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38781B" w:rsidRDefault="00056723" w:rsidP="00056723">
      <w:pPr>
        <w:spacing w:after="0" w:line="276" w:lineRule="auto"/>
        <w:rPr>
          <w:rFonts w:cstheme="minorHAnsi"/>
          <w:b/>
          <w:bCs/>
        </w:rPr>
      </w:pPr>
      <w:r w:rsidRPr="0038781B">
        <w:rPr>
          <w:rFonts w:cstheme="minorHAnsi"/>
          <w:b/>
          <w:bCs/>
        </w:rPr>
        <w:t>GÜNLÜK PLAN</w:t>
      </w:r>
      <w:bookmarkStart w:id="0" w:name="_GoBack"/>
      <w:bookmarkEnd w:id="0"/>
    </w:p>
    <w:p w:rsidR="00056723" w:rsidRPr="0038781B" w:rsidRDefault="00056723" w:rsidP="00056723">
      <w:pPr>
        <w:spacing w:after="0" w:line="276" w:lineRule="auto"/>
        <w:rPr>
          <w:rFonts w:cstheme="minorHAnsi"/>
          <w:b/>
          <w:bCs/>
        </w:rPr>
      </w:pPr>
    </w:p>
    <w:p w:rsidR="00056723" w:rsidRPr="0038781B" w:rsidRDefault="00056723" w:rsidP="00056723">
      <w:pPr>
        <w:spacing w:after="0" w:line="276" w:lineRule="auto"/>
        <w:rPr>
          <w:rFonts w:cstheme="minorHAnsi"/>
          <w:b/>
          <w:bCs/>
        </w:rPr>
      </w:pPr>
      <w:r w:rsidRPr="0038781B">
        <w:rPr>
          <w:rFonts w:cstheme="minorHAnsi"/>
          <w:b/>
          <w:bCs/>
        </w:rPr>
        <w:t>Tarih:</w:t>
      </w:r>
    </w:p>
    <w:p w:rsidR="00056723" w:rsidRPr="0038781B" w:rsidRDefault="00056723" w:rsidP="00056723">
      <w:pPr>
        <w:spacing w:after="0" w:line="276" w:lineRule="auto"/>
        <w:rPr>
          <w:rFonts w:cstheme="minorHAnsi"/>
          <w:b/>
          <w:bCs/>
        </w:rPr>
      </w:pPr>
      <w:r w:rsidRPr="0038781B">
        <w:rPr>
          <w:rFonts w:cstheme="minorHAnsi"/>
          <w:b/>
          <w:bCs/>
        </w:rPr>
        <w:t>Okulun Adı:</w:t>
      </w:r>
    </w:p>
    <w:p w:rsidR="00056723" w:rsidRPr="0038781B" w:rsidRDefault="00056723" w:rsidP="00056723">
      <w:pPr>
        <w:spacing w:after="0" w:line="276" w:lineRule="auto"/>
        <w:rPr>
          <w:rFonts w:cstheme="minorHAnsi"/>
          <w:b/>
          <w:bCs/>
        </w:rPr>
      </w:pPr>
      <w:r w:rsidRPr="0038781B">
        <w:rPr>
          <w:rFonts w:cstheme="minorHAnsi"/>
          <w:b/>
          <w:bCs/>
        </w:rPr>
        <w:t xml:space="preserve">Yaş Grubu: </w:t>
      </w:r>
      <w:r w:rsidRPr="0038781B">
        <w:rPr>
          <w:rFonts w:cstheme="minorHAnsi"/>
        </w:rPr>
        <w:t>60</w:t>
      </w:r>
      <w:r w:rsidR="005E6C93" w:rsidRPr="0038781B">
        <w:rPr>
          <w:rFonts w:cstheme="minorHAnsi"/>
        </w:rPr>
        <w:t xml:space="preserve"> </w:t>
      </w:r>
      <w:r w:rsidRPr="0038781B">
        <w:rPr>
          <w:rFonts w:cstheme="minorHAnsi"/>
        </w:rPr>
        <w:t>Ay</w:t>
      </w:r>
      <w:r w:rsidR="005E6C93" w:rsidRPr="0038781B">
        <w:rPr>
          <w:rFonts w:cstheme="minorHAnsi"/>
        </w:rPr>
        <w:t xml:space="preserve"> ve Üzeri</w:t>
      </w:r>
    </w:p>
    <w:p w:rsidR="00056723" w:rsidRPr="0038781B" w:rsidRDefault="00056723" w:rsidP="00056723">
      <w:pPr>
        <w:spacing w:after="0" w:line="276" w:lineRule="auto"/>
        <w:rPr>
          <w:rFonts w:cstheme="minorHAnsi"/>
          <w:b/>
          <w:bCs/>
        </w:rPr>
      </w:pPr>
      <w:r w:rsidRPr="0038781B">
        <w:rPr>
          <w:rFonts w:cstheme="minorHAnsi"/>
          <w:b/>
          <w:bCs/>
        </w:rPr>
        <w:t>Öğretmenin Adı:</w:t>
      </w:r>
    </w:p>
    <w:p w:rsidR="00056723" w:rsidRPr="0038781B" w:rsidRDefault="00056723" w:rsidP="00056723">
      <w:pPr>
        <w:spacing w:after="0" w:line="276" w:lineRule="auto"/>
        <w:rPr>
          <w:rFonts w:cstheme="minorHAnsi"/>
        </w:rPr>
      </w:pPr>
    </w:p>
    <w:p w:rsidR="00056723" w:rsidRPr="0038781B" w:rsidRDefault="00056723" w:rsidP="00056723">
      <w:pPr>
        <w:spacing w:after="0" w:line="276" w:lineRule="auto"/>
        <w:rPr>
          <w:rFonts w:cstheme="minorHAnsi"/>
          <w:b/>
          <w:bCs/>
        </w:rPr>
      </w:pPr>
      <w:r w:rsidRPr="0038781B">
        <w:rPr>
          <w:rFonts w:cstheme="minorHAnsi"/>
          <w:b/>
          <w:bCs/>
        </w:rPr>
        <w:t>KAZANIM VE GÖSTERGELER</w:t>
      </w:r>
    </w:p>
    <w:p w:rsidR="009A222B" w:rsidRPr="0038781B" w:rsidRDefault="009A222B" w:rsidP="009A222B">
      <w:pPr>
        <w:spacing w:after="0" w:line="276" w:lineRule="auto"/>
        <w:rPr>
          <w:rFonts w:cstheme="minorHAnsi"/>
        </w:rPr>
      </w:pPr>
    </w:p>
    <w:p w:rsidR="009A222B" w:rsidRPr="0038781B" w:rsidRDefault="009A222B" w:rsidP="00056723">
      <w:pPr>
        <w:spacing w:after="0" w:line="276" w:lineRule="auto"/>
        <w:rPr>
          <w:rFonts w:cstheme="minorHAnsi"/>
        </w:rPr>
      </w:pPr>
      <w:r w:rsidRPr="0038781B">
        <w:rPr>
          <w:rFonts w:cstheme="minorHAnsi"/>
        </w:rPr>
        <w:t>DİL GELİŞİMİ</w:t>
      </w:r>
    </w:p>
    <w:p w:rsidR="009A222B" w:rsidRPr="0038781B" w:rsidRDefault="009A222B" w:rsidP="009A222B">
      <w:pPr>
        <w:spacing w:after="0"/>
        <w:rPr>
          <w:rFonts w:cstheme="minorHAnsi"/>
          <w:b/>
        </w:rPr>
      </w:pPr>
      <w:r w:rsidRPr="0038781B">
        <w:rPr>
          <w:rFonts w:cstheme="minorHAnsi"/>
          <w:b/>
        </w:rPr>
        <w:t xml:space="preserve">Kazanım 2. Konuşurken/şarkı söylerken sesini uygun şekilde kullanır. </w:t>
      </w:r>
    </w:p>
    <w:p w:rsidR="009A222B" w:rsidRPr="0038781B" w:rsidRDefault="009A222B" w:rsidP="009A222B">
      <w:pPr>
        <w:spacing w:after="0"/>
        <w:rPr>
          <w:rFonts w:cstheme="minorHAnsi"/>
          <w:b/>
        </w:rPr>
      </w:pPr>
      <w:r w:rsidRPr="0038781B">
        <w:rPr>
          <w:rFonts w:cstheme="minorHAnsi"/>
          <w:b/>
        </w:rPr>
        <w:t xml:space="preserve">Göstergeler </w:t>
      </w:r>
      <w:r w:rsidRPr="0038781B">
        <w:rPr>
          <w:rFonts w:cstheme="minorHAnsi"/>
        </w:rPr>
        <w:t xml:space="preserve">Nefesini doğru kullanır. </w:t>
      </w:r>
    </w:p>
    <w:p w:rsidR="009A222B" w:rsidRPr="0038781B" w:rsidRDefault="009A222B" w:rsidP="009A222B">
      <w:pPr>
        <w:spacing w:after="0"/>
        <w:rPr>
          <w:rFonts w:cstheme="minorHAnsi"/>
        </w:rPr>
      </w:pPr>
      <w:r w:rsidRPr="0038781B">
        <w:rPr>
          <w:rFonts w:cstheme="minorHAnsi"/>
        </w:rPr>
        <w:t xml:space="preserve">Sesinin tonunu ayarlar. </w:t>
      </w:r>
    </w:p>
    <w:p w:rsidR="009A222B" w:rsidRPr="0038781B" w:rsidRDefault="009A222B" w:rsidP="009A222B">
      <w:pPr>
        <w:spacing w:after="0"/>
        <w:rPr>
          <w:rFonts w:cstheme="minorHAnsi"/>
        </w:rPr>
      </w:pPr>
      <w:r w:rsidRPr="0038781B">
        <w:rPr>
          <w:rFonts w:cstheme="minorHAnsi"/>
        </w:rPr>
        <w:t xml:space="preserve">Sesinin şiddetini ayarlar. </w:t>
      </w:r>
    </w:p>
    <w:p w:rsidR="009A222B" w:rsidRPr="0038781B" w:rsidRDefault="009A222B" w:rsidP="009A222B">
      <w:pPr>
        <w:spacing w:after="0"/>
        <w:rPr>
          <w:rFonts w:cstheme="minorHAnsi"/>
        </w:rPr>
      </w:pPr>
      <w:r w:rsidRPr="0038781B">
        <w:rPr>
          <w:rFonts w:cstheme="minorHAnsi"/>
        </w:rPr>
        <w:t>Konuşma hızını ayarlar.</w:t>
      </w:r>
    </w:p>
    <w:p w:rsidR="009A222B" w:rsidRPr="0038781B" w:rsidRDefault="009A222B" w:rsidP="009A222B">
      <w:pPr>
        <w:spacing w:after="0"/>
        <w:rPr>
          <w:rFonts w:cstheme="minorHAnsi"/>
          <w:b/>
        </w:rPr>
      </w:pPr>
      <w:r w:rsidRPr="0038781B">
        <w:rPr>
          <w:rFonts w:cstheme="minorHAnsi"/>
          <w:b/>
        </w:rPr>
        <w:t xml:space="preserve">Kazanım 3. Dili iletişim amacıyla kullanır. </w:t>
      </w:r>
    </w:p>
    <w:p w:rsidR="009A222B" w:rsidRPr="0038781B" w:rsidRDefault="009A222B" w:rsidP="009A222B">
      <w:pPr>
        <w:spacing w:after="0"/>
        <w:rPr>
          <w:rFonts w:cstheme="minorHAnsi"/>
          <w:b/>
        </w:rPr>
      </w:pPr>
      <w:r w:rsidRPr="0038781B">
        <w:rPr>
          <w:rFonts w:cstheme="minorHAnsi"/>
          <w:b/>
        </w:rPr>
        <w:t xml:space="preserve">Göstergeler </w:t>
      </w:r>
      <w:r w:rsidRPr="0038781B">
        <w:rPr>
          <w:rFonts w:cstheme="minorHAnsi"/>
        </w:rPr>
        <w:t xml:space="preserve">Konuşurken jest ve mimiklerini uygun kullanır. </w:t>
      </w:r>
    </w:p>
    <w:p w:rsidR="009A222B" w:rsidRPr="0038781B" w:rsidRDefault="009A222B" w:rsidP="009A222B">
      <w:pPr>
        <w:spacing w:after="0"/>
        <w:rPr>
          <w:rFonts w:cstheme="minorHAnsi"/>
        </w:rPr>
      </w:pPr>
      <w:r w:rsidRPr="0038781B">
        <w:rPr>
          <w:rFonts w:cstheme="minorHAnsi"/>
        </w:rPr>
        <w:t xml:space="preserve">Karşısındakini etkin bir şekilde dinler. </w:t>
      </w:r>
    </w:p>
    <w:p w:rsidR="009A222B" w:rsidRPr="0038781B" w:rsidRDefault="009A222B" w:rsidP="009A222B">
      <w:pPr>
        <w:spacing w:after="0"/>
        <w:rPr>
          <w:rFonts w:cstheme="minorHAnsi"/>
        </w:rPr>
      </w:pPr>
      <w:r w:rsidRPr="0038781B">
        <w:rPr>
          <w:rFonts w:cstheme="minorHAnsi"/>
        </w:rPr>
        <w:t>Planlarını/duygularını/düşüncelerini/hayallerini anlatır.</w:t>
      </w:r>
    </w:p>
    <w:p w:rsidR="00056723" w:rsidRPr="0038781B" w:rsidRDefault="00056723" w:rsidP="00056723">
      <w:pPr>
        <w:spacing w:after="0" w:line="276" w:lineRule="auto"/>
        <w:rPr>
          <w:rFonts w:cstheme="minorHAnsi"/>
        </w:rPr>
      </w:pPr>
    </w:p>
    <w:p w:rsidR="00056723" w:rsidRPr="0038781B" w:rsidRDefault="00056723" w:rsidP="00056723">
      <w:pPr>
        <w:spacing w:after="0" w:line="276" w:lineRule="auto"/>
        <w:rPr>
          <w:rFonts w:cstheme="minorHAnsi"/>
        </w:rPr>
      </w:pPr>
      <w:r w:rsidRPr="0038781B">
        <w:rPr>
          <w:rFonts w:cstheme="minorHAnsi"/>
        </w:rPr>
        <w:t>FİZİKSEL GELİŞİM VE SAĞLIK</w:t>
      </w:r>
    </w:p>
    <w:p w:rsidR="009A222B" w:rsidRPr="0038781B" w:rsidRDefault="009A222B" w:rsidP="009A222B">
      <w:pPr>
        <w:spacing w:after="0"/>
        <w:rPr>
          <w:rFonts w:cstheme="minorHAnsi"/>
          <w:b/>
        </w:rPr>
      </w:pPr>
      <w:r w:rsidRPr="0038781B">
        <w:rPr>
          <w:rFonts w:cstheme="minorHAnsi"/>
          <w:b/>
        </w:rPr>
        <w:t xml:space="preserve">Kazanım 7. Küçük kaslarını kullanarak güç gerektiren hareketleri yapar. </w:t>
      </w:r>
    </w:p>
    <w:p w:rsidR="009A222B" w:rsidRPr="0038781B" w:rsidRDefault="009A222B" w:rsidP="009A222B">
      <w:pPr>
        <w:spacing w:after="0"/>
        <w:rPr>
          <w:rFonts w:cstheme="minorHAnsi"/>
          <w:b/>
        </w:rPr>
      </w:pPr>
      <w:r w:rsidRPr="0038781B">
        <w:rPr>
          <w:rFonts w:cstheme="minorHAnsi"/>
          <w:b/>
        </w:rPr>
        <w:t xml:space="preserve">Göstergeler </w:t>
      </w:r>
      <w:r w:rsidRPr="0038781B">
        <w:rPr>
          <w:rFonts w:cstheme="minorHAnsi"/>
        </w:rPr>
        <w:t>Materyallere elleri/parmakları ile şekil verir.</w:t>
      </w:r>
    </w:p>
    <w:p w:rsidR="009A222B" w:rsidRPr="0038781B" w:rsidRDefault="009A222B" w:rsidP="009A222B">
      <w:pPr>
        <w:spacing w:after="0"/>
        <w:rPr>
          <w:rFonts w:cstheme="minorHAnsi"/>
          <w:b/>
        </w:rPr>
      </w:pPr>
      <w:r w:rsidRPr="0038781B">
        <w:rPr>
          <w:rFonts w:cstheme="minorHAnsi"/>
          <w:b/>
        </w:rPr>
        <w:t xml:space="preserve">Kazanım 8. Araç gereç kullanarak </w:t>
      </w:r>
      <w:proofErr w:type="spellStart"/>
      <w:r w:rsidRPr="0038781B">
        <w:rPr>
          <w:rFonts w:cstheme="minorHAnsi"/>
          <w:b/>
        </w:rPr>
        <w:t>manipülatif</w:t>
      </w:r>
      <w:proofErr w:type="spellEnd"/>
      <w:r w:rsidRPr="0038781B">
        <w:rPr>
          <w:rFonts w:cstheme="minorHAnsi"/>
          <w:b/>
        </w:rPr>
        <w:t xml:space="preserve"> hareketler yapar. </w:t>
      </w:r>
    </w:p>
    <w:p w:rsidR="009A222B" w:rsidRPr="0038781B" w:rsidRDefault="009A222B" w:rsidP="009A222B">
      <w:pPr>
        <w:spacing w:after="0"/>
        <w:rPr>
          <w:rFonts w:cstheme="minorHAnsi"/>
          <w:b/>
        </w:rPr>
      </w:pPr>
      <w:r w:rsidRPr="0038781B">
        <w:rPr>
          <w:rFonts w:cstheme="minorHAnsi"/>
          <w:b/>
        </w:rPr>
        <w:t xml:space="preserve">Göstergeler </w:t>
      </w:r>
      <w:r w:rsidRPr="0038781B">
        <w:rPr>
          <w:rFonts w:cstheme="minorHAnsi"/>
        </w:rPr>
        <w:t xml:space="preserve">Kalem tutmak için üç parmağını işlevsel kullanır. </w:t>
      </w:r>
    </w:p>
    <w:p w:rsidR="009A222B" w:rsidRPr="0038781B" w:rsidRDefault="009A222B" w:rsidP="009A222B">
      <w:pPr>
        <w:spacing w:after="0"/>
        <w:rPr>
          <w:rFonts w:cstheme="minorHAnsi"/>
          <w:b/>
        </w:rPr>
      </w:pPr>
      <w:r w:rsidRPr="0038781B">
        <w:rPr>
          <w:rFonts w:cstheme="minorHAnsi"/>
          <w:b/>
        </w:rPr>
        <w:t xml:space="preserve">Kazanım 9. Özgün çizimler yaparak kompozisyon oluşturur. </w:t>
      </w:r>
    </w:p>
    <w:p w:rsidR="009A222B" w:rsidRPr="0038781B" w:rsidRDefault="009A222B" w:rsidP="009A222B">
      <w:pPr>
        <w:spacing w:after="0"/>
        <w:rPr>
          <w:rFonts w:cstheme="minorHAnsi"/>
          <w:b/>
        </w:rPr>
      </w:pPr>
      <w:r w:rsidRPr="0038781B">
        <w:rPr>
          <w:rFonts w:cstheme="minorHAnsi"/>
          <w:b/>
        </w:rPr>
        <w:t xml:space="preserve">Göstergeler </w:t>
      </w:r>
      <w:r w:rsidRPr="0038781B">
        <w:rPr>
          <w:rFonts w:cstheme="minorHAnsi"/>
        </w:rPr>
        <w:t xml:space="preserve">Çeşitli figürler/temel figürler çizer. </w:t>
      </w:r>
    </w:p>
    <w:p w:rsidR="009A222B" w:rsidRPr="0038781B" w:rsidRDefault="009A222B" w:rsidP="009A222B">
      <w:pPr>
        <w:spacing w:after="0"/>
        <w:rPr>
          <w:rFonts w:cstheme="minorHAnsi"/>
        </w:rPr>
      </w:pPr>
      <w:r w:rsidRPr="0038781B">
        <w:rPr>
          <w:rFonts w:cstheme="minorHAnsi"/>
        </w:rPr>
        <w:t xml:space="preserve">Figürlerinde ayrıntı kullanır. </w:t>
      </w:r>
    </w:p>
    <w:p w:rsidR="00056723" w:rsidRPr="0038781B" w:rsidRDefault="00056723" w:rsidP="00056723">
      <w:pPr>
        <w:spacing w:after="0" w:line="276" w:lineRule="auto"/>
        <w:rPr>
          <w:rFonts w:cstheme="minorHAnsi"/>
        </w:rPr>
      </w:pPr>
    </w:p>
    <w:p w:rsidR="00056723" w:rsidRPr="0038781B" w:rsidRDefault="00056723" w:rsidP="00056723">
      <w:pPr>
        <w:spacing w:after="0" w:line="276" w:lineRule="auto"/>
        <w:rPr>
          <w:rFonts w:cstheme="minorHAnsi"/>
        </w:rPr>
      </w:pPr>
      <w:r w:rsidRPr="0038781B">
        <w:rPr>
          <w:rFonts w:cstheme="minorHAnsi"/>
        </w:rPr>
        <w:t xml:space="preserve">SOSYAL DUYGUSAL GELİŞİM VE DEĞERLER </w:t>
      </w:r>
    </w:p>
    <w:p w:rsidR="00D56B9A" w:rsidRPr="0038781B" w:rsidRDefault="00D56B9A" w:rsidP="00D56B9A">
      <w:pPr>
        <w:spacing w:after="0"/>
        <w:rPr>
          <w:rFonts w:cstheme="minorHAnsi"/>
          <w:b/>
        </w:rPr>
      </w:pPr>
      <w:r w:rsidRPr="0038781B">
        <w:rPr>
          <w:rFonts w:cstheme="minorHAnsi"/>
          <w:b/>
        </w:rPr>
        <w:t xml:space="preserve">Kazanım 1. Kendisinin/yakın çevresindeki bireylerin özelliklerini tanıtır. </w:t>
      </w:r>
    </w:p>
    <w:p w:rsidR="00D56B9A" w:rsidRPr="0038781B" w:rsidRDefault="00D56B9A" w:rsidP="00D56B9A">
      <w:pPr>
        <w:spacing w:after="0"/>
        <w:rPr>
          <w:rFonts w:cstheme="minorHAnsi"/>
          <w:b/>
        </w:rPr>
      </w:pPr>
      <w:r w:rsidRPr="0038781B">
        <w:rPr>
          <w:rFonts w:cstheme="minorHAnsi"/>
          <w:b/>
        </w:rPr>
        <w:t xml:space="preserve">Göstergeler </w:t>
      </w:r>
      <w:r w:rsidRPr="0038781B">
        <w:rPr>
          <w:rFonts w:cstheme="minorHAnsi"/>
        </w:rPr>
        <w:t xml:space="preserve">Kendisinin fiziksel/kişisel özelliklerini söyler. </w:t>
      </w:r>
    </w:p>
    <w:p w:rsidR="00D56B9A" w:rsidRPr="0038781B" w:rsidRDefault="00D56B9A" w:rsidP="00D56B9A">
      <w:pPr>
        <w:spacing w:after="0"/>
        <w:rPr>
          <w:rFonts w:cstheme="minorHAnsi"/>
          <w:b/>
        </w:rPr>
      </w:pPr>
      <w:r w:rsidRPr="0038781B">
        <w:rPr>
          <w:rFonts w:cstheme="minorHAnsi"/>
          <w:b/>
        </w:rPr>
        <w:t xml:space="preserve">Kazanım 2. Duygularını ifade eder. </w:t>
      </w:r>
    </w:p>
    <w:p w:rsidR="00D56B9A" w:rsidRPr="0038781B" w:rsidRDefault="00D56B9A" w:rsidP="00D56B9A">
      <w:pPr>
        <w:spacing w:after="0"/>
        <w:rPr>
          <w:rFonts w:cstheme="minorHAnsi"/>
          <w:b/>
        </w:rPr>
      </w:pPr>
      <w:r w:rsidRPr="0038781B">
        <w:rPr>
          <w:rFonts w:cstheme="minorHAnsi"/>
          <w:b/>
        </w:rPr>
        <w:t xml:space="preserve">Göstergeler </w:t>
      </w:r>
      <w:r w:rsidRPr="0038781B">
        <w:rPr>
          <w:rFonts w:cstheme="minorHAnsi"/>
        </w:rPr>
        <w:t xml:space="preserve">Duygularını sözel olarak ifade eder. </w:t>
      </w:r>
    </w:p>
    <w:p w:rsidR="00D56B9A" w:rsidRPr="0038781B" w:rsidRDefault="00D56B9A" w:rsidP="00D56B9A">
      <w:pPr>
        <w:spacing w:after="0"/>
        <w:rPr>
          <w:rFonts w:cstheme="minorHAnsi"/>
          <w:b/>
        </w:rPr>
      </w:pPr>
      <w:r w:rsidRPr="0038781B">
        <w:rPr>
          <w:rFonts w:cstheme="minorHAnsi"/>
          <w:b/>
        </w:rPr>
        <w:t xml:space="preserve">Kazanım 3. Kendine güvenir. </w:t>
      </w:r>
    </w:p>
    <w:p w:rsidR="00D56B9A" w:rsidRPr="0038781B" w:rsidRDefault="00D56B9A" w:rsidP="00D56B9A">
      <w:pPr>
        <w:spacing w:after="0"/>
        <w:rPr>
          <w:rFonts w:cstheme="minorHAnsi"/>
          <w:b/>
        </w:rPr>
      </w:pPr>
      <w:r w:rsidRPr="0038781B">
        <w:rPr>
          <w:rFonts w:cstheme="minorHAnsi"/>
          <w:b/>
        </w:rPr>
        <w:t xml:space="preserve">Göstergeler </w:t>
      </w:r>
      <w:r w:rsidRPr="0038781B">
        <w:rPr>
          <w:rFonts w:cstheme="minorHAnsi"/>
        </w:rPr>
        <w:t xml:space="preserve">Bilgilerini/becerilerini/başarılarını/hayallerini paylaşır. </w:t>
      </w:r>
    </w:p>
    <w:p w:rsidR="00D56B9A" w:rsidRPr="0038781B" w:rsidRDefault="00D56B9A" w:rsidP="00D56B9A">
      <w:pPr>
        <w:spacing w:after="0"/>
        <w:rPr>
          <w:rFonts w:cstheme="minorHAnsi"/>
        </w:rPr>
      </w:pPr>
      <w:r w:rsidRPr="0038781B">
        <w:rPr>
          <w:rFonts w:cstheme="minorHAnsi"/>
        </w:rPr>
        <w:t xml:space="preserve">Grup önünde kendini ifade eder. </w:t>
      </w:r>
    </w:p>
    <w:p w:rsidR="00D56B9A" w:rsidRPr="0038781B" w:rsidRDefault="00D56B9A" w:rsidP="00D56B9A">
      <w:pPr>
        <w:spacing w:after="0"/>
        <w:rPr>
          <w:rFonts w:cstheme="minorHAnsi"/>
          <w:b/>
        </w:rPr>
      </w:pPr>
      <w:r w:rsidRPr="0038781B">
        <w:rPr>
          <w:rFonts w:cstheme="minorHAnsi"/>
          <w:b/>
        </w:rPr>
        <w:t xml:space="preserve">Kazanım 6. Bireysel farklılıklara değer verir. </w:t>
      </w:r>
    </w:p>
    <w:p w:rsidR="00D56B9A" w:rsidRPr="0038781B" w:rsidRDefault="00D56B9A" w:rsidP="00D56B9A">
      <w:pPr>
        <w:spacing w:after="0"/>
        <w:rPr>
          <w:rFonts w:cstheme="minorHAnsi"/>
        </w:rPr>
      </w:pPr>
      <w:r w:rsidRPr="0038781B">
        <w:rPr>
          <w:rFonts w:cstheme="minorHAnsi"/>
          <w:b/>
        </w:rPr>
        <w:t>Göstergeler</w:t>
      </w:r>
      <w:r w:rsidRPr="0038781B">
        <w:rPr>
          <w:rFonts w:cstheme="minorHAnsi"/>
        </w:rPr>
        <w:t xml:space="preserve"> Kendisinin farklı özelliklerini ifade eder. </w:t>
      </w:r>
    </w:p>
    <w:p w:rsidR="00D56B9A" w:rsidRPr="0038781B" w:rsidRDefault="00D56B9A" w:rsidP="00D56B9A">
      <w:pPr>
        <w:spacing w:after="0"/>
        <w:rPr>
          <w:rFonts w:cstheme="minorHAnsi"/>
        </w:rPr>
      </w:pPr>
      <w:r w:rsidRPr="0038781B">
        <w:rPr>
          <w:rFonts w:cstheme="minorHAnsi"/>
        </w:rPr>
        <w:t>Etkinliklerde farklı özellikteki çocuklarla birlikte yer alır.</w:t>
      </w:r>
    </w:p>
    <w:p w:rsidR="00D56B9A" w:rsidRPr="0038781B" w:rsidRDefault="00D56B9A" w:rsidP="00D56B9A">
      <w:pPr>
        <w:spacing w:after="0"/>
        <w:rPr>
          <w:rFonts w:cstheme="minorHAnsi"/>
          <w:b/>
        </w:rPr>
      </w:pPr>
      <w:r w:rsidRPr="0038781B">
        <w:rPr>
          <w:rFonts w:cstheme="minorHAnsi"/>
          <w:b/>
        </w:rPr>
        <w:t>Kazanım 10. Sosyal ilişkiler kurar.</w:t>
      </w:r>
    </w:p>
    <w:p w:rsidR="00D56B9A" w:rsidRPr="0038781B" w:rsidRDefault="00D56B9A" w:rsidP="00D56B9A">
      <w:pPr>
        <w:spacing w:after="0"/>
        <w:rPr>
          <w:rFonts w:cstheme="minorHAnsi"/>
          <w:b/>
        </w:rPr>
      </w:pPr>
      <w:r w:rsidRPr="0038781B">
        <w:rPr>
          <w:rFonts w:cstheme="minorHAnsi"/>
          <w:b/>
        </w:rPr>
        <w:t xml:space="preserve">Göstergeler </w:t>
      </w:r>
      <w:r w:rsidRPr="0038781B">
        <w:rPr>
          <w:rFonts w:cstheme="minorHAnsi"/>
        </w:rPr>
        <w:t xml:space="preserve">Başkalarıyla etkileşime girmeye isteklidir. </w:t>
      </w:r>
    </w:p>
    <w:p w:rsidR="00D56B9A" w:rsidRPr="0038781B" w:rsidRDefault="00D56B9A" w:rsidP="00D56B9A">
      <w:pPr>
        <w:spacing w:after="0"/>
        <w:rPr>
          <w:rFonts w:cstheme="minorHAnsi"/>
        </w:rPr>
      </w:pPr>
      <w:r w:rsidRPr="0038781B">
        <w:rPr>
          <w:rFonts w:cstheme="minorHAnsi"/>
        </w:rPr>
        <w:t xml:space="preserve">Başkalarıyla etkileşime girer. </w:t>
      </w:r>
    </w:p>
    <w:p w:rsidR="00D56B9A" w:rsidRPr="0038781B" w:rsidRDefault="00D56B9A" w:rsidP="00D56B9A">
      <w:pPr>
        <w:spacing w:after="0"/>
        <w:rPr>
          <w:rFonts w:cstheme="minorHAnsi"/>
        </w:rPr>
      </w:pPr>
      <w:r w:rsidRPr="0038781B">
        <w:rPr>
          <w:rFonts w:cstheme="minorHAnsi"/>
        </w:rPr>
        <w:t xml:space="preserve">Başkalarıyla girdiği etkileşimlerini sürdürür. </w:t>
      </w:r>
    </w:p>
    <w:p w:rsidR="00056723" w:rsidRPr="0038781B" w:rsidRDefault="00056723" w:rsidP="00056723">
      <w:pPr>
        <w:tabs>
          <w:tab w:val="left" w:pos="2450"/>
        </w:tabs>
        <w:spacing w:after="0"/>
        <w:rPr>
          <w:rFonts w:cstheme="minorHAnsi"/>
        </w:rPr>
      </w:pPr>
      <w:r w:rsidRPr="0038781B">
        <w:rPr>
          <w:rFonts w:cstheme="minorHAnsi"/>
        </w:rPr>
        <w:tab/>
      </w:r>
    </w:p>
    <w:p w:rsidR="00664E01" w:rsidRPr="0038781B" w:rsidRDefault="00664E01" w:rsidP="00056723">
      <w:pPr>
        <w:tabs>
          <w:tab w:val="left" w:pos="2450"/>
        </w:tabs>
        <w:spacing w:after="0"/>
        <w:rPr>
          <w:rFonts w:cstheme="minorHAnsi"/>
        </w:rPr>
      </w:pPr>
      <w:r w:rsidRPr="0038781B">
        <w:rPr>
          <w:rFonts w:cstheme="minorHAnsi"/>
        </w:rPr>
        <w:t>KAVRAMLAR</w:t>
      </w:r>
    </w:p>
    <w:p w:rsidR="00056723" w:rsidRPr="0038781B" w:rsidRDefault="00D56B9A" w:rsidP="00056723">
      <w:pPr>
        <w:tabs>
          <w:tab w:val="left" w:pos="2450"/>
        </w:tabs>
        <w:spacing w:after="0"/>
        <w:rPr>
          <w:rFonts w:cstheme="minorHAnsi"/>
        </w:rPr>
      </w:pPr>
      <w:r w:rsidRPr="0038781B">
        <w:rPr>
          <w:rFonts w:cstheme="minorHAnsi"/>
        </w:rPr>
        <w:t>---</w:t>
      </w:r>
    </w:p>
    <w:p w:rsidR="00056723" w:rsidRPr="0038781B" w:rsidRDefault="00056723" w:rsidP="00056723">
      <w:pPr>
        <w:tabs>
          <w:tab w:val="left" w:pos="2450"/>
        </w:tabs>
        <w:spacing w:after="0"/>
        <w:rPr>
          <w:rFonts w:cstheme="minorHAnsi"/>
          <w:b/>
          <w:bCs/>
        </w:rPr>
      </w:pPr>
      <w:r w:rsidRPr="0038781B">
        <w:rPr>
          <w:rFonts w:cstheme="minorHAnsi"/>
          <w:b/>
          <w:bCs/>
        </w:rPr>
        <w:lastRenderedPageBreak/>
        <w:t>ÖĞRENME SÜRECİ</w:t>
      </w:r>
    </w:p>
    <w:p w:rsidR="00056723" w:rsidRPr="0038781B" w:rsidRDefault="00056723" w:rsidP="00056723">
      <w:pPr>
        <w:tabs>
          <w:tab w:val="left" w:pos="2450"/>
        </w:tabs>
        <w:spacing w:after="0"/>
        <w:rPr>
          <w:rFonts w:cstheme="minorHAnsi"/>
        </w:rPr>
      </w:pPr>
    </w:p>
    <w:p w:rsidR="00056723" w:rsidRPr="0038781B" w:rsidRDefault="00056723" w:rsidP="00056723">
      <w:pPr>
        <w:tabs>
          <w:tab w:val="left" w:pos="2450"/>
        </w:tabs>
        <w:spacing w:after="0"/>
        <w:rPr>
          <w:rFonts w:cstheme="minorHAnsi"/>
        </w:rPr>
      </w:pPr>
      <w:r w:rsidRPr="0038781B">
        <w:rPr>
          <w:rFonts w:cstheme="minorHAnsi"/>
        </w:rPr>
        <w:t>GÜNE BAŞLAMA</w:t>
      </w:r>
    </w:p>
    <w:p w:rsidR="001C4AA1" w:rsidRPr="0038781B" w:rsidRDefault="001C4AA1" w:rsidP="001C4AA1">
      <w:pPr>
        <w:spacing w:after="120" w:line="276" w:lineRule="auto"/>
        <w:rPr>
          <w:rFonts w:cstheme="minorHAnsi"/>
        </w:rPr>
      </w:pPr>
      <w:r w:rsidRPr="0038781B">
        <w:rPr>
          <w:rFonts w:cstheme="minorHAnsi"/>
        </w:rPr>
        <w:t>Çocuklar karşılanır. “Bugün seni en mutlu eden düşünce nedir?” sorusu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56723" w:rsidRPr="0038781B" w:rsidRDefault="00056723" w:rsidP="00056723">
      <w:pPr>
        <w:tabs>
          <w:tab w:val="left" w:pos="2450"/>
        </w:tabs>
        <w:spacing w:after="0"/>
        <w:rPr>
          <w:rFonts w:cstheme="minorHAnsi"/>
        </w:rPr>
      </w:pPr>
    </w:p>
    <w:p w:rsidR="00056723" w:rsidRPr="0038781B" w:rsidRDefault="00056723" w:rsidP="00056723">
      <w:pPr>
        <w:tabs>
          <w:tab w:val="left" w:pos="2450"/>
        </w:tabs>
        <w:spacing w:after="0"/>
        <w:rPr>
          <w:rFonts w:cstheme="minorHAnsi"/>
        </w:rPr>
      </w:pPr>
      <w:r w:rsidRPr="0038781B">
        <w:rPr>
          <w:rFonts w:cstheme="minorHAnsi"/>
        </w:rPr>
        <w:t>ÖĞRENME MERKEZLERİNDE OYUN</w:t>
      </w:r>
    </w:p>
    <w:p w:rsidR="007F306C" w:rsidRPr="0038781B" w:rsidRDefault="007F306C" w:rsidP="007F306C">
      <w:pPr>
        <w:spacing w:after="0"/>
        <w:rPr>
          <w:rFonts w:cstheme="minorHAnsi"/>
        </w:rPr>
      </w:pPr>
      <w:r w:rsidRPr="0038781B">
        <w:rPr>
          <w:rFonts w:cstheme="minorHAnsi"/>
        </w:rPr>
        <w:t>Merkezlere yapılan yeni ilavelerle çocukların serbest bir şekilde oynamalarına fırsat verilir.</w:t>
      </w:r>
    </w:p>
    <w:p w:rsidR="00056723" w:rsidRPr="0038781B" w:rsidRDefault="00056723" w:rsidP="00056723">
      <w:pPr>
        <w:tabs>
          <w:tab w:val="left" w:pos="2450"/>
        </w:tabs>
        <w:spacing w:after="0"/>
        <w:rPr>
          <w:rFonts w:cstheme="minorHAnsi"/>
        </w:rPr>
      </w:pPr>
    </w:p>
    <w:p w:rsidR="00056723" w:rsidRPr="0038781B" w:rsidRDefault="00056723" w:rsidP="00056723">
      <w:pPr>
        <w:tabs>
          <w:tab w:val="left" w:pos="2450"/>
        </w:tabs>
        <w:spacing w:after="0"/>
        <w:rPr>
          <w:rFonts w:cstheme="minorHAnsi"/>
        </w:rPr>
      </w:pPr>
      <w:r w:rsidRPr="0038781B">
        <w:rPr>
          <w:rFonts w:cstheme="minorHAnsi"/>
        </w:rPr>
        <w:t>TOPLANMA, TEMİZLİK, KAHVALTI, GEÇİŞLER</w:t>
      </w:r>
    </w:p>
    <w:p w:rsidR="007F306C" w:rsidRPr="0038781B" w:rsidRDefault="007F306C" w:rsidP="007F306C">
      <w:pPr>
        <w:tabs>
          <w:tab w:val="left" w:pos="2450"/>
        </w:tabs>
        <w:spacing w:after="0"/>
        <w:rPr>
          <w:rFonts w:cstheme="minorHAnsi"/>
        </w:rPr>
      </w:pPr>
      <w:r w:rsidRPr="0038781B">
        <w:rPr>
          <w:rFonts w:cstheme="minorHAnsi"/>
        </w:rPr>
        <w:t>Çocuklar toplanma, temizlik ve kahvaltı süreçlerini gerçekleştirirler.</w:t>
      </w:r>
    </w:p>
    <w:p w:rsidR="00056723" w:rsidRPr="0038781B" w:rsidRDefault="00056723" w:rsidP="00056723">
      <w:pPr>
        <w:tabs>
          <w:tab w:val="left" w:pos="2450"/>
        </w:tabs>
        <w:spacing w:after="0"/>
        <w:rPr>
          <w:rFonts w:cstheme="minorHAnsi"/>
        </w:rPr>
      </w:pPr>
    </w:p>
    <w:p w:rsidR="00664E01" w:rsidRPr="0038781B" w:rsidRDefault="00664E01" w:rsidP="00056723">
      <w:pPr>
        <w:tabs>
          <w:tab w:val="left" w:pos="2450"/>
        </w:tabs>
        <w:spacing w:after="0"/>
        <w:rPr>
          <w:rFonts w:cstheme="minorHAnsi"/>
        </w:rPr>
      </w:pPr>
    </w:p>
    <w:p w:rsidR="00056723" w:rsidRPr="0038781B" w:rsidRDefault="00056723" w:rsidP="00D56B9A">
      <w:pPr>
        <w:tabs>
          <w:tab w:val="left" w:pos="2127"/>
        </w:tabs>
        <w:spacing w:after="120" w:line="276" w:lineRule="auto"/>
        <w:rPr>
          <w:rFonts w:cstheme="minorHAnsi"/>
          <w:u w:val="single"/>
        </w:rPr>
      </w:pPr>
      <w:r w:rsidRPr="0038781B">
        <w:rPr>
          <w:rFonts w:cstheme="minorHAnsi"/>
          <w:b/>
          <w:bCs/>
        </w:rPr>
        <w:t xml:space="preserve">ETKİNLİK ADI: </w:t>
      </w:r>
      <w:r w:rsidR="009A222B" w:rsidRPr="0038781B">
        <w:rPr>
          <w:rFonts w:cstheme="minorHAnsi"/>
          <w:b/>
        </w:rPr>
        <w:t xml:space="preserve">“KUKLAM BENİ TANITSIN” </w:t>
      </w:r>
      <w:r w:rsidR="009A222B" w:rsidRPr="0038781B">
        <w:rPr>
          <w:rFonts w:cstheme="minorHAnsi"/>
        </w:rPr>
        <w:t>DRAMA- TÜRKÇE DİL (BÜTÜNLEŞTİRİLMİŞ, BÜYÜK GRUP, BİREYSEL)</w:t>
      </w:r>
    </w:p>
    <w:p w:rsidR="00056723" w:rsidRPr="0038781B" w:rsidRDefault="00056723" w:rsidP="00056723">
      <w:pPr>
        <w:tabs>
          <w:tab w:val="left" w:pos="2450"/>
        </w:tabs>
        <w:spacing w:after="0"/>
        <w:rPr>
          <w:rFonts w:cstheme="minorHAnsi"/>
        </w:rPr>
      </w:pPr>
      <w:r w:rsidRPr="0038781B">
        <w:rPr>
          <w:rFonts w:cstheme="minorHAnsi"/>
        </w:rPr>
        <w:t>Sözcükler:</w:t>
      </w:r>
      <w:r w:rsidR="00664E01" w:rsidRPr="0038781B">
        <w:rPr>
          <w:rFonts w:cstheme="minorHAnsi"/>
        </w:rPr>
        <w:t xml:space="preserve"> </w:t>
      </w:r>
      <w:r w:rsidR="009A222B" w:rsidRPr="0038781B">
        <w:rPr>
          <w:rFonts w:cstheme="minorHAnsi"/>
        </w:rPr>
        <w:t>Kukla</w:t>
      </w:r>
    </w:p>
    <w:p w:rsidR="00056723" w:rsidRPr="0038781B" w:rsidRDefault="00056723" w:rsidP="00056723">
      <w:pPr>
        <w:tabs>
          <w:tab w:val="left" w:pos="2450"/>
        </w:tabs>
        <w:spacing w:after="0"/>
        <w:rPr>
          <w:rFonts w:cstheme="minorHAnsi"/>
        </w:rPr>
      </w:pPr>
      <w:r w:rsidRPr="0038781B">
        <w:rPr>
          <w:rFonts w:cstheme="minorHAnsi"/>
        </w:rPr>
        <w:t>Değerler:</w:t>
      </w:r>
    </w:p>
    <w:p w:rsidR="00056723" w:rsidRPr="0038781B" w:rsidRDefault="00056723" w:rsidP="00D56B9A">
      <w:pPr>
        <w:spacing w:after="120" w:line="276" w:lineRule="auto"/>
        <w:rPr>
          <w:rFonts w:cstheme="minorHAnsi"/>
          <w:b/>
          <w:u w:val="single"/>
        </w:rPr>
      </w:pPr>
      <w:r w:rsidRPr="0038781B">
        <w:rPr>
          <w:rFonts w:cstheme="minorHAnsi"/>
        </w:rPr>
        <w:t>Materyaller:</w:t>
      </w:r>
      <w:r w:rsidR="00664E01" w:rsidRPr="0038781B">
        <w:rPr>
          <w:rFonts w:cstheme="minorHAnsi"/>
        </w:rPr>
        <w:t xml:space="preserve"> </w:t>
      </w:r>
      <w:r w:rsidR="009A222B" w:rsidRPr="0038781B">
        <w:rPr>
          <w:rFonts w:cstheme="minorHAnsi"/>
        </w:rPr>
        <w:t>Kuklalar, Kukla sahnesi</w:t>
      </w:r>
    </w:p>
    <w:p w:rsidR="00056723" w:rsidRPr="0038781B" w:rsidRDefault="00056723" w:rsidP="00056723">
      <w:pPr>
        <w:tabs>
          <w:tab w:val="left" w:pos="2450"/>
        </w:tabs>
        <w:spacing w:after="0"/>
        <w:rPr>
          <w:rFonts w:cstheme="minorHAnsi"/>
          <w:b/>
          <w:bCs/>
        </w:rPr>
      </w:pPr>
    </w:p>
    <w:p w:rsidR="009A222B" w:rsidRPr="0038781B" w:rsidRDefault="009A222B" w:rsidP="009A222B">
      <w:pPr>
        <w:tabs>
          <w:tab w:val="left" w:pos="2127"/>
        </w:tabs>
        <w:spacing w:after="120" w:line="276" w:lineRule="auto"/>
        <w:rPr>
          <w:rFonts w:cstheme="minorHAnsi"/>
          <w:b/>
          <w:u w:val="single"/>
        </w:rPr>
      </w:pPr>
      <w:r w:rsidRPr="0038781B">
        <w:rPr>
          <w:rFonts w:cstheme="minorHAnsi"/>
          <w:b/>
        </w:rPr>
        <w:t>DRAMA- TÜRKÇE DİL (BÜTÜNLEŞTİRİLMİŞ, BÜYÜK GRUP, BİREYSEL)</w:t>
      </w:r>
    </w:p>
    <w:p w:rsidR="009A222B" w:rsidRPr="0038781B" w:rsidRDefault="009A222B" w:rsidP="009A222B">
      <w:pPr>
        <w:spacing w:after="0" w:line="276" w:lineRule="auto"/>
        <w:rPr>
          <w:rFonts w:cstheme="minorHAnsi"/>
        </w:rPr>
      </w:pPr>
      <w:r w:rsidRPr="0038781B">
        <w:rPr>
          <w:rFonts w:cstheme="minorHAnsi"/>
        </w:rPr>
        <w:t>Etkinlik öncesinde öğretmen kuklaları masanın üstüne dizer ve kukla sahnesini yerleştirir.</w:t>
      </w:r>
    </w:p>
    <w:p w:rsidR="009A222B" w:rsidRPr="0038781B" w:rsidRDefault="009A222B" w:rsidP="009A222B">
      <w:pPr>
        <w:spacing w:after="120" w:line="276" w:lineRule="auto"/>
        <w:rPr>
          <w:rFonts w:cstheme="minorHAnsi"/>
        </w:rPr>
      </w:pPr>
      <w:r w:rsidRPr="0038781B">
        <w:rPr>
          <w:rFonts w:cstheme="minorHAnsi"/>
        </w:rPr>
        <w:t>Çocukların kukla sahnesini rahatlıkla görecekleri şekilde, yarımay şeklinde dizilmiş sandalyelere oturması sağlanır. Her çocuk sırayla oynatmak istediği kuklayı seçer. Kukla sahnesine geçer ve sanki kendisi o kuklaymış gibi kendisi ile ilgili bilgileri verir. Kendisi ile ilgili paylaşmak istediği diğer bilgileri paylaşır.( Benim adım</w:t>
      </w:r>
      <w:proofErr w:type="gramStart"/>
      <w:r w:rsidRPr="0038781B">
        <w:rPr>
          <w:rFonts w:cstheme="minorHAnsi"/>
        </w:rPr>
        <w:t>…,</w:t>
      </w:r>
      <w:proofErr w:type="gramEnd"/>
      <w:r w:rsidRPr="0038781B">
        <w:rPr>
          <w:rFonts w:cstheme="minorHAnsi"/>
        </w:rPr>
        <w:t xml:space="preserve"> soyadım…, en sevdiğim renk…, en sevdiğim oyuncağım …, en sevdiğim yemek …, en sevdiğim arkadaşım…, vb.)  Etkinliğe istekli çocuklardan başlanır.</w:t>
      </w:r>
    </w:p>
    <w:p w:rsidR="009A222B" w:rsidRPr="0038781B" w:rsidRDefault="009A222B" w:rsidP="009A222B">
      <w:pPr>
        <w:pStyle w:val="ListeParagraf"/>
        <w:numPr>
          <w:ilvl w:val="0"/>
          <w:numId w:val="4"/>
        </w:numPr>
        <w:spacing w:after="120" w:line="276" w:lineRule="auto"/>
        <w:rPr>
          <w:rFonts w:asciiTheme="minorHAnsi" w:hAnsiTheme="minorHAnsi" w:cstheme="minorHAnsi"/>
        </w:rPr>
      </w:pPr>
      <w:r w:rsidRPr="0038781B">
        <w:rPr>
          <w:rFonts w:asciiTheme="minorHAnsi" w:hAnsiTheme="minorHAnsi" w:cstheme="minorHAnsi"/>
        </w:rPr>
        <w:t>Koza Eğitim Seti 1. Kitaptan 3. ve 4. Sayfalar tamamlanır.</w:t>
      </w:r>
    </w:p>
    <w:p w:rsidR="00056723" w:rsidRPr="0038781B" w:rsidRDefault="00056723" w:rsidP="00056723">
      <w:pPr>
        <w:tabs>
          <w:tab w:val="left" w:pos="2450"/>
        </w:tabs>
        <w:spacing w:after="0"/>
        <w:rPr>
          <w:rFonts w:cstheme="minorHAnsi"/>
        </w:rPr>
      </w:pPr>
    </w:p>
    <w:p w:rsidR="00056723" w:rsidRPr="0038781B" w:rsidRDefault="00056723" w:rsidP="00056723">
      <w:pPr>
        <w:tabs>
          <w:tab w:val="left" w:pos="2450"/>
        </w:tabs>
        <w:spacing w:after="0"/>
        <w:rPr>
          <w:rFonts w:cstheme="minorHAnsi"/>
        </w:rPr>
      </w:pPr>
      <w:r w:rsidRPr="0038781B">
        <w:rPr>
          <w:rFonts w:cstheme="minorHAnsi"/>
        </w:rPr>
        <w:t xml:space="preserve">AÇIK ALANDA OYUN </w:t>
      </w:r>
    </w:p>
    <w:p w:rsidR="007F306C" w:rsidRPr="0038781B" w:rsidRDefault="007F306C" w:rsidP="007F306C">
      <w:pPr>
        <w:tabs>
          <w:tab w:val="left" w:pos="2450"/>
        </w:tabs>
        <w:spacing w:after="0"/>
        <w:rPr>
          <w:rFonts w:cstheme="minorHAnsi"/>
        </w:rPr>
      </w:pPr>
      <w:r w:rsidRPr="0038781B">
        <w:rPr>
          <w:rFonts w:cstheme="minorHAnsi"/>
        </w:rPr>
        <w:t>Çocuklar açık alanda istedikleri gibi oynar. Bu sırada öğretmen çocukları gözlemler.</w:t>
      </w:r>
    </w:p>
    <w:p w:rsidR="00056723" w:rsidRPr="0038781B" w:rsidRDefault="00056723" w:rsidP="00056723">
      <w:pPr>
        <w:tabs>
          <w:tab w:val="left" w:pos="2450"/>
        </w:tabs>
        <w:spacing w:after="0"/>
        <w:rPr>
          <w:rFonts w:cstheme="minorHAnsi"/>
        </w:rPr>
      </w:pPr>
    </w:p>
    <w:p w:rsidR="00056723" w:rsidRPr="0038781B" w:rsidRDefault="00056723" w:rsidP="00056723">
      <w:pPr>
        <w:tabs>
          <w:tab w:val="left" w:pos="2450"/>
        </w:tabs>
        <w:spacing w:after="0"/>
        <w:rPr>
          <w:rFonts w:cstheme="minorHAnsi"/>
        </w:rPr>
      </w:pPr>
      <w:r w:rsidRPr="0038781B">
        <w:rPr>
          <w:rFonts w:cstheme="minorHAnsi"/>
        </w:rPr>
        <w:t>TOPLANMA, TEMİZLİK, KAHVALTI, GEÇİŞLER</w:t>
      </w:r>
    </w:p>
    <w:p w:rsidR="007F306C" w:rsidRPr="0038781B" w:rsidRDefault="007F306C" w:rsidP="007F306C">
      <w:pPr>
        <w:spacing w:after="0"/>
        <w:rPr>
          <w:rFonts w:cstheme="minorHAnsi"/>
          <w:b/>
        </w:rPr>
      </w:pPr>
      <w:r w:rsidRPr="0038781B">
        <w:rPr>
          <w:rFonts w:cstheme="minorHAnsi"/>
        </w:rPr>
        <w:t>Tuvalet ve temizlik ihtiyacı için lavabolara geçilir. Ellerin nasıl yıkanması gerektiği gösterilir. Sıra ile eller yıkanarak kahvaltıya geçilir.</w:t>
      </w:r>
      <w:r w:rsidRPr="0038781B">
        <w:rPr>
          <w:rFonts w:cstheme="minorHAnsi"/>
          <w:b/>
        </w:rPr>
        <w:t xml:space="preserve"> </w:t>
      </w:r>
    </w:p>
    <w:p w:rsidR="00056723" w:rsidRPr="0038781B" w:rsidRDefault="00056723" w:rsidP="00056723">
      <w:pPr>
        <w:tabs>
          <w:tab w:val="left" w:pos="2450"/>
        </w:tabs>
        <w:spacing w:after="0"/>
        <w:rPr>
          <w:rFonts w:cstheme="minorHAnsi"/>
        </w:rPr>
      </w:pPr>
    </w:p>
    <w:p w:rsidR="00664E01" w:rsidRPr="0038781B" w:rsidRDefault="00664E01" w:rsidP="00056723">
      <w:pPr>
        <w:tabs>
          <w:tab w:val="left" w:pos="2450"/>
        </w:tabs>
        <w:spacing w:after="0"/>
        <w:rPr>
          <w:rFonts w:cstheme="minorHAnsi"/>
        </w:rPr>
      </w:pPr>
    </w:p>
    <w:p w:rsidR="009A222B" w:rsidRPr="0038781B" w:rsidRDefault="00056723" w:rsidP="009A222B">
      <w:pPr>
        <w:spacing w:after="120" w:line="276" w:lineRule="auto"/>
        <w:rPr>
          <w:rFonts w:cstheme="minorHAnsi"/>
        </w:rPr>
      </w:pPr>
      <w:r w:rsidRPr="0038781B">
        <w:rPr>
          <w:rFonts w:cstheme="minorHAnsi"/>
          <w:b/>
          <w:bCs/>
        </w:rPr>
        <w:t xml:space="preserve">ETKİNLİK ADI: </w:t>
      </w:r>
      <w:r w:rsidR="009A222B" w:rsidRPr="0038781B">
        <w:rPr>
          <w:rFonts w:cstheme="minorHAnsi"/>
          <w:b/>
        </w:rPr>
        <w:t xml:space="preserve">“OYUN HAMURU İLE RESİM ÇALIŞMASI” </w:t>
      </w:r>
      <w:r w:rsidR="009A222B" w:rsidRPr="0038781B">
        <w:rPr>
          <w:rFonts w:cstheme="minorHAnsi"/>
        </w:rPr>
        <w:t>SANAT (BİREYSEL)</w:t>
      </w:r>
    </w:p>
    <w:p w:rsidR="00056723" w:rsidRPr="0038781B" w:rsidRDefault="00056723" w:rsidP="009A222B">
      <w:pPr>
        <w:spacing w:after="0" w:line="276" w:lineRule="auto"/>
        <w:rPr>
          <w:rFonts w:cstheme="minorHAnsi"/>
        </w:rPr>
      </w:pPr>
      <w:r w:rsidRPr="0038781B">
        <w:rPr>
          <w:rFonts w:cstheme="minorHAnsi"/>
        </w:rPr>
        <w:t>Sözcükler:</w:t>
      </w:r>
      <w:r w:rsidR="007025C7" w:rsidRPr="0038781B">
        <w:rPr>
          <w:rFonts w:cstheme="minorHAnsi"/>
        </w:rPr>
        <w:t xml:space="preserve"> </w:t>
      </w:r>
      <w:r w:rsidR="009A222B" w:rsidRPr="0038781B">
        <w:rPr>
          <w:rFonts w:cstheme="minorHAnsi"/>
        </w:rPr>
        <w:t xml:space="preserve">Resim, Şekillendirme </w:t>
      </w:r>
    </w:p>
    <w:p w:rsidR="00056723" w:rsidRPr="0038781B" w:rsidRDefault="00056723" w:rsidP="00056723">
      <w:pPr>
        <w:tabs>
          <w:tab w:val="left" w:pos="2450"/>
        </w:tabs>
        <w:spacing w:after="0"/>
        <w:rPr>
          <w:rFonts w:cstheme="minorHAnsi"/>
        </w:rPr>
      </w:pPr>
      <w:r w:rsidRPr="0038781B">
        <w:rPr>
          <w:rFonts w:cstheme="minorHAnsi"/>
        </w:rPr>
        <w:t>Değerler:</w:t>
      </w:r>
    </w:p>
    <w:p w:rsidR="007025C7" w:rsidRPr="0038781B" w:rsidRDefault="00056723" w:rsidP="00D56B9A">
      <w:pPr>
        <w:spacing w:after="120" w:line="276" w:lineRule="auto"/>
        <w:rPr>
          <w:rFonts w:cstheme="minorHAnsi"/>
        </w:rPr>
      </w:pPr>
      <w:r w:rsidRPr="0038781B">
        <w:rPr>
          <w:rFonts w:cstheme="minorHAnsi"/>
        </w:rPr>
        <w:t>Materyaller:</w:t>
      </w:r>
      <w:r w:rsidR="00664E01" w:rsidRPr="0038781B">
        <w:rPr>
          <w:rFonts w:cstheme="minorHAnsi"/>
        </w:rPr>
        <w:t xml:space="preserve"> </w:t>
      </w:r>
      <w:r w:rsidR="009A222B" w:rsidRPr="0038781B">
        <w:rPr>
          <w:rFonts w:cstheme="minorHAnsi"/>
        </w:rPr>
        <w:t>Kâğıt, Boya Kalemleri, Oyun Hamurları, Hamur Kalıpları, Yoğurma Malzemeleri</w:t>
      </w:r>
    </w:p>
    <w:p w:rsidR="00D56B9A" w:rsidRPr="0038781B" w:rsidRDefault="00D56B9A" w:rsidP="00D56B9A">
      <w:pPr>
        <w:spacing w:after="120" w:line="276" w:lineRule="auto"/>
        <w:rPr>
          <w:rFonts w:cstheme="minorHAnsi"/>
        </w:rPr>
      </w:pPr>
    </w:p>
    <w:p w:rsidR="00D56B9A" w:rsidRPr="0038781B" w:rsidRDefault="00D56B9A" w:rsidP="00D56B9A">
      <w:pPr>
        <w:spacing w:after="120" w:line="276" w:lineRule="auto"/>
        <w:rPr>
          <w:rFonts w:cstheme="minorHAnsi"/>
        </w:rPr>
      </w:pPr>
    </w:p>
    <w:p w:rsidR="00056723" w:rsidRPr="0038781B" w:rsidRDefault="009A222B" w:rsidP="00056723">
      <w:pPr>
        <w:tabs>
          <w:tab w:val="left" w:pos="2450"/>
        </w:tabs>
        <w:spacing w:after="0"/>
        <w:rPr>
          <w:rFonts w:cstheme="minorHAnsi"/>
        </w:rPr>
      </w:pPr>
      <w:r w:rsidRPr="0038781B">
        <w:rPr>
          <w:rFonts w:cstheme="minorHAnsi"/>
          <w:b/>
        </w:rPr>
        <w:t>SANAT (BİREYSEL)</w:t>
      </w:r>
    </w:p>
    <w:p w:rsidR="007025C7" w:rsidRPr="0038781B" w:rsidRDefault="009A222B" w:rsidP="009A222B">
      <w:pPr>
        <w:spacing w:after="120" w:line="276" w:lineRule="auto"/>
        <w:rPr>
          <w:rFonts w:cstheme="minorHAnsi"/>
        </w:rPr>
      </w:pPr>
      <w:r w:rsidRPr="0038781B">
        <w:rPr>
          <w:rFonts w:cstheme="minorHAnsi"/>
        </w:rPr>
        <w:t>Öğretmen çocuklara kâğıtlarını ve boya kalemlerini alıp masalara geçmelerini söyler. Çocuklar istedikleri resimleri yaparlar. Resimlerini tamamlayan çocuklar boya kalemlerini yerine koyar ve oyun hamurlarını alır. Resmini referans alarak boyalarıyla kâğıt üzerine yaptığı resmi, oyun hamurlarıyla tekrar yapar.</w:t>
      </w:r>
    </w:p>
    <w:p w:rsidR="00056723" w:rsidRPr="0038781B" w:rsidRDefault="00056723" w:rsidP="00056723">
      <w:pPr>
        <w:tabs>
          <w:tab w:val="left" w:pos="2450"/>
        </w:tabs>
        <w:spacing w:after="0"/>
        <w:rPr>
          <w:rFonts w:cstheme="minorHAnsi"/>
        </w:rPr>
      </w:pPr>
    </w:p>
    <w:p w:rsidR="00056723" w:rsidRPr="0038781B" w:rsidRDefault="00056723" w:rsidP="00056723">
      <w:pPr>
        <w:tabs>
          <w:tab w:val="left" w:pos="2450"/>
        </w:tabs>
        <w:spacing w:after="0"/>
        <w:rPr>
          <w:rFonts w:cstheme="minorHAnsi"/>
        </w:rPr>
      </w:pPr>
      <w:r w:rsidRPr="0038781B">
        <w:rPr>
          <w:rFonts w:cstheme="minorHAnsi"/>
        </w:rPr>
        <w:t xml:space="preserve">AÇIK ALANDA OYUN </w:t>
      </w:r>
    </w:p>
    <w:p w:rsidR="007F306C" w:rsidRPr="0038781B" w:rsidRDefault="007F306C" w:rsidP="007F306C">
      <w:pPr>
        <w:tabs>
          <w:tab w:val="left" w:pos="2450"/>
        </w:tabs>
        <w:spacing w:after="0"/>
        <w:rPr>
          <w:rFonts w:cstheme="minorHAnsi"/>
        </w:rPr>
      </w:pPr>
      <w:r w:rsidRPr="0038781B">
        <w:rPr>
          <w:rFonts w:cstheme="minorHAnsi"/>
        </w:rPr>
        <w:t>Çocuklar açık alanda istedikleri gibi oynar. Bu sırada öğretmen çocukları gözlemler.</w:t>
      </w:r>
    </w:p>
    <w:p w:rsidR="00056723" w:rsidRPr="0038781B" w:rsidRDefault="00056723" w:rsidP="00056723">
      <w:pPr>
        <w:tabs>
          <w:tab w:val="left" w:pos="2450"/>
        </w:tabs>
        <w:spacing w:after="0"/>
        <w:rPr>
          <w:rFonts w:cstheme="minorHAnsi"/>
        </w:rPr>
      </w:pPr>
    </w:p>
    <w:p w:rsidR="00056723" w:rsidRPr="0038781B" w:rsidRDefault="00056723" w:rsidP="00056723">
      <w:pPr>
        <w:tabs>
          <w:tab w:val="left" w:pos="2450"/>
        </w:tabs>
        <w:spacing w:after="0"/>
        <w:rPr>
          <w:rFonts w:cstheme="minorHAnsi"/>
        </w:rPr>
      </w:pPr>
      <w:r w:rsidRPr="0038781B">
        <w:rPr>
          <w:rFonts w:cstheme="minorHAnsi"/>
        </w:rPr>
        <w:t>TOPLANMA, TEMİZLİK, KAHVALTI, GEÇİŞLER</w:t>
      </w:r>
    </w:p>
    <w:p w:rsidR="007F306C" w:rsidRPr="0038781B" w:rsidRDefault="007F306C" w:rsidP="007F306C">
      <w:pPr>
        <w:spacing w:after="0"/>
        <w:rPr>
          <w:rFonts w:cstheme="minorHAnsi"/>
          <w:b/>
        </w:rPr>
      </w:pPr>
      <w:r w:rsidRPr="0038781B">
        <w:rPr>
          <w:rFonts w:cstheme="minorHAnsi"/>
        </w:rPr>
        <w:t>Tuvalet ve temizlik ihtiyacı için lavabolara geçilir. Ellerin nasıl yıkanması gerektiği gösterilir. Sıra ile eller yıkanarak kahvaltıya geçilir.</w:t>
      </w:r>
      <w:r w:rsidRPr="0038781B">
        <w:rPr>
          <w:rFonts w:cstheme="minorHAnsi"/>
          <w:b/>
        </w:rPr>
        <w:t xml:space="preserve"> </w:t>
      </w:r>
    </w:p>
    <w:p w:rsidR="00056723" w:rsidRPr="0038781B" w:rsidRDefault="00056723" w:rsidP="00056723">
      <w:pPr>
        <w:tabs>
          <w:tab w:val="left" w:pos="2450"/>
        </w:tabs>
        <w:spacing w:after="0"/>
        <w:rPr>
          <w:rFonts w:cstheme="minorHAnsi"/>
        </w:rPr>
      </w:pPr>
    </w:p>
    <w:p w:rsidR="00056723" w:rsidRPr="0038781B" w:rsidRDefault="00056723" w:rsidP="00056723">
      <w:pPr>
        <w:tabs>
          <w:tab w:val="left" w:pos="2450"/>
        </w:tabs>
        <w:spacing w:after="0"/>
        <w:rPr>
          <w:rFonts w:cstheme="minorHAnsi"/>
        </w:rPr>
      </w:pPr>
      <w:r w:rsidRPr="0038781B">
        <w:rPr>
          <w:rFonts w:cstheme="minorHAnsi"/>
        </w:rPr>
        <w:t>DEĞERLENDİRME</w:t>
      </w:r>
    </w:p>
    <w:p w:rsidR="00167BB5" w:rsidRPr="0038781B" w:rsidRDefault="00167BB5" w:rsidP="00167BB5">
      <w:pPr>
        <w:tabs>
          <w:tab w:val="left" w:pos="2450"/>
        </w:tabs>
        <w:spacing w:after="0"/>
        <w:rPr>
          <w:rFonts w:cstheme="minorHAnsi"/>
        </w:rPr>
      </w:pPr>
      <w:r w:rsidRPr="0038781B">
        <w:rPr>
          <w:rFonts w:cstheme="minorHAnsi"/>
        </w:rPr>
        <w:t>ÇOCUKLA GÜN</w:t>
      </w:r>
      <w:r w:rsidR="00AB4E0E" w:rsidRPr="0038781B">
        <w:rPr>
          <w:rFonts w:cstheme="minorHAnsi"/>
        </w:rPr>
        <w:t>Ü</w:t>
      </w:r>
      <w:r w:rsidRPr="0038781B">
        <w:rPr>
          <w:rFonts w:cstheme="minorHAnsi"/>
        </w:rPr>
        <w:t xml:space="preserve"> DEĞERLENDİRME: Çocuklarla birlikte uygun şekilde oturulur. Çocuklara gün içinde yapılan etkinliklerle ilgili sorular sorularak günün değerlendirmesi yapılır.</w:t>
      </w:r>
    </w:p>
    <w:p w:rsidR="009A222B" w:rsidRPr="0038781B" w:rsidRDefault="009A222B" w:rsidP="009A222B">
      <w:pPr>
        <w:pStyle w:val="ListeParagraf"/>
        <w:numPr>
          <w:ilvl w:val="0"/>
          <w:numId w:val="5"/>
        </w:numPr>
        <w:spacing w:after="120" w:line="276" w:lineRule="auto"/>
        <w:rPr>
          <w:rFonts w:asciiTheme="minorHAnsi" w:hAnsiTheme="minorHAnsi" w:cstheme="minorHAnsi"/>
        </w:rPr>
      </w:pPr>
      <w:r w:rsidRPr="0038781B">
        <w:rPr>
          <w:rFonts w:asciiTheme="minorHAnsi" w:hAnsiTheme="minorHAnsi" w:cstheme="minorHAnsi"/>
        </w:rPr>
        <w:t>Arkadaşının ismi neydi?</w:t>
      </w:r>
    </w:p>
    <w:p w:rsidR="009A222B" w:rsidRPr="0038781B" w:rsidRDefault="009A222B" w:rsidP="009A222B">
      <w:pPr>
        <w:pStyle w:val="ListeParagraf"/>
        <w:numPr>
          <w:ilvl w:val="0"/>
          <w:numId w:val="5"/>
        </w:numPr>
        <w:spacing w:after="120" w:line="276" w:lineRule="auto"/>
        <w:rPr>
          <w:rFonts w:asciiTheme="minorHAnsi" w:hAnsiTheme="minorHAnsi" w:cstheme="minorHAnsi"/>
        </w:rPr>
      </w:pPr>
      <w:r w:rsidRPr="0038781B">
        <w:rPr>
          <w:rFonts w:asciiTheme="minorHAnsi" w:hAnsiTheme="minorHAnsi" w:cstheme="minorHAnsi"/>
        </w:rPr>
        <w:t>Arkadaşının en sevdiği renk neydi?</w:t>
      </w:r>
    </w:p>
    <w:p w:rsidR="009A222B" w:rsidRPr="0038781B" w:rsidRDefault="009A222B" w:rsidP="009A222B">
      <w:pPr>
        <w:pStyle w:val="ListeParagraf"/>
        <w:numPr>
          <w:ilvl w:val="0"/>
          <w:numId w:val="5"/>
        </w:numPr>
        <w:spacing w:after="120" w:line="276" w:lineRule="auto"/>
        <w:rPr>
          <w:rFonts w:asciiTheme="minorHAnsi" w:hAnsiTheme="minorHAnsi" w:cstheme="minorHAnsi"/>
        </w:rPr>
      </w:pPr>
      <w:r w:rsidRPr="0038781B">
        <w:rPr>
          <w:rFonts w:asciiTheme="minorHAnsi" w:hAnsiTheme="minorHAnsi" w:cstheme="minorHAnsi"/>
        </w:rPr>
        <w:t>En sevdiği renk arkadaşıyla aynı olan var mı?</w:t>
      </w:r>
    </w:p>
    <w:p w:rsidR="009A222B" w:rsidRPr="0038781B" w:rsidRDefault="009A222B" w:rsidP="009A222B">
      <w:pPr>
        <w:pStyle w:val="ListeParagraf"/>
        <w:numPr>
          <w:ilvl w:val="0"/>
          <w:numId w:val="5"/>
        </w:numPr>
        <w:spacing w:after="120" w:line="276" w:lineRule="auto"/>
        <w:rPr>
          <w:rFonts w:asciiTheme="minorHAnsi" w:hAnsiTheme="minorHAnsi" w:cstheme="minorHAnsi"/>
        </w:rPr>
      </w:pPr>
      <w:r w:rsidRPr="0038781B">
        <w:rPr>
          <w:rFonts w:asciiTheme="minorHAnsi" w:hAnsiTheme="minorHAnsi" w:cstheme="minorHAnsi"/>
        </w:rPr>
        <w:t>Nasıl bir resim yapmayı tercih ettin?</w:t>
      </w:r>
    </w:p>
    <w:p w:rsidR="009A222B" w:rsidRPr="0038781B" w:rsidRDefault="009A222B" w:rsidP="009A222B">
      <w:pPr>
        <w:pStyle w:val="ListeParagraf"/>
        <w:numPr>
          <w:ilvl w:val="0"/>
          <w:numId w:val="5"/>
        </w:numPr>
        <w:spacing w:after="120" w:line="276" w:lineRule="auto"/>
        <w:rPr>
          <w:rFonts w:asciiTheme="minorHAnsi" w:hAnsiTheme="minorHAnsi" w:cstheme="minorHAnsi"/>
        </w:rPr>
      </w:pPr>
      <w:r w:rsidRPr="0038781B">
        <w:rPr>
          <w:rFonts w:asciiTheme="minorHAnsi" w:hAnsiTheme="minorHAnsi" w:cstheme="minorHAnsi"/>
        </w:rPr>
        <w:t>Kâğıda yaptığın resmini oyun hamuruyla yaparken nasıl bir yol izledin?</w:t>
      </w:r>
    </w:p>
    <w:p w:rsidR="00167BB5" w:rsidRPr="0038781B" w:rsidRDefault="00167BB5" w:rsidP="00167BB5">
      <w:pPr>
        <w:tabs>
          <w:tab w:val="left" w:pos="2450"/>
        </w:tabs>
        <w:spacing w:after="0"/>
        <w:rPr>
          <w:rFonts w:cstheme="minorHAnsi"/>
        </w:rPr>
      </w:pPr>
    </w:p>
    <w:p w:rsidR="00167BB5" w:rsidRPr="0038781B" w:rsidRDefault="00167BB5" w:rsidP="00167BB5">
      <w:pPr>
        <w:tabs>
          <w:tab w:val="left" w:pos="2450"/>
        </w:tabs>
        <w:spacing w:after="0"/>
        <w:rPr>
          <w:rFonts w:cstheme="minorHAnsi"/>
        </w:rPr>
      </w:pPr>
    </w:p>
    <w:p w:rsidR="00167BB5" w:rsidRPr="0038781B" w:rsidRDefault="00167BB5" w:rsidP="00167BB5">
      <w:pPr>
        <w:spacing w:after="0"/>
        <w:rPr>
          <w:rFonts w:cstheme="minorHAnsi"/>
        </w:rPr>
      </w:pPr>
      <w:r w:rsidRPr="0038781B">
        <w:rPr>
          <w:rFonts w:cstheme="minorHAnsi"/>
        </w:rPr>
        <w:t>GENEL DEĞERLENDİRME:</w:t>
      </w:r>
    </w:p>
    <w:p w:rsidR="00167BB5" w:rsidRPr="0038781B" w:rsidRDefault="00167BB5" w:rsidP="00056723">
      <w:pPr>
        <w:tabs>
          <w:tab w:val="left" w:pos="2450"/>
        </w:tabs>
        <w:spacing w:after="0"/>
        <w:rPr>
          <w:rFonts w:cstheme="minorHAnsi"/>
        </w:rPr>
      </w:pPr>
    </w:p>
    <w:p w:rsidR="00056723" w:rsidRPr="0038781B" w:rsidRDefault="00056723" w:rsidP="00056723">
      <w:pPr>
        <w:tabs>
          <w:tab w:val="left" w:pos="2450"/>
        </w:tabs>
        <w:spacing w:after="0"/>
        <w:rPr>
          <w:rFonts w:cstheme="minorHAnsi"/>
        </w:rPr>
      </w:pPr>
    </w:p>
    <w:p w:rsidR="00056723" w:rsidRPr="0038781B" w:rsidRDefault="00056723" w:rsidP="00056723">
      <w:pPr>
        <w:tabs>
          <w:tab w:val="left" w:pos="2450"/>
        </w:tabs>
        <w:spacing w:after="0"/>
        <w:rPr>
          <w:rFonts w:cstheme="minorHAnsi"/>
        </w:rPr>
      </w:pPr>
      <w:r w:rsidRPr="0038781B">
        <w:rPr>
          <w:rFonts w:cstheme="minorHAnsi"/>
        </w:rPr>
        <w:t>AİLE/TOPLUM KATILIMI</w:t>
      </w:r>
    </w:p>
    <w:p w:rsidR="00056723" w:rsidRPr="0038781B" w:rsidRDefault="00056723" w:rsidP="00056723">
      <w:pPr>
        <w:tabs>
          <w:tab w:val="left" w:pos="2450"/>
        </w:tabs>
        <w:spacing w:after="0"/>
        <w:rPr>
          <w:rFonts w:cstheme="minorHAnsi"/>
        </w:rPr>
      </w:pPr>
    </w:p>
    <w:p w:rsidR="00056723" w:rsidRPr="0038781B" w:rsidRDefault="00056723" w:rsidP="00056723">
      <w:pPr>
        <w:tabs>
          <w:tab w:val="left" w:pos="2450"/>
        </w:tabs>
        <w:spacing w:after="0"/>
        <w:rPr>
          <w:rFonts w:cstheme="minorHAnsi"/>
        </w:rPr>
      </w:pPr>
    </w:p>
    <w:p w:rsidR="00EB7016" w:rsidRPr="0038781B" w:rsidRDefault="00EB7016">
      <w:pPr>
        <w:rPr>
          <w:rFonts w:cstheme="minorHAnsi"/>
        </w:rPr>
      </w:pPr>
    </w:p>
    <w:sectPr w:rsidR="00EB7016" w:rsidRPr="003878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1952D44"/>
    <w:multiLevelType w:val="hybridMultilevel"/>
    <w:tmpl w:val="7F4C29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1C4AA1"/>
    <w:rsid w:val="00203A76"/>
    <w:rsid w:val="0038781B"/>
    <w:rsid w:val="005E6C93"/>
    <w:rsid w:val="00664E01"/>
    <w:rsid w:val="007025C7"/>
    <w:rsid w:val="007F306C"/>
    <w:rsid w:val="009A222B"/>
    <w:rsid w:val="009C5337"/>
    <w:rsid w:val="00AB4E0E"/>
    <w:rsid w:val="00D56B9A"/>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699</Words>
  <Characters>3988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2024-09-10T10:17:00Z</dcterms:modified>
</cp:coreProperties>
</file>