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595A45" w:rsidRDefault="00056723" w:rsidP="00056723">
      <w:pPr>
        <w:spacing w:after="0" w:line="276" w:lineRule="auto"/>
        <w:rPr>
          <w:rFonts w:cstheme="minorHAnsi"/>
          <w:b/>
          <w:bCs/>
        </w:rPr>
      </w:pPr>
      <w:r w:rsidRPr="00595A45">
        <w:rPr>
          <w:rFonts w:cstheme="minorHAnsi"/>
          <w:b/>
          <w:bCs/>
        </w:rPr>
        <w:t>GÜNLÜK PLAN</w:t>
      </w:r>
      <w:bookmarkStart w:id="0" w:name="_GoBack"/>
      <w:bookmarkEnd w:id="0"/>
    </w:p>
    <w:p w:rsidR="00056723" w:rsidRPr="00595A45" w:rsidRDefault="00056723" w:rsidP="00056723">
      <w:pPr>
        <w:spacing w:after="0" w:line="276" w:lineRule="auto"/>
        <w:rPr>
          <w:rFonts w:cstheme="minorHAnsi"/>
          <w:b/>
          <w:bCs/>
        </w:rPr>
      </w:pPr>
    </w:p>
    <w:p w:rsidR="00056723" w:rsidRPr="00595A45" w:rsidRDefault="00056723" w:rsidP="00056723">
      <w:pPr>
        <w:spacing w:after="0" w:line="276" w:lineRule="auto"/>
        <w:rPr>
          <w:rFonts w:cstheme="minorHAnsi"/>
          <w:b/>
          <w:bCs/>
        </w:rPr>
      </w:pPr>
      <w:r w:rsidRPr="00595A45">
        <w:rPr>
          <w:rFonts w:cstheme="minorHAnsi"/>
          <w:b/>
          <w:bCs/>
        </w:rPr>
        <w:t>Tarih:</w:t>
      </w:r>
    </w:p>
    <w:p w:rsidR="00056723" w:rsidRPr="00595A45" w:rsidRDefault="00056723" w:rsidP="00056723">
      <w:pPr>
        <w:spacing w:after="0" w:line="276" w:lineRule="auto"/>
        <w:rPr>
          <w:rFonts w:cstheme="minorHAnsi"/>
          <w:b/>
          <w:bCs/>
        </w:rPr>
      </w:pPr>
      <w:r w:rsidRPr="00595A45">
        <w:rPr>
          <w:rFonts w:cstheme="minorHAnsi"/>
          <w:b/>
          <w:bCs/>
        </w:rPr>
        <w:t>Okulun Adı:</w:t>
      </w:r>
    </w:p>
    <w:p w:rsidR="00056723" w:rsidRPr="00595A45" w:rsidRDefault="00056723" w:rsidP="00056723">
      <w:pPr>
        <w:spacing w:after="0" w:line="276" w:lineRule="auto"/>
        <w:rPr>
          <w:rFonts w:cstheme="minorHAnsi"/>
          <w:b/>
          <w:bCs/>
        </w:rPr>
      </w:pPr>
      <w:r w:rsidRPr="00595A45">
        <w:rPr>
          <w:rFonts w:cstheme="minorHAnsi"/>
          <w:b/>
          <w:bCs/>
        </w:rPr>
        <w:t xml:space="preserve">Yaş Grubu: </w:t>
      </w:r>
      <w:r w:rsidRPr="00595A45">
        <w:rPr>
          <w:rFonts w:cstheme="minorHAnsi"/>
        </w:rPr>
        <w:t>60</w:t>
      </w:r>
      <w:r w:rsidR="005E6C93" w:rsidRPr="00595A45">
        <w:rPr>
          <w:rFonts w:cstheme="minorHAnsi"/>
        </w:rPr>
        <w:t xml:space="preserve"> </w:t>
      </w:r>
      <w:r w:rsidRPr="00595A45">
        <w:rPr>
          <w:rFonts w:cstheme="minorHAnsi"/>
        </w:rPr>
        <w:t>Ay</w:t>
      </w:r>
      <w:r w:rsidR="005E6C93" w:rsidRPr="00595A45">
        <w:rPr>
          <w:rFonts w:cstheme="minorHAnsi"/>
        </w:rPr>
        <w:t xml:space="preserve"> ve Üzeri</w:t>
      </w:r>
    </w:p>
    <w:p w:rsidR="00056723" w:rsidRPr="00595A45" w:rsidRDefault="00056723" w:rsidP="00056723">
      <w:pPr>
        <w:spacing w:after="0" w:line="276" w:lineRule="auto"/>
        <w:rPr>
          <w:rFonts w:cstheme="minorHAnsi"/>
          <w:b/>
          <w:bCs/>
        </w:rPr>
      </w:pPr>
      <w:r w:rsidRPr="00595A45">
        <w:rPr>
          <w:rFonts w:cstheme="minorHAnsi"/>
          <w:b/>
          <w:bCs/>
        </w:rPr>
        <w:t>Öğretmenin Adı:</w:t>
      </w:r>
    </w:p>
    <w:p w:rsidR="00056723" w:rsidRPr="00595A45" w:rsidRDefault="00056723" w:rsidP="00056723">
      <w:pPr>
        <w:spacing w:after="0" w:line="276" w:lineRule="auto"/>
        <w:rPr>
          <w:rFonts w:cstheme="minorHAnsi"/>
        </w:rPr>
      </w:pPr>
    </w:p>
    <w:p w:rsidR="00056723" w:rsidRPr="00595A45" w:rsidRDefault="00056723" w:rsidP="00056723">
      <w:pPr>
        <w:spacing w:after="0" w:line="276" w:lineRule="auto"/>
        <w:rPr>
          <w:rFonts w:cstheme="minorHAnsi"/>
          <w:b/>
          <w:bCs/>
        </w:rPr>
      </w:pPr>
      <w:r w:rsidRPr="00595A45">
        <w:rPr>
          <w:rFonts w:cstheme="minorHAnsi"/>
          <w:b/>
          <w:bCs/>
        </w:rPr>
        <w:t>KAZANIM VE GÖSTERGELER</w:t>
      </w:r>
    </w:p>
    <w:p w:rsidR="00056723" w:rsidRPr="00595A45" w:rsidRDefault="00056723" w:rsidP="00056723">
      <w:pPr>
        <w:spacing w:after="0" w:line="276" w:lineRule="auto"/>
        <w:rPr>
          <w:rFonts w:cstheme="minorHAnsi"/>
        </w:rPr>
      </w:pPr>
    </w:p>
    <w:p w:rsidR="00056723" w:rsidRPr="00595A45" w:rsidRDefault="00056723" w:rsidP="00056723">
      <w:pPr>
        <w:spacing w:after="0" w:line="276" w:lineRule="auto"/>
        <w:rPr>
          <w:rFonts w:cstheme="minorHAnsi"/>
        </w:rPr>
      </w:pPr>
      <w:r w:rsidRPr="00595A45">
        <w:rPr>
          <w:rFonts w:cstheme="minorHAnsi"/>
        </w:rPr>
        <w:t>BİLİŞSEL GELİŞİM</w:t>
      </w:r>
    </w:p>
    <w:p w:rsidR="002B4E1F" w:rsidRPr="00595A45" w:rsidRDefault="002B4E1F" w:rsidP="002B4E1F">
      <w:pPr>
        <w:spacing w:after="0"/>
        <w:rPr>
          <w:rFonts w:cstheme="minorHAnsi"/>
          <w:b/>
        </w:rPr>
      </w:pPr>
      <w:r w:rsidRPr="00595A45">
        <w:rPr>
          <w:rFonts w:cstheme="minorHAnsi"/>
          <w:b/>
        </w:rPr>
        <w:t>Kazanım 1. Nesneye/duruma/olaya yönelik dikkatini sürdürür.</w:t>
      </w:r>
    </w:p>
    <w:p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Dikkat edilmesi gereken nesneye/duruma/olaya odaklanır. </w:t>
      </w:r>
    </w:p>
    <w:p w:rsidR="002B4E1F" w:rsidRPr="00595A45" w:rsidRDefault="002B4E1F" w:rsidP="002B4E1F">
      <w:pPr>
        <w:spacing w:after="0"/>
        <w:rPr>
          <w:rFonts w:cstheme="minorHAnsi"/>
        </w:rPr>
      </w:pPr>
      <w:r w:rsidRPr="00595A45">
        <w:rPr>
          <w:rFonts w:cstheme="minorHAnsi"/>
        </w:rPr>
        <w:t>Dikkatini çeken nesneye/duruma/olaya yönelik yanıtları dinler.</w:t>
      </w:r>
    </w:p>
    <w:p w:rsidR="002B4E1F" w:rsidRPr="00595A45" w:rsidRDefault="002B4E1F" w:rsidP="002B4E1F">
      <w:pPr>
        <w:spacing w:after="0"/>
        <w:rPr>
          <w:rFonts w:cstheme="minorHAnsi"/>
          <w:b/>
        </w:rPr>
      </w:pPr>
      <w:r w:rsidRPr="00595A45">
        <w:rPr>
          <w:rFonts w:cstheme="minorHAnsi"/>
          <w:b/>
        </w:rPr>
        <w:t xml:space="preserve">Kazanım 3. Algıladıklarını hatırladığını gösterir. </w:t>
      </w:r>
    </w:p>
    <w:p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Nesne/durum/olayı bir süre sonra yeniden söyler.</w:t>
      </w:r>
    </w:p>
    <w:p w:rsidR="002B4E1F" w:rsidRPr="00595A45" w:rsidRDefault="002B4E1F" w:rsidP="002B4E1F">
      <w:pPr>
        <w:spacing w:after="0"/>
        <w:rPr>
          <w:rFonts w:cstheme="minorHAnsi"/>
          <w:b/>
        </w:rPr>
      </w:pPr>
      <w:r w:rsidRPr="00595A45">
        <w:rPr>
          <w:rFonts w:cstheme="minorHAnsi"/>
          <w:b/>
        </w:rPr>
        <w:t xml:space="preserve">Kazanım 4. Nesne/durum/olayla ilgili tahminlerini değerlendirir. </w:t>
      </w:r>
    </w:p>
    <w:p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Nesne/durum/olayı inceler. </w:t>
      </w:r>
    </w:p>
    <w:p w:rsidR="002B4E1F" w:rsidRPr="00595A45" w:rsidRDefault="002B4E1F" w:rsidP="002B4E1F">
      <w:pPr>
        <w:spacing w:after="0"/>
        <w:rPr>
          <w:rFonts w:cstheme="minorHAnsi"/>
        </w:rPr>
      </w:pPr>
      <w:r w:rsidRPr="00595A45">
        <w:rPr>
          <w:rFonts w:cstheme="minorHAnsi"/>
        </w:rPr>
        <w:t xml:space="preserve">Tahminini söyler. </w:t>
      </w:r>
    </w:p>
    <w:p w:rsidR="002B4E1F" w:rsidRPr="00595A45" w:rsidRDefault="002B4E1F" w:rsidP="002B4E1F">
      <w:pPr>
        <w:spacing w:after="0"/>
        <w:rPr>
          <w:rFonts w:cstheme="minorHAnsi"/>
        </w:rPr>
      </w:pPr>
      <w:r w:rsidRPr="00595A45">
        <w:rPr>
          <w:rFonts w:cstheme="minorHAnsi"/>
        </w:rPr>
        <w:t xml:space="preserve">Gerçek durumu inceler. </w:t>
      </w:r>
    </w:p>
    <w:p w:rsidR="002B4E1F" w:rsidRPr="00595A45" w:rsidRDefault="002B4E1F" w:rsidP="002B4E1F">
      <w:pPr>
        <w:spacing w:after="0"/>
        <w:rPr>
          <w:rFonts w:cstheme="minorHAnsi"/>
        </w:rPr>
      </w:pPr>
      <w:r w:rsidRPr="00595A45">
        <w:rPr>
          <w:rFonts w:cstheme="minorHAnsi"/>
        </w:rPr>
        <w:t xml:space="preserve">Tahmini ile gerçek durumu karşılaştırır. </w:t>
      </w:r>
    </w:p>
    <w:p w:rsidR="002B4E1F" w:rsidRPr="00595A45" w:rsidRDefault="002B4E1F" w:rsidP="002B4E1F">
      <w:pPr>
        <w:spacing w:after="0"/>
        <w:rPr>
          <w:rFonts w:cstheme="minorHAnsi"/>
        </w:rPr>
      </w:pPr>
      <w:r w:rsidRPr="00595A45">
        <w:rPr>
          <w:rFonts w:cstheme="minorHAnsi"/>
        </w:rPr>
        <w:t xml:space="preserve">Tahmini ile gerçek durum arasındaki benzerlikleri/farklılıkları açıklar. </w:t>
      </w:r>
    </w:p>
    <w:p w:rsidR="002B4E1F" w:rsidRPr="00595A45" w:rsidRDefault="002B4E1F" w:rsidP="002B4E1F">
      <w:pPr>
        <w:spacing w:after="0"/>
        <w:rPr>
          <w:rFonts w:cstheme="minorHAnsi"/>
        </w:rPr>
      </w:pPr>
      <w:r w:rsidRPr="00595A45">
        <w:rPr>
          <w:rFonts w:cstheme="minorHAnsi"/>
        </w:rPr>
        <w:t xml:space="preserve">Tahminine ilişkin çıkarımda bulunur. </w:t>
      </w:r>
    </w:p>
    <w:p w:rsidR="002B4E1F" w:rsidRPr="00595A45" w:rsidRDefault="002B4E1F" w:rsidP="002B4E1F">
      <w:pPr>
        <w:spacing w:after="0"/>
        <w:rPr>
          <w:rFonts w:cstheme="minorHAnsi"/>
          <w:b/>
        </w:rPr>
      </w:pPr>
      <w:r w:rsidRPr="00595A45">
        <w:rPr>
          <w:rFonts w:cstheme="minorHAnsi"/>
          <w:b/>
        </w:rPr>
        <w:t xml:space="preserve">Kazanım 12. Parça ve bütün ilişkisini kavrar. </w:t>
      </w:r>
    </w:p>
    <w:p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Parçaları bir araya getirerek bütünü oluşturur. </w:t>
      </w:r>
    </w:p>
    <w:p w:rsidR="002B4E1F" w:rsidRPr="00595A45" w:rsidRDefault="002B4E1F" w:rsidP="002B4E1F">
      <w:pPr>
        <w:spacing w:after="0"/>
        <w:rPr>
          <w:rFonts w:cstheme="minorHAnsi"/>
        </w:rPr>
      </w:pPr>
      <w:r w:rsidRPr="00595A45">
        <w:rPr>
          <w:rFonts w:cstheme="minorHAnsi"/>
        </w:rPr>
        <w:t>Parça ve bütün ilişkisini açıklar.</w:t>
      </w:r>
    </w:p>
    <w:p w:rsidR="002B4E1F" w:rsidRPr="00595A45" w:rsidRDefault="002B4E1F" w:rsidP="002B4E1F">
      <w:pPr>
        <w:spacing w:after="0"/>
        <w:rPr>
          <w:rFonts w:cstheme="minorHAnsi"/>
          <w:b/>
        </w:rPr>
      </w:pPr>
      <w:r w:rsidRPr="00595A45">
        <w:rPr>
          <w:rFonts w:cstheme="minorHAnsi"/>
          <w:b/>
        </w:rPr>
        <w:t xml:space="preserve">Kazanım 15. Yer/yön/konum ile ilgili yönergeleri uygular. </w:t>
      </w:r>
    </w:p>
    <w:p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Yönergeye uygun olarak nesne/varlığı doğru yere yerleştirir. </w:t>
      </w:r>
    </w:p>
    <w:p w:rsidR="00056723" w:rsidRPr="00595A45" w:rsidRDefault="002B4E1F" w:rsidP="002B4E1F">
      <w:pPr>
        <w:spacing w:after="0"/>
        <w:rPr>
          <w:rFonts w:cstheme="minorHAnsi"/>
        </w:rPr>
      </w:pPr>
      <w:r w:rsidRPr="00595A45">
        <w:rPr>
          <w:rFonts w:cstheme="minorHAnsi"/>
        </w:rPr>
        <w:t>Haritayı/krokiyi kullanır.</w:t>
      </w:r>
    </w:p>
    <w:p w:rsidR="00056723" w:rsidRPr="00595A45" w:rsidRDefault="00056723" w:rsidP="00056723">
      <w:pPr>
        <w:spacing w:after="0" w:line="276" w:lineRule="auto"/>
        <w:rPr>
          <w:rFonts w:cstheme="minorHAnsi"/>
        </w:rPr>
      </w:pPr>
    </w:p>
    <w:p w:rsidR="00056723" w:rsidRPr="00595A45" w:rsidRDefault="00056723" w:rsidP="00056723">
      <w:pPr>
        <w:spacing w:after="0" w:line="276" w:lineRule="auto"/>
        <w:rPr>
          <w:rFonts w:cstheme="minorHAnsi"/>
        </w:rPr>
      </w:pPr>
      <w:r w:rsidRPr="00595A45">
        <w:rPr>
          <w:rFonts w:cstheme="minorHAnsi"/>
        </w:rPr>
        <w:t>DİL GELİŞİMİ</w:t>
      </w:r>
    </w:p>
    <w:p w:rsidR="002B4E1F" w:rsidRPr="00595A45" w:rsidRDefault="002B4E1F" w:rsidP="002B4E1F">
      <w:pPr>
        <w:spacing w:after="0"/>
        <w:rPr>
          <w:rFonts w:cstheme="minorHAnsi"/>
          <w:b/>
        </w:rPr>
      </w:pPr>
      <w:r w:rsidRPr="00595A45">
        <w:rPr>
          <w:rFonts w:cstheme="minorHAnsi"/>
          <w:b/>
        </w:rPr>
        <w:t xml:space="preserve">Kazanım 7. Dinlediklerinin/izlediklerinin anlamını yorumlar. </w:t>
      </w:r>
    </w:p>
    <w:p w:rsidR="002B4E1F" w:rsidRPr="00595A45" w:rsidRDefault="002B4E1F" w:rsidP="002B4E1F">
      <w:pPr>
        <w:spacing w:after="0"/>
        <w:rPr>
          <w:rFonts w:cstheme="minorHAnsi"/>
          <w:b/>
        </w:rPr>
      </w:pPr>
      <w:r w:rsidRPr="00595A45">
        <w:rPr>
          <w:rFonts w:cstheme="minorHAnsi"/>
          <w:b/>
        </w:rPr>
        <w:t xml:space="preserve">Göstergeler </w:t>
      </w:r>
      <w:r w:rsidRPr="00595A45">
        <w:rPr>
          <w:rFonts w:cstheme="minorHAnsi"/>
        </w:rPr>
        <w:t xml:space="preserve">Dinlediklerini/izlediklerini başkalarına açıklar. </w:t>
      </w:r>
    </w:p>
    <w:p w:rsidR="002B4E1F" w:rsidRPr="00595A45" w:rsidRDefault="002B4E1F" w:rsidP="002B4E1F">
      <w:pPr>
        <w:spacing w:after="0"/>
        <w:rPr>
          <w:rFonts w:cstheme="minorHAnsi"/>
        </w:rPr>
      </w:pPr>
      <w:r w:rsidRPr="00595A45">
        <w:rPr>
          <w:rFonts w:cstheme="minorHAnsi"/>
        </w:rPr>
        <w:t xml:space="preserve">Dinlediklerini/izlediklerini yaşamıyla ilişkilendirir. </w:t>
      </w:r>
    </w:p>
    <w:p w:rsidR="002B4E1F" w:rsidRPr="00595A45" w:rsidRDefault="002B4E1F" w:rsidP="002B4E1F">
      <w:pPr>
        <w:spacing w:after="0"/>
        <w:rPr>
          <w:rFonts w:cstheme="minorHAnsi"/>
        </w:rPr>
      </w:pPr>
      <w:r w:rsidRPr="00595A45">
        <w:rPr>
          <w:rFonts w:cstheme="minorHAnsi"/>
        </w:rPr>
        <w:t>Dinlediklerini/izlediklerini çeşitli yollarla sergiler.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ab/>
      </w:r>
    </w:p>
    <w:p w:rsidR="00664E01" w:rsidRPr="00595A45" w:rsidRDefault="00664E01" w:rsidP="00056723">
      <w:pPr>
        <w:tabs>
          <w:tab w:val="left" w:pos="2450"/>
        </w:tabs>
        <w:spacing w:after="0"/>
        <w:rPr>
          <w:rFonts w:cstheme="minorHAnsi"/>
        </w:rPr>
      </w:pPr>
      <w:r w:rsidRPr="00595A45">
        <w:rPr>
          <w:rFonts w:cstheme="minorHAnsi"/>
        </w:rPr>
        <w:t>KAVRAMLAR</w:t>
      </w:r>
    </w:p>
    <w:p w:rsidR="00056723" w:rsidRPr="00595A45" w:rsidRDefault="002B4E1F" w:rsidP="00056723">
      <w:pPr>
        <w:tabs>
          <w:tab w:val="left" w:pos="2450"/>
        </w:tabs>
        <w:spacing w:after="0"/>
        <w:rPr>
          <w:rFonts w:cstheme="minorHAnsi"/>
        </w:rPr>
      </w:pPr>
      <w:r w:rsidRPr="00595A45">
        <w:rPr>
          <w:rFonts w:cstheme="minorHAnsi"/>
        </w:rPr>
        <w:t>Miktar: Parça- bütün</w:t>
      </w:r>
    </w:p>
    <w:p w:rsidR="00E3310B" w:rsidRPr="00595A45" w:rsidRDefault="00E3310B" w:rsidP="00056723">
      <w:pPr>
        <w:tabs>
          <w:tab w:val="left" w:pos="2450"/>
        </w:tabs>
        <w:spacing w:after="0"/>
        <w:rPr>
          <w:rFonts w:cstheme="minorHAnsi"/>
          <w:b/>
          <w:bCs/>
        </w:rPr>
      </w:pPr>
    </w:p>
    <w:p w:rsidR="00056723" w:rsidRPr="00595A45" w:rsidRDefault="00056723" w:rsidP="00056723">
      <w:pPr>
        <w:tabs>
          <w:tab w:val="left" w:pos="2450"/>
        </w:tabs>
        <w:spacing w:after="0"/>
        <w:rPr>
          <w:rFonts w:cstheme="minorHAnsi"/>
          <w:b/>
          <w:bCs/>
        </w:rPr>
      </w:pPr>
      <w:r w:rsidRPr="00595A45">
        <w:rPr>
          <w:rFonts w:cstheme="minorHAnsi"/>
          <w:b/>
          <w:bCs/>
        </w:rPr>
        <w:t>ÖĞRENME SÜRECİ</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GÜNE BAŞLAMA</w:t>
      </w:r>
    </w:p>
    <w:p w:rsidR="002B4E1F" w:rsidRPr="00595A45" w:rsidRDefault="002B4E1F" w:rsidP="002B4E1F">
      <w:pPr>
        <w:spacing w:line="276" w:lineRule="auto"/>
        <w:rPr>
          <w:rFonts w:cstheme="minorHAnsi"/>
        </w:rPr>
      </w:pPr>
      <w:r w:rsidRPr="00595A45">
        <w:rPr>
          <w:rFonts w:cstheme="minorHAnsi"/>
        </w:rPr>
        <w:t xml:space="preserve">Çocuklar sınıfın kapısında karşılanır. Her çocuk ile </w:t>
      </w:r>
      <w:proofErr w:type="spellStart"/>
      <w:r w:rsidRPr="00595A45">
        <w:rPr>
          <w:rFonts w:cstheme="minorHAnsi"/>
        </w:rPr>
        <w:t>selamlaşılır</w:t>
      </w:r>
      <w:proofErr w:type="spellEnd"/>
      <w:r w:rsidRPr="00595A45">
        <w:rPr>
          <w:rFonts w:cstheme="minorHAnsi"/>
        </w:rPr>
        <w:t xml:space="preserve">. Çember şeklinde dizilen sandalyelere oturulur. Sınıf kuralları tekrar edilir. Çocuklara “Etrafına baktığında neler görüyorsun? ” soruları yöneltilir. Çocukların sınıf ile ilgili fark ettikleri pekiştirilerek her çocuğa cevaplaması için fırsat verilerek sohbet edilir. Sohbet sonrasında çocuklar hazırlanan yoğurma malzemeleri, oyuncak </w:t>
      </w:r>
      <w:r w:rsidRPr="00595A45">
        <w:rPr>
          <w:rFonts w:cstheme="minorHAnsi"/>
        </w:rPr>
        <w:lastRenderedPageBreak/>
        <w:t>hayvanlar, sanat malzemeleri ve kitapların olduğu masalara yönlendirilir. Her çocuk seçtiği masada vakit geçirir.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ÖĞRENME MERKEZLERİNDE OYUN</w:t>
      </w:r>
    </w:p>
    <w:p w:rsidR="007F306C" w:rsidRPr="00595A45" w:rsidRDefault="007F306C" w:rsidP="007F306C">
      <w:pPr>
        <w:spacing w:after="0"/>
        <w:rPr>
          <w:rFonts w:cstheme="minorHAnsi"/>
        </w:rPr>
      </w:pPr>
      <w:r w:rsidRPr="00595A45">
        <w:rPr>
          <w:rFonts w:cstheme="minorHAnsi"/>
        </w:rPr>
        <w:t>Merkezlere yapılan yeni ilavelerle çocukların serbest bir şekilde oynamalarına fırsat verilir.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TOPLANMA, TEMİZLİK, KAHVALTI, GEÇİŞLER</w:t>
      </w:r>
    </w:p>
    <w:p w:rsidR="007F306C" w:rsidRPr="00595A45" w:rsidRDefault="007F306C" w:rsidP="007F306C">
      <w:pPr>
        <w:tabs>
          <w:tab w:val="left" w:pos="2450"/>
        </w:tabs>
        <w:spacing w:after="0"/>
        <w:rPr>
          <w:rFonts w:cstheme="minorHAnsi"/>
        </w:rPr>
      </w:pPr>
      <w:r w:rsidRPr="00595A45">
        <w:rPr>
          <w:rFonts w:cstheme="minorHAnsi"/>
        </w:rPr>
        <w:t>Çocuklar toplanma, temizlik ve kahvaltı süreçlerini gerçekleştirirler.</w:t>
      </w:r>
    </w:p>
    <w:p w:rsidR="00056723" w:rsidRPr="00595A45" w:rsidRDefault="00056723" w:rsidP="00056723">
      <w:pPr>
        <w:tabs>
          <w:tab w:val="left" w:pos="2450"/>
        </w:tabs>
        <w:spacing w:after="0"/>
        <w:rPr>
          <w:rFonts w:cstheme="minorHAnsi"/>
        </w:rPr>
      </w:pPr>
    </w:p>
    <w:p w:rsidR="00664E01" w:rsidRPr="00595A45" w:rsidRDefault="00664E01" w:rsidP="00056723">
      <w:pPr>
        <w:tabs>
          <w:tab w:val="left" w:pos="2450"/>
        </w:tabs>
        <w:spacing w:after="0"/>
        <w:rPr>
          <w:rFonts w:cstheme="minorHAnsi"/>
        </w:rPr>
      </w:pPr>
    </w:p>
    <w:p w:rsidR="00056723" w:rsidRPr="00595A45" w:rsidRDefault="00056723" w:rsidP="00E3310B">
      <w:pPr>
        <w:spacing w:line="276" w:lineRule="auto"/>
        <w:rPr>
          <w:rFonts w:cstheme="minorHAnsi"/>
          <w:b/>
          <w:u w:val="single"/>
        </w:rPr>
      </w:pPr>
      <w:r w:rsidRPr="00595A45">
        <w:rPr>
          <w:rFonts w:cstheme="minorHAnsi"/>
          <w:b/>
          <w:bCs/>
        </w:rPr>
        <w:t xml:space="preserve">ETKİNLİK ADI: </w:t>
      </w:r>
      <w:r w:rsidR="002B4E1F" w:rsidRPr="00595A45">
        <w:rPr>
          <w:rFonts w:cstheme="minorHAnsi"/>
          <w:b/>
        </w:rPr>
        <w:t xml:space="preserve">“BURASI NERESİ?” </w:t>
      </w:r>
      <w:r w:rsidR="002B4E1F" w:rsidRPr="00595A45">
        <w:rPr>
          <w:rFonts w:cstheme="minorHAnsi"/>
        </w:rPr>
        <w:t>TÜRKÇE DİL - OYUN(BÜTÜNLEŞMİŞ BÜYÜK GRUP, KÜÇÜK GRUP)</w:t>
      </w:r>
    </w:p>
    <w:p w:rsidR="00056723" w:rsidRPr="00595A45" w:rsidRDefault="00056723" w:rsidP="00056723">
      <w:pPr>
        <w:tabs>
          <w:tab w:val="left" w:pos="2450"/>
        </w:tabs>
        <w:spacing w:after="0"/>
        <w:rPr>
          <w:rFonts w:cstheme="minorHAnsi"/>
        </w:rPr>
      </w:pPr>
      <w:r w:rsidRPr="00595A45">
        <w:rPr>
          <w:rFonts w:cstheme="minorHAnsi"/>
        </w:rPr>
        <w:t>Sözcükler:</w:t>
      </w:r>
      <w:r w:rsidR="00664E01" w:rsidRPr="00595A45">
        <w:rPr>
          <w:rFonts w:cstheme="minorHAnsi"/>
        </w:rPr>
        <w:t xml:space="preserve"> </w:t>
      </w:r>
    </w:p>
    <w:p w:rsidR="00056723" w:rsidRPr="00595A45" w:rsidRDefault="00056723" w:rsidP="00056723">
      <w:pPr>
        <w:tabs>
          <w:tab w:val="left" w:pos="2450"/>
        </w:tabs>
        <w:spacing w:after="0"/>
        <w:rPr>
          <w:rFonts w:cstheme="minorHAnsi"/>
        </w:rPr>
      </w:pPr>
      <w:r w:rsidRPr="00595A45">
        <w:rPr>
          <w:rFonts w:cstheme="minorHAnsi"/>
        </w:rPr>
        <w:t>Değerler:</w:t>
      </w:r>
    </w:p>
    <w:p w:rsidR="00056723" w:rsidRPr="00595A45" w:rsidRDefault="00056723" w:rsidP="00E3310B">
      <w:pPr>
        <w:spacing w:after="120" w:line="276" w:lineRule="auto"/>
        <w:rPr>
          <w:rFonts w:cstheme="minorHAnsi"/>
          <w:b/>
          <w:u w:val="single"/>
        </w:rPr>
      </w:pPr>
      <w:r w:rsidRPr="00595A45">
        <w:rPr>
          <w:rFonts w:cstheme="minorHAnsi"/>
        </w:rPr>
        <w:t>Materyaller:</w:t>
      </w:r>
      <w:r w:rsidR="00664E01" w:rsidRPr="00595A45">
        <w:rPr>
          <w:rFonts w:cstheme="minorHAnsi"/>
        </w:rPr>
        <w:t xml:space="preserve"> </w:t>
      </w:r>
      <w:r w:rsidR="002B4E1F" w:rsidRPr="00595A45">
        <w:rPr>
          <w:rFonts w:cstheme="minorHAnsi"/>
        </w:rPr>
        <w:t>Bahçenin/oyun odasının farklı bölümlerinin yakın plan çekilmiş fotoğraflarının bulunduğu kartlar</w:t>
      </w:r>
    </w:p>
    <w:p w:rsidR="00056723" w:rsidRPr="00595A45" w:rsidRDefault="00056723" w:rsidP="00056723">
      <w:pPr>
        <w:tabs>
          <w:tab w:val="left" w:pos="2450"/>
        </w:tabs>
        <w:spacing w:after="0"/>
        <w:rPr>
          <w:rFonts w:cstheme="minorHAnsi"/>
          <w:b/>
          <w:bCs/>
        </w:rPr>
      </w:pPr>
    </w:p>
    <w:p w:rsidR="00056723" w:rsidRPr="00595A45" w:rsidRDefault="002B4E1F" w:rsidP="00056723">
      <w:pPr>
        <w:tabs>
          <w:tab w:val="left" w:pos="2450"/>
        </w:tabs>
        <w:spacing w:after="0"/>
        <w:rPr>
          <w:rFonts w:cstheme="minorHAnsi"/>
          <w:b/>
        </w:rPr>
      </w:pPr>
      <w:r w:rsidRPr="00595A45">
        <w:rPr>
          <w:rFonts w:cstheme="minorHAnsi"/>
          <w:b/>
        </w:rPr>
        <w:t>TÜRKÇE DİL - OYUN(BÜTÜNLEŞMİŞ BÜYÜK GRUP, KÜÇÜK GRUP)</w:t>
      </w:r>
    </w:p>
    <w:p w:rsidR="002B4E1F" w:rsidRPr="00595A45" w:rsidRDefault="002B4E1F" w:rsidP="002B4E1F">
      <w:pPr>
        <w:spacing w:after="120" w:line="276" w:lineRule="auto"/>
        <w:rPr>
          <w:rFonts w:cstheme="minorHAnsi"/>
        </w:rPr>
      </w:pPr>
      <w:r w:rsidRPr="00595A45">
        <w:rPr>
          <w:rFonts w:cstheme="minorHAnsi"/>
        </w:rPr>
        <w:t xml:space="preserve">Çocuklar okulun bahçesine/oyun odasına götürülür. Çember şeklinde oturulur. Öğretmen çocuklara etrafa dikkatlice bakmalarını söyler. Birkaç dakika inceleme için vakit verilir. Çocuklara “Daha önce fark etmediğin neleri gördün?” sorusu yöneltilir. Çocukların cevaplarından sonra bahçenin/odanın bir köşesinden başlayarak bütün mekân incelenir. Fark edilmemiş olan eşyalara dikkat çekilir. </w:t>
      </w:r>
    </w:p>
    <w:p w:rsidR="002B4E1F" w:rsidRPr="00595A45" w:rsidRDefault="002B4E1F" w:rsidP="002B4E1F">
      <w:pPr>
        <w:spacing w:after="120" w:line="276" w:lineRule="auto"/>
        <w:rPr>
          <w:rFonts w:cstheme="minorHAnsi"/>
        </w:rPr>
      </w:pPr>
      <w:r w:rsidRPr="00595A45">
        <w:rPr>
          <w:rFonts w:cstheme="minorHAnsi"/>
        </w:rPr>
        <w:t xml:space="preserve">Çocuklar 3 kişilik gruplara ayrılır. Öğretmen her gruba, hazırlamış olduğu bahçenin/oyun odasının farklı bölümlerinin, yakın plan çekilmiş fotoğraflarının bulunduğu kartlardan 6 tanesini verir. Gruplar fotoğrafı olan eşyayı bulup fotoğrafını üzerine/yanına koyar. Gruplar kendilerine ait fotoğrafların hepsinin yerini bulmaya çalışır. </w:t>
      </w:r>
    </w:p>
    <w:p w:rsidR="002B4E1F" w:rsidRPr="00595A45" w:rsidRDefault="002B4E1F" w:rsidP="002B4E1F">
      <w:pPr>
        <w:pStyle w:val="ListeParagraf"/>
        <w:numPr>
          <w:ilvl w:val="0"/>
          <w:numId w:val="4"/>
        </w:numPr>
        <w:spacing w:after="120" w:line="276" w:lineRule="auto"/>
        <w:rPr>
          <w:rFonts w:asciiTheme="minorHAnsi" w:hAnsiTheme="minorHAnsi" w:cstheme="minorHAnsi"/>
        </w:rPr>
      </w:pPr>
      <w:r w:rsidRPr="00595A45">
        <w:rPr>
          <w:rFonts w:asciiTheme="minorHAnsi" w:hAnsiTheme="minorHAnsi" w:cstheme="minorHAnsi"/>
        </w:rPr>
        <w:t>Koza Eğitim Seti 1. Kitaptan 36. 37. Ve 38. Sayfalar tamamlanır.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 xml:space="preserve">AÇIK ALANDA OYUN </w:t>
      </w:r>
    </w:p>
    <w:p w:rsidR="007F306C" w:rsidRPr="00595A45" w:rsidRDefault="007F306C" w:rsidP="007F306C">
      <w:pPr>
        <w:tabs>
          <w:tab w:val="left" w:pos="2450"/>
        </w:tabs>
        <w:spacing w:after="0"/>
        <w:rPr>
          <w:rFonts w:cstheme="minorHAnsi"/>
        </w:rPr>
      </w:pPr>
      <w:r w:rsidRPr="00595A45">
        <w:rPr>
          <w:rFonts w:cstheme="minorHAnsi"/>
        </w:rPr>
        <w:t>Çocuklar açık alanda istedikleri gibi oynar. Bu sırada öğretmen çocukları gözlemler.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TOPLANMA, TEMİZLİK, KAHVALTI, GEÇİŞLER</w:t>
      </w:r>
    </w:p>
    <w:p w:rsidR="007F306C" w:rsidRPr="00595A45" w:rsidRDefault="007F306C" w:rsidP="007F306C">
      <w:pPr>
        <w:spacing w:after="0"/>
        <w:rPr>
          <w:rFonts w:cstheme="minorHAnsi"/>
          <w:b/>
        </w:rPr>
      </w:pPr>
      <w:r w:rsidRPr="00595A45">
        <w:rPr>
          <w:rFonts w:cstheme="minorHAnsi"/>
        </w:rPr>
        <w:t>Tuvalet ve temizlik ihtiyacı için lavabolara geçilir. Ellerin nasıl yıkanması gerektiği gösterilir. Sıra ile eller yıkanarak kahvaltıya geçilir.</w:t>
      </w:r>
      <w:r w:rsidRPr="00595A45">
        <w:rPr>
          <w:rFonts w:cstheme="minorHAnsi"/>
          <w:b/>
        </w:rPr>
        <w:t xml:space="preserve"> </w:t>
      </w:r>
    </w:p>
    <w:p w:rsidR="00056723" w:rsidRPr="00595A45" w:rsidRDefault="00056723" w:rsidP="00056723">
      <w:pPr>
        <w:tabs>
          <w:tab w:val="left" w:pos="2450"/>
        </w:tabs>
        <w:spacing w:after="0"/>
        <w:rPr>
          <w:rFonts w:cstheme="minorHAnsi"/>
        </w:rPr>
      </w:pPr>
    </w:p>
    <w:p w:rsidR="00664E01" w:rsidRPr="00595A45" w:rsidRDefault="00664E01" w:rsidP="00056723">
      <w:pPr>
        <w:tabs>
          <w:tab w:val="left" w:pos="2450"/>
        </w:tabs>
        <w:spacing w:after="0"/>
        <w:rPr>
          <w:rFonts w:cstheme="minorHAnsi"/>
        </w:rPr>
      </w:pPr>
    </w:p>
    <w:p w:rsidR="00664E01" w:rsidRPr="00595A45" w:rsidRDefault="00056723" w:rsidP="00E3310B">
      <w:pPr>
        <w:spacing w:line="276" w:lineRule="auto"/>
        <w:rPr>
          <w:rFonts w:cstheme="minorHAnsi"/>
          <w:u w:val="single"/>
        </w:rPr>
      </w:pPr>
      <w:r w:rsidRPr="00595A45">
        <w:rPr>
          <w:rFonts w:cstheme="minorHAnsi"/>
          <w:b/>
          <w:bCs/>
        </w:rPr>
        <w:t xml:space="preserve">ETKİNLİK ADI: </w:t>
      </w:r>
      <w:r w:rsidR="002B4E1F" w:rsidRPr="00595A45">
        <w:rPr>
          <w:rFonts w:cstheme="minorHAnsi"/>
          <w:b/>
        </w:rPr>
        <w:t xml:space="preserve">“ SES HAREKET EŞLEŞTİRME” </w:t>
      </w:r>
      <w:r w:rsidR="002B4E1F" w:rsidRPr="00595A45">
        <w:rPr>
          <w:rFonts w:cstheme="minorHAnsi"/>
        </w:rPr>
        <w:t>MATEMATİK, HAREKET VE ERKEN OKURYAZARLIK (BİREYSEL ETKİNLİK)</w:t>
      </w:r>
    </w:p>
    <w:p w:rsidR="00056723" w:rsidRPr="00595A45" w:rsidRDefault="00056723" w:rsidP="00056723">
      <w:pPr>
        <w:tabs>
          <w:tab w:val="left" w:pos="2450"/>
        </w:tabs>
        <w:spacing w:after="0"/>
        <w:rPr>
          <w:rFonts w:cstheme="minorHAnsi"/>
        </w:rPr>
      </w:pPr>
      <w:r w:rsidRPr="00595A45">
        <w:rPr>
          <w:rFonts w:cstheme="minorHAnsi"/>
        </w:rPr>
        <w:t>Sözcükler:</w:t>
      </w:r>
      <w:r w:rsidR="007025C7" w:rsidRPr="00595A45">
        <w:rPr>
          <w:rFonts w:cstheme="minorHAnsi"/>
        </w:rPr>
        <w:t xml:space="preserve"> </w:t>
      </w:r>
    </w:p>
    <w:p w:rsidR="00056723" w:rsidRPr="00595A45" w:rsidRDefault="00056723" w:rsidP="00056723">
      <w:pPr>
        <w:tabs>
          <w:tab w:val="left" w:pos="2450"/>
        </w:tabs>
        <w:spacing w:after="0"/>
        <w:rPr>
          <w:rFonts w:cstheme="minorHAnsi"/>
        </w:rPr>
      </w:pPr>
      <w:r w:rsidRPr="00595A45">
        <w:rPr>
          <w:rFonts w:cstheme="minorHAnsi"/>
        </w:rPr>
        <w:t>Değerler:</w:t>
      </w:r>
    </w:p>
    <w:p w:rsidR="00056723" w:rsidRPr="00595A45" w:rsidRDefault="00056723" w:rsidP="002B4E1F">
      <w:pPr>
        <w:spacing w:after="120" w:line="276" w:lineRule="auto"/>
        <w:rPr>
          <w:rFonts w:cstheme="minorHAnsi"/>
        </w:rPr>
      </w:pPr>
      <w:r w:rsidRPr="00595A45">
        <w:rPr>
          <w:rFonts w:cstheme="minorHAnsi"/>
        </w:rPr>
        <w:t>Materyaller:</w:t>
      </w:r>
      <w:r w:rsidR="00664E01" w:rsidRPr="00595A45">
        <w:rPr>
          <w:rFonts w:cstheme="minorHAnsi"/>
        </w:rPr>
        <w:t xml:space="preserve"> </w:t>
      </w:r>
      <w:r w:rsidR="002B4E1F" w:rsidRPr="00595A45">
        <w:rPr>
          <w:rFonts w:cstheme="minorHAnsi"/>
        </w:rPr>
        <w:t>Ritim Çubuğu</w:t>
      </w:r>
    </w:p>
    <w:p w:rsidR="007025C7" w:rsidRPr="00595A45" w:rsidRDefault="007025C7" w:rsidP="00056723">
      <w:pPr>
        <w:tabs>
          <w:tab w:val="left" w:pos="2450"/>
        </w:tabs>
        <w:spacing w:after="0"/>
        <w:rPr>
          <w:rFonts w:cstheme="minorHAnsi"/>
        </w:rPr>
      </w:pPr>
    </w:p>
    <w:p w:rsidR="002B4E1F" w:rsidRPr="00595A45" w:rsidRDefault="002B4E1F" w:rsidP="002B4E1F">
      <w:pPr>
        <w:spacing w:line="276" w:lineRule="auto"/>
        <w:rPr>
          <w:rFonts w:cstheme="minorHAnsi"/>
          <w:b/>
          <w:u w:val="single"/>
        </w:rPr>
      </w:pPr>
      <w:r w:rsidRPr="00595A45">
        <w:rPr>
          <w:rFonts w:cstheme="minorHAnsi"/>
          <w:b/>
        </w:rPr>
        <w:t>MATEMATİK, HAREKET VE ERKEN OKURYAZARLIK (BİREYSEL ETKİNLİK)</w:t>
      </w:r>
    </w:p>
    <w:p w:rsidR="002B4E1F" w:rsidRPr="00595A45" w:rsidRDefault="002B4E1F" w:rsidP="002B4E1F">
      <w:pPr>
        <w:spacing w:after="120" w:line="276" w:lineRule="auto"/>
        <w:rPr>
          <w:rFonts w:cstheme="minorHAnsi"/>
        </w:rPr>
      </w:pPr>
      <w:r w:rsidRPr="00595A45">
        <w:rPr>
          <w:rFonts w:cstheme="minorHAnsi"/>
        </w:rPr>
        <w:lastRenderedPageBreak/>
        <w:t xml:space="preserve">Çocuklar ayakta çember şeklinde dizilirler. Çocuklar öğretmenin elindeki çubuk ile masaya vurduğu sayı kadar zıplar. Öğretmenin elini çırptığı sayı kadar çocuklarda el çırpar. Öğretmen 1-3 tekrar arasında çeşitli </w:t>
      </w:r>
      <w:proofErr w:type="gramStart"/>
      <w:r w:rsidRPr="00595A45">
        <w:rPr>
          <w:rFonts w:cstheme="minorHAnsi"/>
        </w:rPr>
        <w:t>kombinasyonlar</w:t>
      </w:r>
      <w:proofErr w:type="gramEnd"/>
      <w:r w:rsidRPr="00595A45">
        <w:rPr>
          <w:rFonts w:cstheme="minorHAnsi"/>
        </w:rPr>
        <w:t xml:space="preserve"> oluşturarak el çırpar ve elindeki çubuk ile masaya vurur. </w:t>
      </w:r>
    </w:p>
    <w:p w:rsidR="002B4E1F" w:rsidRPr="00595A45" w:rsidRDefault="002B4E1F" w:rsidP="002B4E1F">
      <w:pPr>
        <w:spacing w:after="120" w:line="276" w:lineRule="auto"/>
        <w:rPr>
          <w:rFonts w:cstheme="minorHAnsi"/>
        </w:rPr>
      </w:pPr>
      <w:r w:rsidRPr="00595A45">
        <w:rPr>
          <w:rFonts w:cstheme="minorHAnsi"/>
        </w:rPr>
        <w:t>Örnek: 2 kez Masaya vurur, 1 kez el çırpar, 3 kez masaya vurur.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 xml:space="preserve">AÇIK ALANDA OYUN </w:t>
      </w:r>
    </w:p>
    <w:p w:rsidR="007F306C" w:rsidRPr="00595A45" w:rsidRDefault="007F306C" w:rsidP="007F306C">
      <w:pPr>
        <w:tabs>
          <w:tab w:val="left" w:pos="2450"/>
        </w:tabs>
        <w:spacing w:after="0"/>
        <w:rPr>
          <w:rFonts w:cstheme="minorHAnsi"/>
        </w:rPr>
      </w:pPr>
      <w:r w:rsidRPr="00595A45">
        <w:rPr>
          <w:rFonts w:cstheme="minorHAnsi"/>
        </w:rPr>
        <w:t>Çocuklar açık alanda istedikleri gibi oynar. Bu sırada öğretmen çocukları gözlemler.</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TOPLANMA, TEMİZLİK, KAHVALTI, GEÇİŞLER</w:t>
      </w:r>
    </w:p>
    <w:p w:rsidR="007F306C" w:rsidRPr="00595A45" w:rsidRDefault="007F306C" w:rsidP="007F306C">
      <w:pPr>
        <w:spacing w:after="0"/>
        <w:rPr>
          <w:rFonts w:cstheme="minorHAnsi"/>
          <w:b/>
        </w:rPr>
      </w:pPr>
      <w:r w:rsidRPr="00595A45">
        <w:rPr>
          <w:rFonts w:cstheme="minorHAnsi"/>
        </w:rPr>
        <w:t>Tuvalet ve temizlik ihtiyacı için lavabolara geçilir. Ellerin nasıl yıkanması gerektiği gösterilir. Sıra ile eller yıkanarak kahvaltıya geçilir.</w:t>
      </w:r>
      <w:r w:rsidRPr="00595A45">
        <w:rPr>
          <w:rFonts w:cstheme="minorHAnsi"/>
          <w:b/>
        </w:rPr>
        <w:t xml:space="preserve"> </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DEĞERLENDİRME</w:t>
      </w:r>
    </w:p>
    <w:p w:rsidR="00167BB5" w:rsidRPr="00595A45" w:rsidRDefault="00167BB5" w:rsidP="00167BB5">
      <w:pPr>
        <w:tabs>
          <w:tab w:val="left" w:pos="2450"/>
        </w:tabs>
        <w:spacing w:after="0"/>
        <w:rPr>
          <w:rFonts w:cstheme="minorHAnsi"/>
        </w:rPr>
      </w:pPr>
      <w:r w:rsidRPr="00595A45">
        <w:rPr>
          <w:rFonts w:cstheme="minorHAnsi"/>
        </w:rPr>
        <w:t>ÇOCUKLA GÜN</w:t>
      </w:r>
      <w:r w:rsidR="00AB4E0E" w:rsidRPr="00595A45">
        <w:rPr>
          <w:rFonts w:cstheme="minorHAnsi"/>
        </w:rPr>
        <w:t>Ü</w:t>
      </w:r>
      <w:r w:rsidRPr="00595A45">
        <w:rPr>
          <w:rFonts w:cstheme="minorHAnsi"/>
        </w:rPr>
        <w:t xml:space="preserve"> DEĞERLENDİRME: Çocuklarla birlikte uygun şekilde oturulur. Çocuklara gün içinde yapılan etkinliklerle ilgili sorular sorularak günün değerlendirmesi yapılır.</w:t>
      </w:r>
    </w:p>
    <w:p w:rsidR="002B4E1F" w:rsidRPr="00595A45" w:rsidRDefault="002B4E1F" w:rsidP="002B4E1F">
      <w:pPr>
        <w:pStyle w:val="ListeParagraf"/>
        <w:numPr>
          <w:ilvl w:val="0"/>
          <w:numId w:val="5"/>
        </w:numPr>
        <w:spacing w:after="120" w:line="276" w:lineRule="auto"/>
        <w:rPr>
          <w:rFonts w:asciiTheme="minorHAnsi" w:hAnsiTheme="minorHAnsi" w:cstheme="minorHAnsi"/>
        </w:rPr>
      </w:pPr>
      <w:r w:rsidRPr="00595A45">
        <w:rPr>
          <w:rFonts w:asciiTheme="minorHAnsi" w:hAnsiTheme="minorHAnsi" w:cstheme="minorHAnsi"/>
        </w:rPr>
        <w:t>Fotoğrafların bulunduğu eşyaları ararken nasıl bir yol izlediniz?</w:t>
      </w:r>
    </w:p>
    <w:p w:rsidR="002B4E1F" w:rsidRPr="00595A45" w:rsidRDefault="002B4E1F" w:rsidP="002B4E1F">
      <w:pPr>
        <w:pStyle w:val="ListeParagraf"/>
        <w:numPr>
          <w:ilvl w:val="0"/>
          <w:numId w:val="5"/>
        </w:numPr>
        <w:spacing w:after="120" w:line="276" w:lineRule="auto"/>
        <w:rPr>
          <w:rFonts w:asciiTheme="minorHAnsi" w:hAnsiTheme="minorHAnsi" w:cstheme="minorHAnsi"/>
        </w:rPr>
      </w:pPr>
      <w:r w:rsidRPr="00595A45">
        <w:rPr>
          <w:rFonts w:asciiTheme="minorHAnsi" w:hAnsiTheme="minorHAnsi" w:cstheme="minorHAnsi"/>
        </w:rPr>
        <w:t>Arkadaşlarınla işbirliği içinde çalışmak sana ne hissettirdi?</w:t>
      </w:r>
    </w:p>
    <w:p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Seslere göre hareket etmek sana ne hissettirdi?</w:t>
      </w:r>
    </w:p>
    <w:p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Bu etkinliği yaparken nelerde zorlandın?</w:t>
      </w:r>
    </w:p>
    <w:p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Yaparken yorulduğun ve zorlandığın ne gibi işler var?</w:t>
      </w:r>
    </w:p>
    <w:p w:rsidR="002B4E1F" w:rsidRPr="00595A45" w:rsidRDefault="002B4E1F" w:rsidP="002B4E1F">
      <w:pPr>
        <w:pStyle w:val="ListeParagraf"/>
        <w:numPr>
          <w:ilvl w:val="0"/>
          <w:numId w:val="6"/>
        </w:numPr>
        <w:spacing w:after="120" w:line="276" w:lineRule="auto"/>
        <w:rPr>
          <w:rFonts w:asciiTheme="minorHAnsi" w:hAnsiTheme="minorHAnsi" w:cstheme="minorHAnsi"/>
        </w:rPr>
      </w:pPr>
      <w:r w:rsidRPr="00595A45">
        <w:rPr>
          <w:rFonts w:asciiTheme="minorHAnsi" w:hAnsiTheme="minorHAnsi" w:cstheme="minorHAnsi"/>
        </w:rPr>
        <w:t>Bu işleri nasıl daha kolay yapabilirsin?</w:t>
      </w:r>
    </w:p>
    <w:p w:rsidR="00167BB5" w:rsidRPr="00595A45" w:rsidRDefault="00167BB5" w:rsidP="00167BB5">
      <w:pPr>
        <w:tabs>
          <w:tab w:val="left" w:pos="2450"/>
        </w:tabs>
        <w:spacing w:after="0"/>
        <w:rPr>
          <w:rFonts w:cstheme="minorHAnsi"/>
        </w:rPr>
      </w:pPr>
    </w:p>
    <w:p w:rsidR="00167BB5" w:rsidRPr="00595A45" w:rsidRDefault="00167BB5" w:rsidP="00167BB5">
      <w:pPr>
        <w:tabs>
          <w:tab w:val="left" w:pos="2450"/>
        </w:tabs>
        <w:spacing w:after="0"/>
        <w:rPr>
          <w:rFonts w:cstheme="minorHAnsi"/>
        </w:rPr>
      </w:pPr>
    </w:p>
    <w:p w:rsidR="00167BB5" w:rsidRPr="00595A45" w:rsidRDefault="00167BB5" w:rsidP="00167BB5">
      <w:pPr>
        <w:tabs>
          <w:tab w:val="left" w:pos="2450"/>
        </w:tabs>
        <w:spacing w:after="0"/>
        <w:rPr>
          <w:rFonts w:cstheme="minorHAnsi"/>
        </w:rPr>
      </w:pPr>
    </w:p>
    <w:p w:rsidR="00167BB5" w:rsidRPr="00595A45" w:rsidRDefault="00167BB5" w:rsidP="00167BB5">
      <w:pPr>
        <w:spacing w:after="0"/>
        <w:rPr>
          <w:rFonts w:cstheme="minorHAnsi"/>
        </w:rPr>
      </w:pPr>
      <w:r w:rsidRPr="00595A45">
        <w:rPr>
          <w:rFonts w:cstheme="minorHAnsi"/>
        </w:rPr>
        <w:t>GENEL DEĞERLENDİRME:</w:t>
      </w:r>
    </w:p>
    <w:p w:rsidR="00167BB5" w:rsidRPr="00595A45" w:rsidRDefault="00167BB5"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r w:rsidRPr="00595A45">
        <w:rPr>
          <w:rFonts w:cstheme="minorHAnsi"/>
        </w:rPr>
        <w:t>AİLE/TOPLUM KATILIMI</w:t>
      </w:r>
    </w:p>
    <w:p w:rsidR="00056723" w:rsidRPr="00595A45" w:rsidRDefault="00056723" w:rsidP="00056723">
      <w:pPr>
        <w:tabs>
          <w:tab w:val="left" w:pos="2450"/>
        </w:tabs>
        <w:spacing w:after="0"/>
        <w:rPr>
          <w:rFonts w:cstheme="minorHAnsi"/>
        </w:rPr>
      </w:pPr>
    </w:p>
    <w:p w:rsidR="00056723" w:rsidRPr="00595A45" w:rsidRDefault="00056723" w:rsidP="00056723">
      <w:pPr>
        <w:tabs>
          <w:tab w:val="left" w:pos="2450"/>
        </w:tabs>
        <w:spacing w:after="0"/>
        <w:rPr>
          <w:rFonts w:cstheme="minorHAnsi"/>
        </w:rPr>
      </w:pPr>
    </w:p>
    <w:p w:rsidR="00EB7016" w:rsidRPr="00595A45" w:rsidRDefault="00EB7016">
      <w:pPr>
        <w:rPr>
          <w:rFonts w:cstheme="minorHAnsi"/>
        </w:rPr>
      </w:pPr>
    </w:p>
    <w:sectPr w:rsidR="00EB7016" w:rsidRPr="00595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1930C8"/>
    <w:multiLevelType w:val="hybridMultilevel"/>
    <w:tmpl w:val="7084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302F68"/>
    <w:multiLevelType w:val="hybridMultilevel"/>
    <w:tmpl w:val="EC122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811C6C"/>
    <w:multiLevelType w:val="hybridMultilevel"/>
    <w:tmpl w:val="182C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2B4E1F"/>
    <w:rsid w:val="00595A45"/>
    <w:rsid w:val="005E6C93"/>
    <w:rsid w:val="00664E01"/>
    <w:rsid w:val="007025C7"/>
    <w:rsid w:val="007F306C"/>
    <w:rsid w:val="009C5337"/>
    <w:rsid w:val="00AB4E0E"/>
    <w:rsid w:val="00E3310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723</Words>
  <Characters>4125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2024-09-10T10:29:00Z</dcterms:modified>
</cp:coreProperties>
</file>