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346CB" w14:textId="77777777" w:rsidR="00056723" w:rsidRPr="008C18C8" w:rsidRDefault="00056723" w:rsidP="00056723">
      <w:pPr>
        <w:spacing w:after="0" w:line="276" w:lineRule="auto"/>
        <w:rPr>
          <w:rFonts w:cstheme="minorHAnsi"/>
          <w:b/>
          <w:bCs/>
        </w:rPr>
      </w:pPr>
      <w:r w:rsidRPr="008C18C8">
        <w:rPr>
          <w:rFonts w:cstheme="minorHAnsi"/>
          <w:b/>
          <w:bCs/>
        </w:rPr>
        <w:t>GÜNLÜK PLAN</w:t>
      </w:r>
    </w:p>
    <w:p w14:paraId="79CFA785" w14:textId="77777777" w:rsidR="00056723" w:rsidRPr="008C18C8" w:rsidRDefault="00056723" w:rsidP="00056723">
      <w:pPr>
        <w:spacing w:after="0" w:line="276" w:lineRule="auto"/>
        <w:rPr>
          <w:rFonts w:cstheme="minorHAnsi"/>
          <w:b/>
          <w:bCs/>
        </w:rPr>
      </w:pPr>
    </w:p>
    <w:p w14:paraId="2E5A87FD" w14:textId="77777777" w:rsidR="00056723" w:rsidRPr="008C18C8" w:rsidRDefault="00056723" w:rsidP="00056723">
      <w:pPr>
        <w:spacing w:after="0" w:line="276" w:lineRule="auto"/>
        <w:rPr>
          <w:rFonts w:cstheme="minorHAnsi"/>
          <w:b/>
          <w:bCs/>
        </w:rPr>
      </w:pPr>
      <w:r w:rsidRPr="008C18C8">
        <w:rPr>
          <w:rFonts w:cstheme="minorHAnsi"/>
          <w:b/>
          <w:bCs/>
        </w:rPr>
        <w:t>Tarih:</w:t>
      </w:r>
    </w:p>
    <w:p w14:paraId="621FB353" w14:textId="77777777" w:rsidR="00056723" w:rsidRPr="008C18C8" w:rsidRDefault="00056723" w:rsidP="00056723">
      <w:pPr>
        <w:spacing w:after="0" w:line="276" w:lineRule="auto"/>
        <w:rPr>
          <w:rFonts w:cstheme="minorHAnsi"/>
          <w:b/>
          <w:bCs/>
        </w:rPr>
      </w:pPr>
      <w:r w:rsidRPr="008C18C8">
        <w:rPr>
          <w:rFonts w:cstheme="minorHAnsi"/>
          <w:b/>
          <w:bCs/>
        </w:rPr>
        <w:t>Okulun Adı:</w:t>
      </w:r>
    </w:p>
    <w:p w14:paraId="752F5CC1" w14:textId="77777777" w:rsidR="00056723" w:rsidRPr="008C18C8" w:rsidRDefault="00056723" w:rsidP="00056723">
      <w:pPr>
        <w:spacing w:after="0" w:line="276" w:lineRule="auto"/>
        <w:rPr>
          <w:rFonts w:cstheme="minorHAnsi"/>
          <w:b/>
          <w:bCs/>
        </w:rPr>
      </w:pPr>
      <w:r w:rsidRPr="008C18C8">
        <w:rPr>
          <w:rFonts w:cstheme="minorHAnsi"/>
          <w:b/>
          <w:bCs/>
        </w:rPr>
        <w:t xml:space="preserve">Yaş Grubu: </w:t>
      </w:r>
      <w:r w:rsidRPr="008C18C8">
        <w:rPr>
          <w:rFonts w:cstheme="minorHAnsi"/>
        </w:rPr>
        <w:t>60</w:t>
      </w:r>
      <w:r w:rsidR="005E6C93" w:rsidRPr="008C18C8">
        <w:rPr>
          <w:rFonts w:cstheme="minorHAnsi"/>
        </w:rPr>
        <w:t xml:space="preserve"> </w:t>
      </w:r>
      <w:r w:rsidRPr="008C18C8">
        <w:rPr>
          <w:rFonts w:cstheme="minorHAnsi"/>
        </w:rPr>
        <w:t>Ay</w:t>
      </w:r>
      <w:r w:rsidR="005E6C93" w:rsidRPr="008C18C8">
        <w:rPr>
          <w:rFonts w:cstheme="minorHAnsi"/>
        </w:rPr>
        <w:t xml:space="preserve"> ve Üzeri</w:t>
      </w:r>
    </w:p>
    <w:p w14:paraId="35063DA4" w14:textId="77777777" w:rsidR="00056723" w:rsidRPr="008C18C8" w:rsidRDefault="00056723" w:rsidP="00056723">
      <w:pPr>
        <w:spacing w:after="0" w:line="276" w:lineRule="auto"/>
        <w:rPr>
          <w:rFonts w:cstheme="minorHAnsi"/>
          <w:b/>
          <w:bCs/>
        </w:rPr>
      </w:pPr>
      <w:r w:rsidRPr="008C18C8">
        <w:rPr>
          <w:rFonts w:cstheme="minorHAnsi"/>
          <w:b/>
          <w:bCs/>
        </w:rPr>
        <w:t>Öğretmenin Adı:</w:t>
      </w:r>
    </w:p>
    <w:p w14:paraId="4B779B36" w14:textId="77777777" w:rsidR="00056723" w:rsidRPr="008C18C8" w:rsidRDefault="00056723" w:rsidP="00056723">
      <w:pPr>
        <w:spacing w:after="0" w:line="276" w:lineRule="auto"/>
        <w:rPr>
          <w:rFonts w:cstheme="minorHAnsi"/>
        </w:rPr>
      </w:pPr>
    </w:p>
    <w:p w14:paraId="468A5044" w14:textId="77777777" w:rsidR="00056723" w:rsidRPr="008C18C8" w:rsidRDefault="00056723" w:rsidP="00056723">
      <w:pPr>
        <w:spacing w:after="0" w:line="276" w:lineRule="auto"/>
        <w:rPr>
          <w:rFonts w:cstheme="minorHAnsi"/>
          <w:b/>
          <w:bCs/>
        </w:rPr>
      </w:pPr>
      <w:r w:rsidRPr="008C18C8">
        <w:rPr>
          <w:rFonts w:cstheme="minorHAnsi"/>
          <w:b/>
          <w:bCs/>
        </w:rPr>
        <w:t>KAZANIM VE GÖSTERGELER</w:t>
      </w:r>
    </w:p>
    <w:p w14:paraId="43361EE3" w14:textId="77777777" w:rsidR="00056723" w:rsidRPr="008C18C8" w:rsidRDefault="00056723" w:rsidP="00056723">
      <w:pPr>
        <w:spacing w:after="0" w:line="276" w:lineRule="auto"/>
        <w:rPr>
          <w:rFonts w:cstheme="minorHAnsi"/>
        </w:rPr>
      </w:pPr>
    </w:p>
    <w:p w14:paraId="0E4BD0AC" w14:textId="77777777" w:rsidR="00056723" w:rsidRPr="008C18C8" w:rsidRDefault="00056723" w:rsidP="00056723">
      <w:pPr>
        <w:spacing w:after="0" w:line="276" w:lineRule="auto"/>
        <w:rPr>
          <w:rFonts w:cstheme="minorHAnsi"/>
        </w:rPr>
      </w:pPr>
      <w:r w:rsidRPr="008C18C8">
        <w:rPr>
          <w:rFonts w:cstheme="minorHAnsi"/>
        </w:rPr>
        <w:t>BİLİŞSEL GELİŞİM</w:t>
      </w:r>
    </w:p>
    <w:p w14:paraId="0D9100AC" w14:textId="77777777" w:rsidR="00A57922" w:rsidRPr="008C18C8" w:rsidRDefault="00A57922" w:rsidP="00A57922">
      <w:pPr>
        <w:spacing w:after="0"/>
        <w:rPr>
          <w:rFonts w:cstheme="minorHAnsi"/>
          <w:b/>
        </w:rPr>
      </w:pPr>
      <w:r w:rsidRPr="008C18C8">
        <w:rPr>
          <w:rFonts w:cstheme="minorHAnsi"/>
          <w:b/>
        </w:rPr>
        <w:t>Kazanım 1. Nesneye/duruma/olaya yönelik dikkatini sürdürür.</w:t>
      </w:r>
    </w:p>
    <w:p w14:paraId="0ED38414"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Dikkat edilmesi gereken nesneye/duruma/olaya odaklanır. </w:t>
      </w:r>
    </w:p>
    <w:p w14:paraId="637EB294" w14:textId="77777777" w:rsidR="00A57922" w:rsidRPr="008C18C8" w:rsidRDefault="00A57922" w:rsidP="00A57922">
      <w:pPr>
        <w:spacing w:after="0"/>
        <w:rPr>
          <w:rFonts w:cstheme="minorHAnsi"/>
        </w:rPr>
      </w:pPr>
      <w:r w:rsidRPr="008C18C8">
        <w:rPr>
          <w:rFonts w:cstheme="minorHAnsi"/>
        </w:rPr>
        <w:t xml:space="preserve">Dikkatini çeken nesne/durum/olay ile ilgili bir ya da birden fazla özelliği/niteliği söyler. </w:t>
      </w:r>
    </w:p>
    <w:p w14:paraId="0E95C444" w14:textId="77777777" w:rsidR="00A57922" w:rsidRPr="008C18C8" w:rsidRDefault="00A57922" w:rsidP="00A57922">
      <w:pPr>
        <w:spacing w:after="0"/>
        <w:rPr>
          <w:rFonts w:cstheme="minorHAnsi"/>
        </w:rPr>
      </w:pPr>
      <w:r w:rsidRPr="008C18C8">
        <w:rPr>
          <w:rFonts w:cstheme="minorHAnsi"/>
        </w:rPr>
        <w:t>Dikkatini çeken nesneye/duruma/olaya yönelik sorular sorar.</w:t>
      </w:r>
    </w:p>
    <w:p w14:paraId="229718C8" w14:textId="77777777" w:rsidR="00A57922" w:rsidRPr="008C18C8" w:rsidRDefault="00A57922" w:rsidP="00A57922">
      <w:pPr>
        <w:spacing w:after="0"/>
        <w:rPr>
          <w:rFonts w:cstheme="minorHAnsi"/>
        </w:rPr>
      </w:pPr>
      <w:r w:rsidRPr="008C18C8">
        <w:rPr>
          <w:rFonts w:cstheme="minorHAnsi"/>
        </w:rPr>
        <w:t>Dikkatini çeken nesneye/duruma/olaya yönelik yanıtları dinler.</w:t>
      </w:r>
    </w:p>
    <w:p w14:paraId="199E6D5A" w14:textId="77777777" w:rsidR="00A57922" w:rsidRPr="008C18C8" w:rsidRDefault="00A57922" w:rsidP="00A57922">
      <w:pPr>
        <w:spacing w:after="0"/>
        <w:rPr>
          <w:rFonts w:cstheme="minorHAnsi"/>
          <w:b/>
        </w:rPr>
      </w:pPr>
      <w:r w:rsidRPr="008C18C8">
        <w:rPr>
          <w:rFonts w:cstheme="minorHAnsi"/>
          <w:b/>
        </w:rPr>
        <w:t>Kazanım 2. Nesnelerin/varlıkların özelliklerini açıklar.</w:t>
      </w:r>
    </w:p>
    <w:p w14:paraId="6DD5CE1D"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Nesneleri/varlıkları inceler. </w:t>
      </w:r>
    </w:p>
    <w:p w14:paraId="3E51261F" w14:textId="77777777" w:rsidR="00A57922" w:rsidRPr="008C18C8" w:rsidRDefault="00A57922" w:rsidP="00A57922">
      <w:pPr>
        <w:spacing w:after="0"/>
        <w:rPr>
          <w:rFonts w:cstheme="minorHAnsi"/>
        </w:rPr>
      </w:pPr>
      <w:r w:rsidRPr="008C18C8">
        <w:rPr>
          <w:rFonts w:cstheme="minorHAnsi"/>
        </w:rPr>
        <w:t>Nesnelerin/varlıkların fiziksel özelliklerini betimler.</w:t>
      </w:r>
    </w:p>
    <w:p w14:paraId="4A304934" w14:textId="77777777" w:rsidR="00A57922" w:rsidRPr="008C18C8" w:rsidRDefault="00A57922" w:rsidP="00A57922">
      <w:pPr>
        <w:spacing w:after="0"/>
        <w:rPr>
          <w:rFonts w:cstheme="minorHAnsi"/>
          <w:b/>
        </w:rPr>
      </w:pPr>
      <w:r w:rsidRPr="008C18C8">
        <w:rPr>
          <w:rFonts w:cstheme="minorHAnsi"/>
          <w:b/>
        </w:rPr>
        <w:t xml:space="preserve">Kazanım 4. Nesne/durum/olayla ilgili tahminlerini değerlendirir. </w:t>
      </w:r>
    </w:p>
    <w:p w14:paraId="397536D8"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Nesne/durum/olayı inceler. </w:t>
      </w:r>
    </w:p>
    <w:p w14:paraId="60C5C5F9" w14:textId="77777777" w:rsidR="00A57922" w:rsidRPr="008C18C8" w:rsidRDefault="00A57922" w:rsidP="00A57922">
      <w:pPr>
        <w:spacing w:after="0"/>
        <w:rPr>
          <w:rFonts w:cstheme="minorHAnsi"/>
        </w:rPr>
      </w:pPr>
      <w:r w:rsidRPr="008C18C8">
        <w:rPr>
          <w:rFonts w:cstheme="minorHAnsi"/>
        </w:rPr>
        <w:t xml:space="preserve">Tahminini söyler. </w:t>
      </w:r>
    </w:p>
    <w:p w14:paraId="1E48C291" w14:textId="77777777" w:rsidR="00A57922" w:rsidRPr="008C18C8" w:rsidRDefault="00A57922" w:rsidP="00A57922">
      <w:pPr>
        <w:spacing w:after="0"/>
        <w:rPr>
          <w:rFonts w:cstheme="minorHAnsi"/>
        </w:rPr>
      </w:pPr>
      <w:r w:rsidRPr="008C18C8">
        <w:rPr>
          <w:rFonts w:cstheme="minorHAnsi"/>
        </w:rPr>
        <w:t xml:space="preserve">Gerçek durumu inceler. </w:t>
      </w:r>
    </w:p>
    <w:p w14:paraId="685CF7BC" w14:textId="77777777" w:rsidR="00A57922" w:rsidRPr="008C18C8" w:rsidRDefault="00A57922" w:rsidP="00A57922">
      <w:pPr>
        <w:spacing w:after="0"/>
        <w:rPr>
          <w:rFonts w:cstheme="minorHAnsi"/>
        </w:rPr>
      </w:pPr>
      <w:r w:rsidRPr="008C18C8">
        <w:rPr>
          <w:rFonts w:cstheme="minorHAnsi"/>
        </w:rPr>
        <w:t xml:space="preserve">Tahmini ile gerçek durumu karşılaştırır. </w:t>
      </w:r>
    </w:p>
    <w:p w14:paraId="5198D6F0" w14:textId="77777777" w:rsidR="00A57922" w:rsidRPr="008C18C8" w:rsidRDefault="00A57922" w:rsidP="00A57922">
      <w:pPr>
        <w:spacing w:after="0"/>
        <w:rPr>
          <w:rFonts w:cstheme="minorHAnsi"/>
          <w:b/>
        </w:rPr>
      </w:pPr>
      <w:r w:rsidRPr="008C18C8">
        <w:rPr>
          <w:rFonts w:cstheme="minorHAnsi"/>
          <w:b/>
        </w:rPr>
        <w:t xml:space="preserve">Kazanım 18. Etkinliğe/göreve ilişkin görsel/sözel yönergeleri yerine getirir. </w:t>
      </w:r>
    </w:p>
    <w:p w14:paraId="6F7AA7C0"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Verilen birden fazla yönergeyi hatırlar. </w:t>
      </w:r>
    </w:p>
    <w:p w14:paraId="4F826689" w14:textId="77777777" w:rsidR="00A57922" w:rsidRPr="008C18C8" w:rsidRDefault="00A57922" w:rsidP="00A57922">
      <w:pPr>
        <w:spacing w:after="0"/>
        <w:rPr>
          <w:rFonts w:cstheme="minorHAnsi"/>
        </w:rPr>
      </w:pPr>
      <w:r w:rsidRPr="008C18C8">
        <w:rPr>
          <w:rFonts w:cstheme="minorHAnsi"/>
        </w:rPr>
        <w:t xml:space="preserve">Etkinlik sırasında yapılması gerekenleri hatırlar. </w:t>
      </w:r>
    </w:p>
    <w:p w14:paraId="58A4844A" w14:textId="77777777" w:rsidR="00A57922" w:rsidRPr="008C18C8" w:rsidRDefault="00A57922" w:rsidP="00A57922">
      <w:pPr>
        <w:spacing w:after="0"/>
        <w:rPr>
          <w:rFonts w:cstheme="minorHAnsi"/>
        </w:rPr>
      </w:pPr>
      <w:r w:rsidRPr="008C18C8">
        <w:rPr>
          <w:rFonts w:cstheme="minorHAnsi"/>
        </w:rPr>
        <w:t>Yapılışı gösterilmeyen görsel/sözel yönergeleri uygular.</w:t>
      </w:r>
    </w:p>
    <w:p w14:paraId="3A73E1A7" w14:textId="77777777" w:rsidR="00056723" w:rsidRPr="008C18C8" w:rsidRDefault="00056723" w:rsidP="00056723">
      <w:pPr>
        <w:spacing w:after="0" w:line="276" w:lineRule="auto"/>
        <w:rPr>
          <w:rFonts w:cstheme="minorHAnsi"/>
        </w:rPr>
      </w:pPr>
    </w:p>
    <w:p w14:paraId="0AA4842F" w14:textId="77777777" w:rsidR="00056723" w:rsidRPr="008C18C8" w:rsidRDefault="00056723" w:rsidP="00056723">
      <w:pPr>
        <w:spacing w:after="0" w:line="276" w:lineRule="auto"/>
        <w:rPr>
          <w:rFonts w:cstheme="minorHAnsi"/>
        </w:rPr>
      </w:pPr>
      <w:r w:rsidRPr="008C18C8">
        <w:rPr>
          <w:rFonts w:cstheme="minorHAnsi"/>
        </w:rPr>
        <w:t>FİZİKSEL GELİŞİM VE SAĞLIK</w:t>
      </w:r>
    </w:p>
    <w:p w14:paraId="646FC19C" w14:textId="77777777" w:rsidR="00A57922" w:rsidRPr="008C18C8" w:rsidRDefault="00A57922" w:rsidP="00A57922">
      <w:pPr>
        <w:spacing w:after="0"/>
        <w:rPr>
          <w:rFonts w:cstheme="minorHAnsi"/>
          <w:b/>
        </w:rPr>
      </w:pPr>
      <w:r w:rsidRPr="008C18C8">
        <w:rPr>
          <w:rFonts w:cstheme="minorHAnsi"/>
          <w:b/>
        </w:rPr>
        <w:t xml:space="preserve">Kazanım 1. Bedenini fark eder. </w:t>
      </w:r>
    </w:p>
    <w:p w14:paraId="2E6362E7"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Beden bölümlerini farklı amaçlara uygun olarak koordineli kullanır. </w:t>
      </w:r>
    </w:p>
    <w:p w14:paraId="35D5FA9B" w14:textId="77777777" w:rsidR="00A57922" w:rsidRPr="008C18C8" w:rsidRDefault="00A57922" w:rsidP="00A57922">
      <w:pPr>
        <w:spacing w:after="0"/>
        <w:rPr>
          <w:rFonts w:cstheme="minorHAnsi"/>
          <w:b/>
        </w:rPr>
      </w:pPr>
      <w:r w:rsidRPr="008C18C8">
        <w:rPr>
          <w:rFonts w:cstheme="minorHAnsi"/>
          <w:b/>
        </w:rPr>
        <w:t xml:space="preserve">Kazanım 2. Büyük kaslarını koordineli kullanır. </w:t>
      </w:r>
    </w:p>
    <w:p w14:paraId="6CFBD91C"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Kol ve bacaklarını eş zamanlı hareket ettirir. </w:t>
      </w:r>
    </w:p>
    <w:p w14:paraId="14C4E7FB" w14:textId="77777777" w:rsidR="00A57922" w:rsidRPr="008C18C8" w:rsidRDefault="00A57922" w:rsidP="00A57922">
      <w:pPr>
        <w:spacing w:after="0"/>
        <w:rPr>
          <w:rFonts w:cstheme="minorHAnsi"/>
          <w:b/>
        </w:rPr>
      </w:pPr>
      <w:r w:rsidRPr="008C18C8">
        <w:rPr>
          <w:rFonts w:cstheme="minorHAnsi"/>
          <w:b/>
        </w:rPr>
        <w:t xml:space="preserve">Kazanım 4. Büyük kaslarını kullanarak güç gerektiren hareketleri yapar. </w:t>
      </w:r>
    </w:p>
    <w:p w14:paraId="610455BC"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Nesneleri/eşyaları kaldırır. </w:t>
      </w:r>
    </w:p>
    <w:p w14:paraId="7E59E70F" w14:textId="77777777" w:rsidR="00A57922" w:rsidRPr="008C18C8" w:rsidRDefault="00A57922" w:rsidP="00A57922">
      <w:pPr>
        <w:spacing w:after="0"/>
        <w:rPr>
          <w:rFonts w:cstheme="minorHAnsi"/>
        </w:rPr>
      </w:pPr>
      <w:r w:rsidRPr="008C18C8">
        <w:rPr>
          <w:rFonts w:cstheme="minorHAnsi"/>
        </w:rPr>
        <w:t xml:space="preserve">Nesneleri/eşyaları taşır. </w:t>
      </w:r>
    </w:p>
    <w:p w14:paraId="5A021B84" w14:textId="77777777" w:rsidR="00A57922" w:rsidRPr="008C18C8" w:rsidRDefault="00A57922" w:rsidP="00A57922">
      <w:pPr>
        <w:spacing w:after="0"/>
        <w:rPr>
          <w:rFonts w:cstheme="minorHAnsi"/>
        </w:rPr>
      </w:pPr>
      <w:r w:rsidRPr="008C18C8">
        <w:rPr>
          <w:rFonts w:cstheme="minorHAnsi"/>
        </w:rPr>
        <w:t xml:space="preserve">Nesneleri/eşyaları indirir. </w:t>
      </w:r>
    </w:p>
    <w:p w14:paraId="1DE6748A" w14:textId="77777777" w:rsidR="00056723" w:rsidRPr="008C18C8" w:rsidRDefault="00056723" w:rsidP="00056723">
      <w:pPr>
        <w:spacing w:after="0" w:line="276" w:lineRule="auto"/>
        <w:rPr>
          <w:rFonts w:cstheme="minorHAnsi"/>
        </w:rPr>
      </w:pPr>
    </w:p>
    <w:p w14:paraId="2D11A6F4" w14:textId="77777777" w:rsidR="00056723" w:rsidRPr="008C18C8" w:rsidRDefault="00056723" w:rsidP="00056723">
      <w:pPr>
        <w:spacing w:after="0" w:line="276" w:lineRule="auto"/>
        <w:rPr>
          <w:rFonts w:cstheme="minorHAnsi"/>
        </w:rPr>
      </w:pPr>
      <w:r w:rsidRPr="008C18C8">
        <w:rPr>
          <w:rFonts w:cstheme="minorHAnsi"/>
        </w:rPr>
        <w:t xml:space="preserve">SOSYAL DUYGUSAL GELİŞİM VE DEĞERLER </w:t>
      </w:r>
    </w:p>
    <w:p w14:paraId="193EA9CC" w14:textId="77777777" w:rsidR="00A57922" w:rsidRPr="008C18C8" w:rsidRDefault="00A57922" w:rsidP="00A57922">
      <w:pPr>
        <w:spacing w:after="0"/>
        <w:rPr>
          <w:rFonts w:cstheme="minorHAnsi"/>
          <w:b/>
        </w:rPr>
      </w:pPr>
      <w:r w:rsidRPr="008C18C8">
        <w:rPr>
          <w:rFonts w:cstheme="minorHAnsi"/>
          <w:b/>
        </w:rPr>
        <w:t xml:space="preserve">Kazanım 3. Kendine güvenir. </w:t>
      </w:r>
    </w:p>
    <w:p w14:paraId="1404B1B5" w14:textId="77777777" w:rsidR="00A57922" w:rsidRPr="008C18C8" w:rsidRDefault="00A57922" w:rsidP="00A57922">
      <w:pPr>
        <w:spacing w:after="0"/>
        <w:rPr>
          <w:rFonts w:cstheme="minorHAnsi"/>
          <w:b/>
        </w:rPr>
      </w:pPr>
      <w:r w:rsidRPr="008C18C8">
        <w:rPr>
          <w:rFonts w:cstheme="minorHAnsi"/>
          <w:b/>
        </w:rPr>
        <w:t xml:space="preserve">Göstergeler </w:t>
      </w:r>
      <w:r w:rsidRPr="008C18C8">
        <w:rPr>
          <w:rFonts w:cstheme="minorHAnsi"/>
        </w:rPr>
        <w:t xml:space="preserve">Bilgilerini/becerilerini/başarılarını/hayallerini paylaşır. </w:t>
      </w:r>
    </w:p>
    <w:p w14:paraId="132221E2" w14:textId="77777777" w:rsidR="00A57922" w:rsidRPr="008C18C8" w:rsidRDefault="00A57922" w:rsidP="00A57922">
      <w:pPr>
        <w:spacing w:after="0"/>
        <w:rPr>
          <w:rFonts w:cstheme="minorHAnsi"/>
        </w:rPr>
      </w:pPr>
      <w:r w:rsidRPr="008C18C8">
        <w:rPr>
          <w:rFonts w:cstheme="minorHAnsi"/>
        </w:rPr>
        <w:t xml:space="preserve">Grup önünde kendini ifade eder. </w:t>
      </w:r>
    </w:p>
    <w:p w14:paraId="1F7A8643" w14:textId="77777777" w:rsidR="00056723" w:rsidRPr="008C18C8" w:rsidRDefault="00056723" w:rsidP="00056723">
      <w:pPr>
        <w:tabs>
          <w:tab w:val="left" w:pos="2450"/>
        </w:tabs>
        <w:spacing w:after="0"/>
        <w:rPr>
          <w:rFonts w:cstheme="minorHAnsi"/>
        </w:rPr>
      </w:pPr>
      <w:r w:rsidRPr="008C18C8">
        <w:rPr>
          <w:rFonts w:cstheme="minorHAnsi"/>
        </w:rPr>
        <w:tab/>
      </w:r>
    </w:p>
    <w:p w14:paraId="3A7D83CB" w14:textId="77777777" w:rsidR="00664E01" w:rsidRPr="008C18C8" w:rsidRDefault="00664E01" w:rsidP="00056723">
      <w:pPr>
        <w:tabs>
          <w:tab w:val="left" w:pos="2450"/>
        </w:tabs>
        <w:spacing w:after="0"/>
        <w:rPr>
          <w:rFonts w:cstheme="minorHAnsi"/>
        </w:rPr>
      </w:pPr>
      <w:r w:rsidRPr="008C18C8">
        <w:rPr>
          <w:rFonts w:cstheme="minorHAnsi"/>
        </w:rPr>
        <w:t>KAVRAMLAR</w:t>
      </w:r>
    </w:p>
    <w:p w14:paraId="7C35D936" w14:textId="77777777" w:rsidR="00056723" w:rsidRPr="008C18C8" w:rsidRDefault="00A57922" w:rsidP="00A57922">
      <w:pPr>
        <w:tabs>
          <w:tab w:val="left" w:pos="2450"/>
        </w:tabs>
        <w:spacing w:after="0"/>
        <w:rPr>
          <w:rFonts w:cstheme="minorHAnsi"/>
        </w:rPr>
      </w:pPr>
      <w:r w:rsidRPr="008C18C8">
        <w:rPr>
          <w:rFonts w:cstheme="minorHAnsi"/>
        </w:rPr>
        <w:t>Duyu: Sıcak- ılık- soğuk,</w:t>
      </w:r>
    </w:p>
    <w:p w14:paraId="1A5DC467" w14:textId="77777777" w:rsidR="008C18C8" w:rsidRPr="008C18C8" w:rsidRDefault="008C18C8" w:rsidP="00056723">
      <w:pPr>
        <w:tabs>
          <w:tab w:val="left" w:pos="2450"/>
        </w:tabs>
        <w:spacing w:after="0"/>
        <w:rPr>
          <w:rFonts w:cstheme="minorHAnsi"/>
          <w:b/>
          <w:bCs/>
        </w:rPr>
      </w:pPr>
    </w:p>
    <w:p w14:paraId="38DADDFC" w14:textId="5612629B" w:rsidR="00056723" w:rsidRPr="008C18C8" w:rsidRDefault="00056723" w:rsidP="00056723">
      <w:pPr>
        <w:tabs>
          <w:tab w:val="left" w:pos="2450"/>
        </w:tabs>
        <w:spacing w:after="0"/>
        <w:rPr>
          <w:rFonts w:cstheme="minorHAnsi"/>
          <w:b/>
          <w:bCs/>
        </w:rPr>
      </w:pPr>
      <w:r w:rsidRPr="008C18C8">
        <w:rPr>
          <w:rFonts w:cstheme="minorHAnsi"/>
          <w:b/>
          <w:bCs/>
        </w:rPr>
        <w:t>ÖĞRENME SÜRECİ</w:t>
      </w:r>
    </w:p>
    <w:p w14:paraId="3F82DFA5" w14:textId="77777777" w:rsidR="00A57922" w:rsidRPr="008C18C8" w:rsidRDefault="00A57922" w:rsidP="00056723">
      <w:pPr>
        <w:tabs>
          <w:tab w:val="left" w:pos="2450"/>
        </w:tabs>
        <w:spacing w:after="0"/>
        <w:rPr>
          <w:rFonts w:cstheme="minorHAnsi"/>
        </w:rPr>
      </w:pPr>
    </w:p>
    <w:p w14:paraId="1ACA8147" w14:textId="77777777" w:rsidR="00056723" w:rsidRPr="008C18C8" w:rsidRDefault="00056723" w:rsidP="00056723">
      <w:pPr>
        <w:tabs>
          <w:tab w:val="left" w:pos="2450"/>
        </w:tabs>
        <w:spacing w:after="0"/>
        <w:rPr>
          <w:rFonts w:cstheme="minorHAnsi"/>
        </w:rPr>
      </w:pPr>
      <w:r w:rsidRPr="008C18C8">
        <w:rPr>
          <w:rFonts w:cstheme="minorHAnsi"/>
        </w:rPr>
        <w:t>GÜNE BAŞLAMA</w:t>
      </w:r>
    </w:p>
    <w:p w14:paraId="65CE4D71" w14:textId="77777777" w:rsidR="00A57922" w:rsidRPr="008C18C8" w:rsidRDefault="00A57922" w:rsidP="00A57922">
      <w:pPr>
        <w:widowControl w:val="0"/>
        <w:autoSpaceDE w:val="0"/>
        <w:autoSpaceDN w:val="0"/>
        <w:adjustRightInd w:val="0"/>
        <w:spacing w:after="0" w:line="276" w:lineRule="auto"/>
        <w:ind w:right="-20"/>
        <w:jc w:val="both"/>
        <w:rPr>
          <w:rFonts w:cstheme="minorHAnsi"/>
        </w:rPr>
      </w:pPr>
      <w:r w:rsidRPr="008C18C8">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w:t>
      </w:r>
      <w:proofErr w:type="gramStart"/>
      <w:r w:rsidRPr="008C18C8">
        <w:rPr>
          <w:rFonts w:cstheme="minorHAnsi"/>
        </w:rPr>
        <w:t>? ”</w:t>
      </w:r>
      <w:proofErr w:type="gramEnd"/>
      <w:r w:rsidRPr="008C18C8">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367DE149" w14:textId="77777777" w:rsidR="00A303F3" w:rsidRPr="008C18C8" w:rsidRDefault="00A303F3" w:rsidP="00056723">
      <w:pPr>
        <w:tabs>
          <w:tab w:val="left" w:pos="2450"/>
        </w:tabs>
        <w:spacing w:after="0"/>
        <w:rPr>
          <w:rFonts w:cstheme="minorHAnsi"/>
        </w:rPr>
      </w:pPr>
    </w:p>
    <w:p w14:paraId="16388351" w14:textId="77777777" w:rsidR="00056723" w:rsidRPr="008C18C8" w:rsidRDefault="00056723" w:rsidP="00056723">
      <w:pPr>
        <w:tabs>
          <w:tab w:val="left" w:pos="2450"/>
        </w:tabs>
        <w:spacing w:after="0"/>
        <w:rPr>
          <w:rFonts w:cstheme="minorHAnsi"/>
        </w:rPr>
      </w:pPr>
      <w:r w:rsidRPr="008C18C8">
        <w:rPr>
          <w:rFonts w:cstheme="minorHAnsi"/>
        </w:rPr>
        <w:t>ÖĞRENME MERKEZLERİNDE OYUN</w:t>
      </w:r>
    </w:p>
    <w:p w14:paraId="11126D15" w14:textId="77777777" w:rsidR="007F306C" w:rsidRPr="008C18C8" w:rsidRDefault="007F306C" w:rsidP="007F306C">
      <w:pPr>
        <w:spacing w:after="0"/>
        <w:rPr>
          <w:rFonts w:cstheme="minorHAnsi"/>
        </w:rPr>
      </w:pPr>
      <w:r w:rsidRPr="008C18C8">
        <w:rPr>
          <w:rFonts w:cstheme="minorHAnsi"/>
        </w:rPr>
        <w:t>Merkezlere yapılan yeni ilavelerle çocukların serbest bir şekilde oynamalarına fırsat verilir.</w:t>
      </w:r>
    </w:p>
    <w:p w14:paraId="0AEF6A04" w14:textId="77777777" w:rsidR="00056723" w:rsidRPr="008C18C8" w:rsidRDefault="00056723" w:rsidP="00056723">
      <w:pPr>
        <w:tabs>
          <w:tab w:val="left" w:pos="2450"/>
        </w:tabs>
        <w:spacing w:after="0"/>
        <w:rPr>
          <w:rFonts w:cstheme="minorHAnsi"/>
        </w:rPr>
      </w:pPr>
    </w:p>
    <w:p w14:paraId="1DC2D573"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568366E1" w14:textId="77777777" w:rsidR="00056723" w:rsidRPr="008C18C8" w:rsidRDefault="007F306C" w:rsidP="00056723">
      <w:pPr>
        <w:tabs>
          <w:tab w:val="left" w:pos="2450"/>
        </w:tabs>
        <w:spacing w:after="0"/>
        <w:rPr>
          <w:rFonts w:cstheme="minorHAnsi"/>
        </w:rPr>
      </w:pPr>
      <w:r w:rsidRPr="008C18C8">
        <w:rPr>
          <w:rFonts w:cstheme="minorHAnsi"/>
        </w:rPr>
        <w:t>Çocuklar toplanma, temizlik ve kahvaltı süreçlerini gerçekleştirirler.</w:t>
      </w:r>
    </w:p>
    <w:p w14:paraId="0A0EB83B" w14:textId="77777777" w:rsidR="00664E01" w:rsidRPr="008C18C8" w:rsidRDefault="00664E01" w:rsidP="00056723">
      <w:pPr>
        <w:tabs>
          <w:tab w:val="left" w:pos="2450"/>
        </w:tabs>
        <w:spacing w:after="0"/>
        <w:rPr>
          <w:rFonts w:cstheme="minorHAnsi"/>
        </w:rPr>
      </w:pPr>
    </w:p>
    <w:p w14:paraId="71BE77E3" w14:textId="77777777" w:rsidR="00056723" w:rsidRPr="008C18C8" w:rsidRDefault="00056723" w:rsidP="00A57922">
      <w:pPr>
        <w:spacing w:after="0" w:line="276" w:lineRule="auto"/>
        <w:rPr>
          <w:rFonts w:cstheme="minorHAnsi"/>
        </w:rPr>
      </w:pPr>
      <w:r w:rsidRPr="008C18C8">
        <w:rPr>
          <w:rFonts w:cstheme="minorHAnsi"/>
          <w:b/>
          <w:bCs/>
        </w:rPr>
        <w:t xml:space="preserve">ETKİNLİK ADI: </w:t>
      </w:r>
      <w:r w:rsidR="00A57922" w:rsidRPr="008C18C8">
        <w:rPr>
          <w:rFonts w:cstheme="minorHAnsi"/>
          <w:b/>
        </w:rPr>
        <w:t xml:space="preserve">“5 DUYU ORGANI, DERİ” </w:t>
      </w:r>
      <w:r w:rsidR="00A57922" w:rsidRPr="008C18C8">
        <w:rPr>
          <w:rFonts w:cstheme="minorHAnsi"/>
        </w:rPr>
        <w:t>FEN ETKİNLİĞİ (BİREYSEL ETKİNLİK)</w:t>
      </w:r>
    </w:p>
    <w:p w14:paraId="330A321B" w14:textId="77777777" w:rsidR="00056723" w:rsidRPr="008C18C8" w:rsidRDefault="00056723" w:rsidP="00056723">
      <w:pPr>
        <w:tabs>
          <w:tab w:val="left" w:pos="2450"/>
        </w:tabs>
        <w:spacing w:after="0"/>
        <w:rPr>
          <w:rFonts w:cstheme="minorHAnsi"/>
        </w:rPr>
      </w:pPr>
      <w:r w:rsidRPr="008C18C8">
        <w:rPr>
          <w:rFonts w:cstheme="minorHAnsi"/>
        </w:rPr>
        <w:t>Sözcükler:</w:t>
      </w:r>
      <w:r w:rsidR="00664E01" w:rsidRPr="008C18C8">
        <w:rPr>
          <w:rFonts w:cstheme="minorHAnsi"/>
        </w:rPr>
        <w:t xml:space="preserve"> </w:t>
      </w:r>
    </w:p>
    <w:p w14:paraId="29310C5A" w14:textId="77777777" w:rsidR="00056723" w:rsidRPr="008C18C8" w:rsidRDefault="00056723" w:rsidP="00056723">
      <w:pPr>
        <w:tabs>
          <w:tab w:val="left" w:pos="2450"/>
        </w:tabs>
        <w:spacing w:after="0"/>
        <w:rPr>
          <w:rFonts w:cstheme="minorHAnsi"/>
        </w:rPr>
      </w:pPr>
      <w:r w:rsidRPr="008C18C8">
        <w:rPr>
          <w:rFonts w:cstheme="minorHAnsi"/>
        </w:rPr>
        <w:t>Değerler:</w:t>
      </w:r>
    </w:p>
    <w:p w14:paraId="59B3AAAA" w14:textId="77777777" w:rsidR="00A57922" w:rsidRPr="008C18C8" w:rsidRDefault="00056723" w:rsidP="00A57922">
      <w:pPr>
        <w:spacing w:after="0" w:line="276" w:lineRule="auto"/>
        <w:rPr>
          <w:rFonts w:cstheme="minorHAnsi"/>
          <w:b/>
          <w:u w:val="single"/>
        </w:rPr>
      </w:pPr>
      <w:r w:rsidRPr="008C18C8">
        <w:rPr>
          <w:rFonts w:cstheme="minorHAnsi"/>
        </w:rPr>
        <w:t>Materyaller:</w:t>
      </w:r>
      <w:r w:rsidR="00664E01" w:rsidRPr="008C18C8">
        <w:rPr>
          <w:rFonts w:cstheme="minorHAnsi"/>
        </w:rPr>
        <w:t xml:space="preserve"> </w:t>
      </w:r>
      <w:r w:rsidR="00A57922" w:rsidRPr="008C18C8">
        <w:rPr>
          <w:rFonts w:cstheme="minorHAnsi"/>
        </w:rPr>
        <w:t>Duyu organlarımız- deri</w:t>
      </w:r>
    </w:p>
    <w:p w14:paraId="5CA73105" w14:textId="77777777" w:rsidR="00056723" w:rsidRPr="008C18C8" w:rsidRDefault="00056723" w:rsidP="00056723">
      <w:pPr>
        <w:tabs>
          <w:tab w:val="left" w:pos="2450"/>
        </w:tabs>
        <w:spacing w:after="0"/>
        <w:rPr>
          <w:rFonts w:cstheme="minorHAnsi"/>
        </w:rPr>
      </w:pPr>
    </w:p>
    <w:p w14:paraId="151070EC" w14:textId="77777777" w:rsidR="00A57922" w:rsidRPr="008C18C8" w:rsidRDefault="00A57922" w:rsidP="00A57922">
      <w:pPr>
        <w:spacing w:after="0" w:line="276" w:lineRule="auto"/>
        <w:rPr>
          <w:rFonts w:cstheme="minorHAnsi"/>
          <w:b/>
        </w:rPr>
      </w:pPr>
      <w:r w:rsidRPr="008C18C8">
        <w:rPr>
          <w:rFonts w:cstheme="minorHAnsi"/>
          <w:b/>
        </w:rPr>
        <w:t>FEN ETKİNLİĞİ (BİREYSEL ETKİNLİK)</w:t>
      </w:r>
    </w:p>
    <w:p w14:paraId="32C8DAFD" w14:textId="77777777" w:rsidR="00A57922" w:rsidRPr="008C18C8" w:rsidRDefault="00A57922" w:rsidP="00A57922">
      <w:pPr>
        <w:spacing w:after="0" w:line="276" w:lineRule="auto"/>
        <w:rPr>
          <w:rFonts w:cstheme="minorHAnsi"/>
        </w:rPr>
      </w:pPr>
      <w:r w:rsidRPr="008C18C8">
        <w:rPr>
          <w:rFonts w:cstheme="minorHAnsi"/>
        </w:rPr>
        <w:t xml:space="preserve">Çocuklar çember şeklinde oturur. Her Çocuk için üç adet bardak temin edilir. Bir bardağa sıcak su, diğer bardağa ılık su son bardağa soğuk su konur. Sağ el sıcak suda, sol el soğuk suda yarım dakika kadar bekletilir. Ardından her iki elde ılık suya sokulur. </w:t>
      </w:r>
    </w:p>
    <w:p w14:paraId="5E85D9CD" w14:textId="77777777" w:rsidR="00A57922" w:rsidRPr="008C18C8" w:rsidRDefault="00A57922" w:rsidP="00A57922">
      <w:pPr>
        <w:spacing w:after="0" w:line="276" w:lineRule="auto"/>
        <w:rPr>
          <w:rFonts w:cstheme="minorHAnsi"/>
        </w:rPr>
      </w:pPr>
      <w:r w:rsidRPr="008C18C8">
        <w:rPr>
          <w:rFonts w:cstheme="minorHAnsi"/>
        </w:rPr>
        <w:t xml:space="preserve">Çocuklara suyun sıcaklığını iki elinizde aynı hissediyor musunuz? Sorusu sorulur. Soğuk elimiz ılık suyu sıcakmış gibi hissederken, sıcak elimiz soğukmuş gibi hisseder. Açıklaması yapılır. </w:t>
      </w:r>
    </w:p>
    <w:p w14:paraId="500168A9" w14:textId="77777777" w:rsidR="00A57922" w:rsidRPr="008C18C8" w:rsidRDefault="00A57922" w:rsidP="00A57922">
      <w:pPr>
        <w:spacing w:after="0" w:line="276" w:lineRule="auto"/>
        <w:rPr>
          <w:rFonts w:cstheme="minorHAnsi"/>
        </w:rPr>
      </w:pPr>
      <w:r w:rsidRPr="008C18C8">
        <w:rPr>
          <w:rFonts w:cstheme="minorHAnsi"/>
        </w:rPr>
        <w:t>Koza Eğitim Seti 4. Kitaptan 53. 54. Ve 55. Sayfalar tamamlanır.</w:t>
      </w:r>
    </w:p>
    <w:p w14:paraId="6118F768" w14:textId="77777777" w:rsidR="00056723" w:rsidRPr="008C18C8" w:rsidRDefault="00056723" w:rsidP="00056723">
      <w:pPr>
        <w:tabs>
          <w:tab w:val="left" w:pos="2450"/>
        </w:tabs>
        <w:spacing w:after="0"/>
        <w:rPr>
          <w:rFonts w:cstheme="minorHAnsi"/>
        </w:rPr>
      </w:pPr>
    </w:p>
    <w:p w14:paraId="15D82CB9" w14:textId="77777777" w:rsidR="00056723" w:rsidRPr="008C18C8" w:rsidRDefault="00056723" w:rsidP="00056723">
      <w:pPr>
        <w:tabs>
          <w:tab w:val="left" w:pos="2450"/>
        </w:tabs>
        <w:spacing w:after="0"/>
        <w:rPr>
          <w:rFonts w:cstheme="minorHAnsi"/>
        </w:rPr>
      </w:pPr>
      <w:r w:rsidRPr="008C18C8">
        <w:rPr>
          <w:rFonts w:cstheme="minorHAnsi"/>
        </w:rPr>
        <w:t xml:space="preserve">AÇIK ALANDA OYUN </w:t>
      </w:r>
    </w:p>
    <w:p w14:paraId="213863D1" w14:textId="77777777" w:rsidR="007F306C" w:rsidRPr="008C18C8" w:rsidRDefault="007F306C" w:rsidP="007F306C">
      <w:pPr>
        <w:tabs>
          <w:tab w:val="left" w:pos="2450"/>
        </w:tabs>
        <w:spacing w:after="0"/>
        <w:rPr>
          <w:rFonts w:cstheme="minorHAnsi"/>
        </w:rPr>
      </w:pPr>
      <w:r w:rsidRPr="008C18C8">
        <w:rPr>
          <w:rFonts w:cstheme="minorHAnsi"/>
        </w:rPr>
        <w:t>Çocuklar açık alanda istedikleri gibi oynar. Bu sırada öğretmen çocukları gözlemler.</w:t>
      </w:r>
    </w:p>
    <w:p w14:paraId="0B59FBA8" w14:textId="77777777" w:rsidR="00056723" w:rsidRPr="008C18C8" w:rsidRDefault="00056723" w:rsidP="00056723">
      <w:pPr>
        <w:tabs>
          <w:tab w:val="left" w:pos="2450"/>
        </w:tabs>
        <w:spacing w:after="0"/>
        <w:rPr>
          <w:rFonts w:cstheme="minorHAnsi"/>
        </w:rPr>
      </w:pPr>
    </w:p>
    <w:p w14:paraId="16180E63"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33ECA1D7" w14:textId="77777777" w:rsidR="00056723" w:rsidRPr="008C18C8" w:rsidRDefault="007F306C" w:rsidP="00A57922">
      <w:pPr>
        <w:spacing w:after="0"/>
        <w:rPr>
          <w:rFonts w:cstheme="minorHAnsi"/>
          <w:b/>
        </w:rPr>
      </w:pPr>
      <w:r w:rsidRPr="008C18C8">
        <w:rPr>
          <w:rFonts w:cstheme="minorHAnsi"/>
        </w:rPr>
        <w:t>Tuvalet ve temizlik ihtiyacı için lavabolara geçilir. Ellerin nasıl yıkanması gerektiği gösterilir. Sıra ile eller yıkanarak kahvaltıya geçilir.</w:t>
      </w:r>
      <w:r w:rsidRPr="008C18C8">
        <w:rPr>
          <w:rFonts w:cstheme="minorHAnsi"/>
          <w:b/>
        </w:rPr>
        <w:t xml:space="preserve"> </w:t>
      </w:r>
    </w:p>
    <w:p w14:paraId="18097F96" w14:textId="77777777" w:rsidR="00664E01" w:rsidRPr="008C18C8" w:rsidRDefault="00664E01" w:rsidP="00056723">
      <w:pPr>
        <w:tabs>
          <w:tab w:val="left" w:pos="2450"/>
        </w:tabs>
        <w:spacing w:after="0"/>
        <w:rPr>
          <w:rFonts w:cstheme="minorHAnsi"/>
        </w:rPr>
      </w:pPr>
    </w:p>
    <w:p w14:paraId="3F706619" w14:textId="77777777" w:rsidR="00A57922" w:rsidRPr="008C18C8" w:rsidRDefault="00056723" w:rsidP="00A57922">
      <w:pPr>
        <w:spacing w:after="0" w:line="276" w:lineRule="auto"/>
        <w:rPr>
          <w:rFonts w:cstheme="minorHAnsi"/>
        </w:rPr>
      </w:pPr>
      <w:r w:rsidRPr="008C18C8">
        <w:rPr>
          <w:rFonts w:cstheme="minorHAnsi"/>
          <w:b/>
          <w:bCs/>
        </w:rPr>
        <w:t xml:space="preserve">ETKİNLİK ADI: </w:t>
      </w:r>
      <w:r w:rsidR="00A57922" w:rsidRPr="008C18C8">
        <w:rPr>
          <w:rFonts w:cstheme="minorHAnsi"/>
          <w:b/>
        </w:rPr>
        <w:t xml:space="preserve">“BEDEN FARKINDALIK ÇALIŞMASI” </w:t>
      </w:r>
      <w:r w:rsidR="00A57922" w:rsidRPr="008C18C8">
        <w:rPr>
          <w:rFonts w:cstheme="minorHAnsi"/>
        </w:rPr>
        <w:t>HAREKET, ERKEN OKURYAZARLIK, TÜRKÇE DİL BÜTÜNLEŞTİRİLMİŞ ETKİNLİĞİ (BİREYSEL ETKİNLİK)</w:t>
      </w:r>
    </w:p>
    <w:p w14:paraId="5609A74B" w14:textId="77777777" w:rsidR="00664E01" w:rsidRPr="008C18C8" w:rsidRDefault="00664E01" w:rsidP="00056723">
      <w:pPr>
        <w:tabs>
          <w:tab w:val="left" w:pos="2450"/>
        </w:tabs>
        <w:spacing w:after="0"/>
        <w:rPr>
          <w:rFonts w:cstheme="minorHAnsi"/>
        </w:rPr>
      </w:pPr>
    </w:p>
    <w:p w14:paraId="4B63DCC2" w14:textId="77777777" w:rsidR="00056723" w:rsidRPr="008C18C8" w:rsidRDefault="00056723" w:rsidP="00A57922">
      <w:pPr>
        <w:spacing w:after="0" w:line="276" w:lineRule="auto"/>
        <w:rPr>
          <w:rFonts w:cstheme="minorHAnsi"/>
        </w:rPr>
      </w:pPr>
      <w:r w:rsidRPr="008C18C8">
        <w:rPr>
          <w:rFonts w:cstheme="minorHAnsi"/>
        </w:rPr>
        <w:t>Sözcükler:</w:t>
      </w:r>
      <w:r w:rsidR="007025C7" w:rsidRPr="008C18C8">
        <w:rPr>
          <w:rFonts w:cstheme="minorHAnsi"/>
        </w:rPr>
        <w:t xml:space="preserve"> </w:t>
      </w:r>
      <w:r w:rsidR="00A57922" w:rsidRPr="008C18C8">
        <w:rPr>
          <w:rFonts w:cstheme="minorHAnsi"/>
        </w:rPr>
        <w:t>Beden farkındalığı</w:t>
      </w:r>
    </w:p>
    <w:p w14:paraId="5118E9A0" w14:textId="77777777" w:rsidR="00056723" w:rsidRPr="008C18C8" w:rsidRDefault="00056723" w:rsidP="00056723">
      <w:pPr>
        <w:tabs>
          <w:tab w:val="left" w:pos="2450"/>
        </w:tabs>
        <w:spacing w:after="0"/>
        <w:rPr>
          <w:rFonts w:cstheme="minorHAnsi"/>
        </w:rPr>
      </w:pPr>
      <w:r w:rsidRPr="008C18C8">
        <w:rPr>
          <w:rFonts w:cstheme="minorHAnsi"/>
        </w:rPr>
        <w:t>Değerler:</w:t>
      </w:r>
    </w:p>
    <w:p w14:paraId="43C76F39" w14:textId="77777777" w:rsidR="00A57922" w:rsidRPr="008C18C8" w:rsidRDefault="00056723" w:rsidP="00A57922">
      <w:pPr>
        <w:spacing w:after="0" w:line="276" w:lineRule="auto"/>
        <w:rPr>
          <w:rFonts w:cstheme="minorHAnsi"/>
        </w:rPr>
      </w:pPr>
      <w:r w:rsidRPr="008C18C8">
        <w:rPr>
          <w:rFonts w:cstheme="minorHAnsi"/>
        </w:rPr>
        <w:t>Materyaller:</w:t>
      </w:r>
      <w:r w:rsidR="00664E01" w:rsidRPr="008C18C8">
        <w:rPr>
          <w:rFonts w:cstheme="minorHAnsi"/>
        </w:rPr>
        <w:t xml:space="preserve"> </w:t>
      </w:r>
      <w:r w:rsidR="00A57922" w:rsidRPr="008C18C8">
        <w:rPr>
          <w:rFonts w:cstheme="minorHAnsi"/>
        </w:rPr>
        <w:t>Çeşitli Boyutlarda Bloklar</w:t>
      </w:r>
    </w:p>
    <w:p w14:paraId="5502BE37" w14:textId="77777777" w:rsidR="00056723" w:rsidRPr="008C18C8" w:rsidRDefault="00056723" w:rsidP="00056723">
      <w:pPr>
        <w:tabs>
          <w:tab w:val="left" w:pos="2450"/>
        </w:tabs>
        <w:spacing w:after="0"/>
        <w:rPr>
          <w:rFonts w:cstheme="minorHAnsi"/>
        </w:rPr>
      </w:pPr>
    </w:p>
    <w:p w14:paraId="65481C05" w14:textId="77777777" w:rsidR="00A57922" w:rsidRPr="008C18C8" w:rsidRDefault="00A57922" w:rsidP="00A57922">
      <w:pPr>
        <w:spacing w:after="0" w:line="276" w:lineRule="auto"/>
        <w:rPr>
          <w:rFonts w:cstheme="minorHAnsi"/>
          <w:b/>
        </w:rPr>
      </w:pPr>
      <w:r w:rsidRPr="008C18C8">
        <w:rPr>
          <w:rFonts w:cstheme="minorHAnsi"/>
          <w:b/>
        </w:rPr>
        <w:t>HAREKET, ERKEN OKURYAZARLIK, TÜRKÇE DİL BÜTÜNLEŞTİRİLMİŞ ETKİNLİĞİ (BİREYSEL ETKİNLİK)</w:t>
      </w:r>
    </w:p>
    <w:p w14:paraId="1A67D611" w14:textId="77777777" w:rsidR="00A57922" w:rsidRPr="008C18C8" w:rsidRDefault="00A57922" w:rsidP="00A57922">
      <w:pPr>
        <w:spacing w:after="0" w:line="276" w:lineRule="auto"/>
        <w:rPr>
          <w:rFonts w:cstheme="minorHAnsi"/>
        </w:rPr>
      </w:pPr>
      <w:r w:rsidRPr="008C18C8">
        <w:rPr>
          <w:rFonts w:cstheme="minorHAnsi"/>
        </w:rPr>
        <w:t xml:space="preserve">Bahçeye/Oyun odasına çıkılır. Çocuklar rahat edebilecekleri şekilde otururlar. Kemik isimleriyle egzersiz yapılır. Öğretmen büyük bloklar köşesi hazırlar. Başlangıç ve bitiş çizgisi belirlenir. Öğretmen “blokları başlangıç çizgisinden bitiş çizgisine taşımak istesek bunu nasıl yaparız?” Der. Çocukların </w:t>
      </w:r>
      <w:r w:rsidRPr="008C18C8">
        <w:rPr>
          <w:rFonts w:cstheme="minorHAnsi"/>
        </w:rPr>
        <w:lastRenderedPageBreak/>
        <w:t>cevaplarını dinler. “Eşyaları bir yerden başka bir yere taşımak için kollarımızı kullanırız. Eğer kollarımızı kullanmasaydık nasıl taşırdık?” sorusuyla beyin fırtınası için giriş yapar. Çocukların fikirleri dinlenir. Her çocuk seçtiği bir yöntem ile ekstra materyal kullanmadan blokları başlangıç çizgisinden bitiş çizgisine ulaştırır.</w:t>
      </w:r>
    </w:p>
    <w:p w14:paraId="1C8C1362" w14:textId="77777777" w:rsidR="00056723" w:rsidRPr="008C18C8" w:rsidRDefault="00056723" w:rsidP="00056723">
      <w:pPr>
        <w:tabs>
          <w:tab w:val="left" w:pos="2450"/>
        </w:tabs>
        <w:spacing w:after="0"/>
        <w:rPr>
          <w:rFonts w:cstheme="minorHAnsi"/>
        </w:rPr>
      </w:pPr>
    </w:p>
    <w:p w14:paraId="44D05BD6" w14:textId="77777777" w:rsidR="00056723" w:rsidRPr="008C18C8" w:rsidRDefault="00056723" w:rsidP="00056723">
      <w:pPr>
        <w:tabs>
          <w:tab w:val="left" w:pos="2450"/>
        </w:tabs>
        <w:spacing w:after="0"/>
        <w:rPr>
          <w:rFonts w:cstheme="minorHAnsi"/>
        </w:rPr>
      </w:pPr>
      <w:r w:rsidRPr="008C18C8">
        <w:rPr>
          <w:rFonts w:cstheme="minorHAnsi"/>
        </w:rPr>
        <w:t xml:space="preserve">AÇIK ALANDA OYUN </w:t>
      </w:r>
    </w:p>
    <w:p w14:paraId="085FF44A" w14:textId="77777777" w:rsidR="007F306C" w:rsidRPr="008C18C8" w:rsidRDefault="007F306C" w:rsidP="007F306C">
      <w:pPr>
        <w:tabs>
          <w:tab w:val="left" w:pos="2450"/>
        </w:tabs>
        <w:spacing w:after="0"/>
        <w:rPr>
          <w:rFonts w:cstheme="minorHAnsi"/>
        </w:rPr>
      </w:pPr>
      <w:r w:rsidRPr="008C18C8">
        <w:rPr>
          <w:rFonts w:cstheme="minorHAnsi"/>
        </w:rPr>
        <w:t>Çocuklar açık alanda istedikleri gibi oynar. Bu sırada öğretmen çocukları gözlemler.</w:t>
      </w:r>
    </w:p>
    <w:p w14:paraId="642B82AA" w14:textId="77777777" w:rsidR="00056723" w:rsidRPr="008C18C8" w:rsidRDefault="00056723" w:rsidP="00056723">
      <w:pPr>
        <w:tabs>
          <w:tab w:val="left" w:pos="2450"/>
        </w:tabs>
        <w:spacing w:after="0"/>
        <w:rPr>
          <w:rFonts w:cstheme="minorHAnsi"/>
        </w:rPr>
      </w:pPr>
    </w:p>
    <w:p w14:paraId="74408E0B" w14:textId="77777777" w:rsidR="00056723" w:rsidRPr="008C18C8" w:rsidRDefault="00056723" w:rsidP="00056723">
      <w:pPr>
        <w:tabs>
          <w:tab w:val="left" w:pos="2450"/>
        </w:tabs>
        <w:spacing w:after="0"/>
        <w:rPr>
          <w:rFonts w:cstheme="minorHAnsi"/>
        </w:rPr>
      </w:pPr>
      <w:r w:rsidRPr="008C18C8">
        <w:rPr>
          <w:rFonts w:cstheme="minorHAnsi"/>
        </w:rPr>
        <w:t>TOPLANMA, TEMİZLİK, KAHVALTI, GEÇİŞLER</w:t>
      </w:r>
    </w:p>
    <w:p w14:paraId="6B96377A" w14:textId="77777777" w:rsidR="007F306C" w:rsidRPr="008C18C8" w:rsidRDefault="007F306C" w:rsidP="007F306C">
      <w:pPr>
        <w:spacing w:after="0"/>
        <w:rPr>
          <w:rFonts w:cstheme="minorHAnsi"/>
          <w:b/>
        </w:rPr>
      </w:pPr>
      <w:r w:rsidRPr="008C18C8">
        <w:rPr>
          <w:rFonts w:cstheme="minorHAnsi"/>
        </w:rPr>
        <w:t>Tuvalet ve temizlik ihtiyacı için lavabolara geçilir. Ellerin nasıl yıkanması gerektiği gösterilir. Sıra ile eller yıkanarak kahvaltıya geçilir.</w:t>
      </w:r>
      <w:r w:rsidRPr="008C18C8">
        <w:rPr>
          <w:rFonts w:cstheme="minorHAnsi"/>
          <w:b/>
        </w:rPr>
        <w:t xml:space="preserve"> </w:t>
      </w:r>
    </w:p>
    <w:p w14:paraId="7CDB2A58" w14:textId="77777777" w:rsidR="00056723" w:rsidRPr="008C18C8" w:rsidRDefault="00056723" w:rsidP="00056723">
      <w:pPr>
        <w:tabs>
          <w:tab w:val="left" w:pos="2450"/>
        </w:tabs>
        <w:spacing w:after="0"/>
        <w:rPr>
          <w:rFonts w:cstheme="minorHAnsi"/>
        </w:rPr>
      </w:pPr>
    </w:p>
    <w:p w14:paraId="7EF468E0" w14:textId="77777777" w:rsidR="00056723" w:rsidRPr="008C18C8" w:rsidRDefault="00056723" w:rsidP="00056723">
      <w:pPr>
        <w:tabs>
          <w:tab w:val="left" w:pos="2450"/>
        </w:tabs>
        <w:spacing w:after="0"/>
        <w:rPr>
          <w:rFonts w:cstheme="minorHAnsi"/>
        </w:rPr>
      </w:pPr>
      <w:r w:rsidRPr="008C18C8">
        <w:rPr>
          <w:rFonts w:cstheme="minorHAnsi"/>
        </w:rPr>
        <w:t>DEĞERLENDİRME</w:t>
      </w:r>
    </w:p>
    <w:p w14:paraId="016863C6" w14:textId="77777777" w:rsidR="00167BB5" w:rsidRPr="008C18C8" w:rsidRDefault="00167BB5" w:rsidP="00167BB5">
      <w:pPr>
        <w:tabs>
          <w:tab w:val="left" w:pos="2450"/>
        </w:tabs>
        <w:spacing w:after="0"/>
        <w:rPr>
          <w:rFonts w:cstheme="minorHAnsi"/>
        </w:rPr>
      </w:pPr>
      <w:r w:rsidRPr="008C18C8">
        <w:rPr>
          <w:rFonts w:cstheme="minorHAnsi"/>
        </w:rPr>
        <w:t>ÇOCUKLA GÜN</w:t>
      </w:r>
      <w:r w:rsidR="00AB4E0E" w:rsidRPr="008C18C8">
        <w:rPr>
          <w:rFonts w:cstheme="minorHAnsi"/>
        </w:rPr>
        <w:t>Ü</w:t>
      </w:r>
      <w:r w:rsidRPr="008C18C8">
        <w:rPr>
          <w:rFonts w:cstheme="minorHAnsi"/>
        </w:rPr>
        <w:t xml:space="preserve"> DEĞERLENDİRME: Çocuklarla birlikte uygun şekilde oturulur. Çocuklara gün içinde yapılan etkinliklerle ilgili sorular sorularak günün değerlendirmesi yapılır.</w:t>
      </w:r>
    </w:p>
    <w:p w14:paraId="1CC842ED"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Bugün yaptığımız etkinliği anlatır mısın?</w:t>
      </w:r>
    </w:p>
    <w:p w14:paraId="49BC4714"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Elini ilk soktuğun suların sıcaklığı nasıldı?</w:t>
      </w:r>
    </w:p>
    <w:p w14:paraId="56FFAC75"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Soğuk suya koyduğun elini 2. Bardağa koyduğunda sıcak mı hissettin, soğuk mu hissettin?</w:t>
      </w:r>
    </w:p>
    <w:p w14:paraId="2987F31A" w14:textId="77777777" w:rsidR="00A57922" w:rsidRPr="008C18C8" w:rsidRDefault="00A57922" w:rsidP="00A57922">
      <w:pPr>
        <w:pStyle w:val="ListeParagraf"/>
        <w:numPr>
          <w:ilvl w:val="0"/>
          <w:numId w:val="4"/>
        </w:numPr>
        <w:spacing w:after="0" w:line="276" w:lineRule="auto"/>
        <w:rPr>
          <w:rFonts w:asciiTheme="minorHAnsi" w:hAnsiTheme="minorHAnsi" w:cstheme="minorHAnsi"/>
        </w:rPr>
      </w:pPr>
      <w:r w:rsidRPr="008C18C8">
        <w:rPr>
          <w:rFonts w:asciiTheme="minorHAnsi" w:hAnsiTheme="minorHAnsi" w:cstheme="minorHAnsi"/>
        </w:rPr>
        <w:t>Sıcak suya koyduğun elini 2. Bardağa koyduğunda sıcak mı hissettin, soğuk mu hissettin?</w:t>
      </w:r>
    </w:p>
    <w:p w14:paraId="5F85E3D1"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Blokları başlangıç çizgisinden bitiş çizgisine taşımak için nasıl bir yol tercih ettin?</w:t>
      </w:r>
    </w:p>
    <w:p w14:paraId="2E81ABAF"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Günlük hayatımızda kollarımızı kullanmıyor olsaydık bunun zorlukları neler olurdu?</w:t>
      </w:r>
    </w:p>
    <w:p w14:paraId="3FA41B7C" w14:textId="77777777" w:rsidR="00A57922" w:rsidRPr="008C18C8" w:rsidRDefault="00A57922" w:rsidP="00A57922">
      <w:pPr>
        <w:pStyle w:val="ListeParagraf"/>
        <w:numPr>
          <w:ilvl w:val="0"/>
          <w:numId w:val="5"/>
        </w:numPr>
        <w:spacing w:after="0" w:line="276" w:lineRule="auto"/>
        <w:rPr>
          <w:rFonts w:asciiTheme="minorHAnsi" w:hAnsiTheme="minorHAnsi" w:cstheme="minorHAnsi"/>
        </w:rPr>
      </w:pPr>
      <w:r w:rsidRPr="008C18C8">
        <w:rPr>
          <w:rFonts w:asciiTheme="minorHAnsi" w:hAnsiTheme="minorHAnsi" w:cstheme="minorHAnsi"/>
        </w:rPr>
        <w:t>Günlük hayatımızda kollarımızı kullanmıyor olsaydık bunun kolaylıkları neler olurdu?</w:t>
      </w:r>
    </w:p>
    <w:p w14:paraId="15BF45C2" w14:textId="77777777" w:rsidR="00167BB5" w:rsidRPr="008C18C8" w:rsidRDefault="00167BB5" w:rsidP="00167BB5">
      <w:pPr>
        <w:tabs>
          <w:tab w:val="left" w:pos="2450"/>
        </w:tabs>
        <w:spacing w:after="0"/>
        <w:rPr>
          <w:rFonts w:cstheme="minorHAnsi"/>
        </w:rPr>
      </w:pPr>
    </w:p>
    <w:p w14:paraId="65E3D18E" w14:textId="77777777" w:rsidR="00167BB5" w:rsidRPr="008C18C8" w:rsidRDefault="00167BB5" w:rsidP="00167BB5">
      <w:pPr>
        <w:spacing w:after="0"/>
        <w:rPr>
          <w:rFonts w:cstheme="minorHAnsi"/>
        </w:rPr>
      </w:pPr>
      <w:r w:rsidRPr="008C18C8">
        <w:rPr>
          <w:rFonts w:cstheme="minorHAnsi"/>
        </w:rPr>
        <w:t>GENEL DEĞERLENDİRME:</w:t>
      </w:r>
    </w:p>
    <w:p w14:paraId="6FEB299F" w14:textId="77777777" w:rsidR="00167BB5" w:rsidRPr="008C18C8" w:rsidRDefault="00167BB5" w:rsidP="00056723">
      <w:pPr>
        <w:tabs>
          <w:tab w:val="left" w:pos="2450"/>
        </w:tabs>
        <w:spacing w:after="0"/>
        <w:rPr>
          <w:rFonts w:cstheme="minorHAnsi"/>
        </w:rPr>
      </w:pPr>
    </w:p>
    <w:p w14:paraId="2BA8AE53" w14:textId="77777777" w:rsidR="00056723" w:rsidRPr="008C18C8" w:rsidRDefault="00056723" w:rsidP="00056723">
      <w:pPr>
        <w:tabs>
          <w:tab w:val="left" w:pos="2450"/>
        </w:tabs>
        <w:spacing w:after="0"/>
        <w:rPr>
          <w:rFonts w:cstheme="minorHAnsi"/>
        </w:rPr>
      </w:pPr>
    </w:p>
    <w:p w14:paraId="01347FD8" w14:textId="77777777" w:rsidR="00056723" w:rsidRPr="008C18C8" w:rsidRDefault="00056723" w:rsidP="00056723">
      <w:pPr>
        <w:tabs>
          <w:tab w:val="left" w:pos="2450"/>
        </w:tabs>
        <w:spacing w:after="0"/>
        <w:rPr>
          <w:rFonts w:cstheme="minorHAnsi"/>
        </w:rPr>
      </w:pPr>
      <w:r w:rsidRPr="008C18C8">
        <w:rPr>
          <w:rFonts w:cstheme="minorHAnsi"/>
        </w:rPr>
        <w:t>AİLE/TOPLUM KATILIMI</w:t>
      </w:r>
    </w:p>
    <w:p w14:paraId="56194534" w14:textId="77777777" w:rsidR="00056723" w:rsidRPr="008C18C8" w:rsidRDefault="00056723" w:rsidP="00056723">
      <w:pPr>
        <w:tabs>
          <w:tab w:val="left" w:pos="2450"/>
        </w:tabs>
        <w:spacing w:after="0"/>
        <w:rPr>
          <w:rFonts w:cstheme="minorHAnsi"/>
        </w:rPr>
      </w:pPr>
    </w:p>
    <w:p w14:paraId="2280BD87" w14:textId="77777777" w:rsidR="00056723" w:rsidRPr="008C18C8" w:rsidRDefault="00056723" w:rsidP="00056723">
      <w:pPr>
        <w:tabs>
          <w:tab w:val="left" w:pos="2450"/>
        </w:tabs>
        <w:spacing w:after="0"/>
        <w:rPr>
          <w:rFonts w:cstheme="minorHAnsi"/>
        </w:rPr>
      </w:pPr>
    </w:p>
    <w:p w14:paraId="3FF3969F" w14:textId="77777777" w:rsidR="00EB7016" w:rsidRPr="008C18C8" w:rsidRDefault="00EB7016">
      <w:pPr>
        <w:rPr>
          <w:rFonts w:cstheme="minorHAnsi"/>
        </w:rPr>
      </w:pPr>
    </w:p>
    <w:sectPr w:rsidR="00EB7016" w:rsidRPr="008C18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1B521C"/>
    <w:multiLevelType w:val="hybridMultilevel"/>
    <w:tmpl w:val="689A3B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066CB4"/>
    <w:multiLevelType w:val="hybridMultilevel"/>
    <w:tmpl w:val="E842D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3503139">
    <w:abstractNumId w:val="0"/>
  </w:num>
  <w:num w:numId="2" w16cid:durableId="1496453805">
    <w:abstractNumId w:val="4"/>
  </w:num>
  <w:num w:numId="3" w16cid:durableId="2132093481">
    <w:abstractNumId w:val="3"/>
  </w:num>
  <w:num w:numId="4" w16cid:durableId="1019770962">
    <w:abstractNumId w:val="2"/>
  </w:num>
  <w:num w:numId="5" w16cid:durableId="1982884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304E8"/>
    <w:rsid w:val="005E3621"/>
    <w:rsid w:val="005E6C93"/>
    <w:rsid w:val="00664E01"/>
    <w:rsid w:val="007025C7"/>
    <w:rsid w:val="007F306C"/>
    <w:rsid w:val="008C18C8"/>
    <w:rsid w:val="009C5337"/>
    <w:rsid w:val="00A303F3"/>
    <w:rsid w:val="00A57922"/>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56D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812</Words>
  <Characters>4632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2024-11-19T07:22:00Z</dcterms:modified>
</cp:coreProperties>
</file>