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A3DE9" w14:textId="03A6AFC9" w:rsidR="00DD654E" w:rsidRPr="00D26089" w:rsidRDefault="00590C2B" w:rsidP="00D26089">
      <w:pPr>
        <w:spacing w:after="0"/>
        <w:jc w:val="center"/>
        <w:rPr>
          <w:rFonts w:cstheme="minorHAnsi"/>
          <w:b/>
        </w:rPr>
      </w:pPr>
      <w:r>
        <w:rPr>
          <w:rFonts w:cstheme="minorHAnsi"/>
          <w:b/>
        </w:rPr>
        <w:t>GÜNLÜK PLAN</w:t>
      </w:r>
    </w:p>
    <w:p w14:paraId="523346AA" w14:textId="77777777" w:rsidR="00BE5FF8" w:rsidRPr="00D26089" w:rsidRDefault="00BE5FF8" w:rsidP="00D26089">
      <w:pPr>
        <w:spacing w:after="0" w:line="276" w:lineRule="auto"/>
        <w:rPr>
          <w:rFonts w:cs="Calibri"/>
          <w:b/>
          <w:bCs/>
        </w:rPr>
      </w:pPr>
    </w:p>
    <w:p w14:paraId="46F09426" w14:textId="7B36AF26" w:rsidR="00BE5FF8" w:rsidRPr="00D26089" w:rsidRDefault="00BE5FF8" w:rsidP="00D26089">
      <w:pPr>
        <w:spacing w:after="0" w:line="276" w:lineRule="auto"/>
        <w:rPr>
          <w:rFonts w:cs="Calibri"/>
          <w:b/>
          <w:bCs/>
        </w:rPr>
      </w:pPr>
      <w:r w:rsidRPr="00D26089">
        <w:rPr>
          <w:rFonts w:cs="Calibri"/>
          <w:b/>
          <w:bCs/>
        </w:rPr>
        <w:t>Tarih:</w:t>
      </w:r>
    </w:p>
    <w:p w14:paraId="64CAF674" w14:textId="22D27BAB" w:rsidR="00BE5FF8" w:rsidRPr="00D26089" w:rsidRDefault="00BE5FF8" w:rsidP="00D26089">
      <w:pPr>
        <w:spacing w:after="0" w:line="276" w:lineRule="auto"/>
        <w:rPr>
          <w:rFonts w:cs="Calibri"/>
          <w:b/>
          <w:bCs/>
        </w:rPr>
      </w:pPr>
      <w:r w:rsidRPr="00D26089">
        <w:rPr>
          <w:rFonts w:cs="Calibri"/>
          <w:b/>
          <w:bCs/>
        </w:rPr>
        <w:t>Okulun Adı:</w:t>
      </w:r>
    </w:p>
    <w:p w14:paraId="0BC2A8F7" w14:textId="2B72B153" w:rsidR="00BE5FF8" w:rsidRPr="00D26089" w:rsidRDefault="00BE5FF8" w:rsidP="00D26089">
      <w:pPr>
        <w:spacing w:after="0" w:line="276" w:lineRule="auto"/>
        <w:rPr>
          <w:rFonts w:cs="Calibri"/>
          <w:b/>
          <w:bCs/>
        </w:rPr>
      </w:pPr>
      <w:r w:rsidRPr="00D26089">
        <w:rPr>
          <w:rFonts w:cs="Calibri"/>
          <w:b/>
          <w:bCs/>
        </w:rPr>
        <w:t xml:space="preserve">Yaş Grubu: </w:t>
      </w:r>
      <w:r w:rsidR="0015006B" w:rsidRPr="00D26089">
        <w:rPr>
          <w:rFonts w:cs="Calibri"/>
        </w:rPr>
        <w:t>36-48</w:t>
      </w:r>
      <w:r w:rsidRPr="00D26089">
        <w:rPr>
          <w:rFonts w:cs="Calibri"/>
        </w:rPr>
        <w:t xml:space="preserve"> Ay</w:t>
      </w:r>
    </w:p>
    <w:p w14:paraId="29D534DC" w14:textId="019CAD79" w:rsidR="00BE5FF8" w:rsidRPr="00D26089" w:rsidRDefault="00BE5FF8" w:rsidP="00D26089">
      <w:pPr>
        <w:spacing w:after="0" w:line="276" w:lineRule="auto"/>
        <w:rPr>
          <w:rFonts w:cs="Calibri"/>
          <w:b/>
          <w:bCs/>
        </w:rPr>
      </w:pPr>
      <w:r w:rsidRPr="00D26089">
        <w:rPr>
          <w:rFonts w:cs="Calibri"/>
          <w:b/>
          <w:bCs/>
        </w:rPr>
        <w:t>Öğretmenin Adı:</w:t>
      </w:r>
    </w:p>
    <w:p w14:paraId="54B79B6D" w14:textId="77777777" w:rsidR="00BE5FF8" w:rsidRPr="00D26089" w:rsidRDefault="00BE5FF8" w:rsidP="00D26089">
      <w:pPr>
        <w:spacing w:after="0" w:line="276" w:lineRule="auto"/>
        <w:rPr>
          <w:rFonts w:cs="Calibri"/>
        </w:rPr>
      </w:pPr>
    </w:p>
    <w:p w14:paraId="45D0AD95" w14:textId="3A1C2528" w:rsidR="00BE5FF8" w:rsidRPr="00D26089" w:rsidRDefault="00BE5FF8" w:rsidP="00D26089">
      <w:pPr>
        <w:spacing w:after="0" w:line="276" w:lineRule="auto"/>
        <w:rPr>
          <w:rFonts w:cs="Calibri"/>
          <w:b/>
          <w:bCs/>
        </w:rPr>
      </w:pPr>
      <w:r w:rsidRPr="00D26089">
        <w:rPr>
          <w:rFonts w:cs="Calibri"/>
          <w:b/>
          <w:bCs/>
        </w:rPr>
        <w:t>KAZANIM VE GÖSTERGELER</w:t>
      </w:r>
    </w:p>
    <w:p w14:paraId="3CCCF172" w14:textId="77777777" w:rsidR="00BE5FF8" w:rsidRPr="00D26089" w:rsidRDefault="00BE5FF8" w:rsidP="00D26089">
      <w:pPr>
        <w:spacing w:after="0" w:line="276" w:lineRule="auto"/>
        <w:rPr>
          <w:rFonts w:cs="Calibri"/>
        </w:rPr>
      </w:pPr>
    </w:p>
    <w:p w14:paraId="40FE9302" w14:textId="61561E80" w:rsidR="00BE5FF8" w:rsidRPr="00D26089" w:rsidRDefault="00BE5FF8" w:rsidP="00D26089">
      <w:pPr>
        <w:spacing w:after="0" w:line="276" w:lineRule="auto"/>
        <w:rPr>
          <w:rFonts w:cs="Calibri"/>
        </w:rPr>
      </w:pPr>
      <w:r w:rsidRPr="00D26089">
        <w:rPr>
          <w:rFonts w:cs="Calibri"/>
        </w:rPr>
        <w:t>BİLİŞSEL GELİŞİM</w:t>
      </w:r>
    </w:p>
    <w:p w14:paraId="16FA332F" w14:textId="621689F8" w:rsidR="00767B4E" w:rsidRPr="00D26089" w:rsidRDefault="00767B4E" w:rsidP="00D26089">
      <w:pPr>
        <w:spacing w:after="0"/>
        <w:rPr>
          <w:rFonts w:cstheme="minorHAnsi"/>
          <w:bCs/>
        </w:rPr>
      </w:pPr>
      <w:r w:rsidRPr="00D26089">
        <w:rPr>
          <w:rFonts w:cstheme="minorHAnsi"/>
          <w:bCs/>
        </w:rPr>
        <w:t xml:space="preserve">Kazanım 6. Günlük yaşamda kullanılan sembolleri tanır. </w:t>
      </w:r>
    </w:p>
    <w:p w14:paraId="178A5D3B" w14:textId="77777777" w:rsidR="00767B4E" w:rsidRPr="00D26089" w:rsidRDefault="00767B4E" w:rsidP="00D26089">
      <w:pPr>
        <w:spacing w:after="0"/>
        <w:rPr>
          <w:rFonts w:cstheme="minorHAnsi"/>
          <w:bCs/>
        </w:rPr>
      </w:pPr>
      <w:r w:rsidRPr="00D26089">
        <w:rPr>
          <w:rFonts w:cstheme="minorHAnsi"/>
          <w:bCs/>
        </w:rPr>
        <w:t xml:space="preserve">Göstergeler </w:t>
      </w:r>
    </w:p>
    <w:p w14:paraId="32275B07" w14:textId="77777777" w:rsidR="00767B4E" w:rsidRPr="00D26089" w:rsidRDefault="00767B4E" w:rsidP="00D26089">
      <w:pPr>
        <w:spacing w:after="0"/>
        <w:rPr>
          <w:rFonts w:cstheme="minorHAnsi"/>
        </w:rPr>
      </w:pPr>
      <w:r w:rsidRPr="00D26089">
        <w:rPr>
          <w:rFonts w:cstheme="minorHAnsi"/>
        </w:rPr>
        <w:t xml:space="preserve">Gösterilen sembolün anlamını/işlevini söyler. </w:t>
      </w:r>
    </w:p>
    <w:p w14:paraId="2ADBF708" w14:textId="77777777" w:rsidR="00767B4E" w:rsidRPr="00D26089" w:rsidRDefault="00767B4E" w:rsidP="00D26089">
      <w:pPr>
        <w:spacing w:after="0"/>
        <w:rPr>
          <w:rFonts w:cstheme="minorHAnsi"/>
        </w:rPr>
      </w:pPr>
      <w:r w:rsidRPr="00D26089">
        <w:rPr>
          <w:rFonts w:cstheme="minorHAnsi"/>
        </w:rPr>
        <w:t xml:space="preserve">Verilen açıklamaya uygun sembolü gösterir. </w:t>
      </w:r>
    </w:p>
    <w:p w14:paraId="369B6FED" w14:textId="77777777" w:rsidR="00BE5FF8" w:rsidRPr="00D26089" w:rsidRDefault="00BE5FF8" w:rsidP="00D26089">
      <w:pPr>
        <w:spacing w:after="0" w:line="276" w:lineRule="auto"/>
        <w:rPr>
          <w:rFonts w:cs="Calibri"/>
        </w:rPr>
      </w:pPr>
    </w:p>
    <w:p w14:paraId="1A1AE98C" w14:textId="232308B8" w:rsidR="00BE5FF8" w:rsidRPr="00D26089" w:rsidRDefault="00BE5FF8" w:rsidP="00D26089">
      <w:pPr>
        <w:spacing w:after="0" w:line="276" w:lineRule="auto"/>
        <w:rPr>
          <w:rFonts w:cs="Calibri"/>
        </w:rPr>
      </w:pPr>
      <w:r w:rsidRPr="00D26089">
        <w:rPr>
          <w:rFonts w:cs="Calibri"/>
        </w:rPr>
        <w:t>DİL GELİŞİMİ</w:t>
      </w:r>
    </w:p>
    <w:p w14:paraId="048C414A" w14:textId="78D3A143" w:rsidR="00580621" w:rsidRPr="00D26089" w:rsidRDefault="00580621" w:rsidP="00D26089">
      <w:pPr>
        <w:spacing w:after="0"/>
        <w:rPr>
          <w:rFonts w:cstheme="minorHAnsi"/>
          <w:bCs/>
        </w:rPr>
      </w:pPr>
      <w:r w:rsidRPr="00D26089">
        <w:rPr>
          <w:rFonts w:cstheme="minorHAnsi"/>
          <w:bCs/>
        </w:rPr>
        <w:t xml:space="preserve">Kazanım 2. Konuşurken/şarkı söylerken sesini uygun şekilde kullanır. </w:t>
      </w:r>
    </w:p>
    <w:p w14:paraId="13B167F6" w14:textId="77777777" w:rsidR="00580621" w:rsidRPr="00D26089" w:rsidRDefault="00580621" w:rsidP="00D26089">
      <w:pPr>
        <w:spacing w:after="0"/>
        <w:rPr>
          <w:rFonts w:cstheme="minorHAnsi"/>
          <w:bCs/>
        </w:rPr>
      </w:pPr>
      <w:r w:rsidRPr="00D26089">
        <w:rPr>
          <w:rFonts w:cstheme="minorHAnsi"/>
          <w:bCs/>
        </w:rPr>
        <w:t xml:space="preserve">Göstergeler </w:t>
      </w:r>
    </w:p>
    <w:p w14:paraId="6C9AA204" w14:textId="24970298" w:rsidR="00580621" w:rsidRPr="00D26089" w:rsidRDefault="00580621" w:rsidP="00D26089">
      <w:pPr>
        <w:spacing w:after="0"/>
        <w:rPr>
          <w:rFonts w:cstheme="minorHAnsi"/>
        </w:rPr>
      </w:pPr>
      <w:r w:rsidRPr="00D26089">
        <w:rPr>
          <w:rFonts w:cstheme="minorHAnsi"/>
        </w:rPr>
        <w:t xml:space="preserve">Nefesini doğru kullanır. </w:t>
      </w:r>
      <w:r w:rsidR="00D26089">
        <w:rPr>
          <w:rFonts w:cstheme="minorHAnsi"/>
        </w:rPr>
        <w:t xml:space="preserve"> </w:t>
      </w:r>
      <w:r w:rsidRPr="00D26089">
        <w:rPr>
          <w:rFonts w:cstheme="minorHAnsi"/>
        </w:rPr>
        <w:t>Sesinin tonunu ayarlar.</w:t>
      </w:r>
      <w:r w:rsidR="00D26089">
        <w:rPr>
          <w:rFonts w:cstheme="minorHAnsi"/>
        </w:rPr>
        <w:t xml:space="preserve"> </w:t>
      </w:r>
      <w:r w:rsidRPr="00D26089">
        <w:rPr>
          <w:rFonts w:cstheme="minorHAnsi"/>
        </w:rPr>
        <w:t xml:space="preserve">Sesinin şiddetini ayarlar. </w:t>
      </w:r>
    </w:p>
    <w:p w14:paraId="403A4C81" w14:textId="75981B21" w:rsidR="00580621" w:rsidRPr="00D26089" w:rsidRDefault="00580621" w:rsidP="00D26089">
      <w:pPr>
        <w:spacing w:after="0"/>
        <w:rPr>
          <w:rFonts w:cstheme="minorHAnsi"/>
        </w:rPr>
      </w:pPr>
      <w:r w:rsidRPr="00D26089">
        <w:rPr>
          <w:rFonts w:cstheme="minorHAnsi"/>
        </w:rPr>
        <w:t xml:space="preserve">Gerektiğinde sözcükleri vurgulu kullanır. </w:t>
      </w:r>
      <w:r w:rsidR="00D26089">
        <w:rPr>
          <w:rFonts w:cstheme="minorHAnsi"/>
        </w:rPr>
        <w:t xml:space="preserve"> </w:t>
      </w:r>
      <w:r w:rsidRPr="00D26089">
        <w:rPr>
          <w:rFonts w:cstheme="minorHAnsi"/>
        </w:rPr>
        <w:t>Konuşma hızını ayarlar.</w:t>
      </w:r>
    </w:p>
    <w:p w14:paraId="6726F43B" w14:textId="77777777" w:rsidR="00580621" w:rsidRPr="00D26089" w:rsidRDefault="00580621" w:rsidP="00D26089">
      <w:pPr>
        <w:spacing w:after="0"/>
        <w:rPr>
          <w:rFonts w:cstheme="minorHAnsi"/>
          <w:bCs/>
        </w:rPr>
      </w:pPr>
      <w:r w:rsidRPr="00D26089">
        <w:rPr>
          <w:rFonts w:cstheme="minorHAnsi"/>
          <w:bCs/>
        </w:rPr>
        <w:t xml:space="preserve">Kazanım 3. Dili iletişim amacıyla kullanır. </w:t>
      </w:r>
    </w:p>
    <w:p w14:paraId="5C745C2A" w14:textId="77777777" w:rsidR="00580621" w:rsidRPr="00D26089" w:rsidRDefault="00580621" w:rsidP="00D26089">
      <w:pPr>
        <w:spacing w:after="0"/>
        <w:rPr>
          <w:rFonts w:cstheme="minorHAnsi"/>
          <w:b/>
        </w:rPr>
      </w:pPr>
      <w:r w:rsidRPr="00D26089">
        <w:rPr>
          <w:rFonts w:cstheme="minorHAnsi"/>
          <w:bCs/>
        </w:rPr>
        <w:t>Göstergeler</w:t>
      </w:r>
      <w:r w:rsidRPr="00D26089">
        <w:rPr>
          <w:rFonts w:cstheme="minorHAnsi"/>
          <w:b/>
        </w:rPr>
        <w:t xml:space="preserve"> </w:t>
      </w:r>
    </w:p>
    <w:p w14:paraId="6EA83CC6" w14:textId="605A011D" w:rsidR="00580621" w:rsidRPr="00D26089" w:rsidRDefault="00580621" w:rsidP="00D26089">
      <w:pPr>
        <w:spacing w:after="0"/>
        <w:rPr>
          <w:rFonts w:cstheme="minorHAnsi"/>
        </w:rPr>
      </w:pPr>
      <w:r w:rsidRPr="00D26089">
        <w:rPr>
          <w:rFonts w:cstheme="minorHAnsi"/>
        </w:rPr>
        <w:t xml:space="preserve">Başlatılan konuşmaya katılır. </w:t>
      </w:r>
      <w:r w:rsidR="00D26089">
        <w:rPr>
          <w:rFonts w:cstheme="minorHAnsi"/>
        </w:rPr>
        <w:t xml:space="preserve"> </w:t>
      </w:r>
      <w:r w:rsidRPr="00D26089">
        <w:rPr>
          <w:rFonts w:cstheme="minorHAnsi"/>
        </w:rPr>
        <w:t xml:space="preserve">Konuşmayı başlatır. </w:t>
      </w:r>
    </w:p>
    <w:p w14:paraId="124BA3F7" w14:textId="42B3E977" w:rsidR="00580621" w:rsidRPr="00D26089" w:rsidRDefault="00580621" w:rsidP="00D26089">
      <w:pPr>
        <w:spacing w:after="0"/>
        <w:rPr>
          <w:rFonts w:cstheme="minorHAnsi"/>
        </w:rPr>
      </w:pPr>
      <w:r w:rsidRPr="00D26089">
        <w:rPr>
          <w:rFonts w:cstheme="minorHAnsi"/>
        </w:rPr>
        <w:t xml:space="preserve">Konuşmayı sürdürür. </w:t>
      </w:r>
      <w:r w:rsidR="00D26089">
        <w:rPr>
          <w:rFonts w:cstheme="minorHAnsi"/>
        </w:rPr>
        <w:t xml:space="preserve"> </w:t>
      </w:r>
      <w:r w:rsidRPr="00D26089">
        <w:rPr>
          <w:rFonts w:cstheme="minorHAnsi"/>
        </w:rPr>
        <w:t>Konuşmayı sonlandırır.</w:t>
      </w:r>
      <w:r w:rsidR="00D26089">
        <w:rPr>
          <w:rFonts w:cstheme="minorHAnsi"/>
        </w:rPr>
        <w:t xml:space="preserve"> </w:t>
      </w:r>
      <w:r w:rsidRPr="00D26089">
        <w:rPr>
          <w:rFonts w:cstheme="minorHAnsi"/>
        </w:rPr>
        <w:t xml:space="preserve">Konuşma sırasında göz teması kurar. </w:t>
      </w:r>
    </w:p>
    <w:p w14:paraId="325B12A5" w14:textId="699B683A" w:rsidR="00580621" w:rsidRPr="00D26089" w:rsidRDefault="00580621" w:rsidP="00D26089">
      <w:pPr>
        <w:spacing w:after="0"/>
        <w:rPr>
          <w:rFonts w:cstheme="minorHAnsi"/>
        </w:rPr>
      </w:pPr>
      <w:r w:rsidRPr="00D26089">
        <w:rPr>
          <w:rFonts w:cstheme="minorHAnsi"/>
        </w:rPr>
        <w:t>Konuşurken jest ve mimiklerini uygun kullanır</w:t>
      </w:r>
      <w:r w:rsidR="00D26089">
        <w:rPr>
          <w:rFonts w:cstheme="minorHAnsi"/>
        </w:rPr>
        <w:t xml:space="preserve">. </w:t>
      </w:r>
      <w:r w:rsidRPr="00D26089">
        <w:rPr>
          <w:rFonts w:cstheme="minorHAnsi"/>
        </w:rPr>
        <w:t xml:space="preserve">Nezaket sözcüklerini kullanır. Karşısındakini etkin bir şekilde dinler. </w:t>
      </w:r>
    </w:p>
    <w:p w14:paraId="1D320B68" w14:textId="77777777" w:rsidR="00580621" w:rsidRPr="00D26089" w:rsidRDefault="00580621" w:rsidP="00D26089">
      <w:pPr>
        <w:spacing w:after="0"/>
        <w:rPr>
          <w:rFonts w:cstheme="minorHAnsi"/>
          <w:bCs/>
        </w:rPr>
      </w:pPr>
      <w:r w:rsidRPr="00D26089">
        <w:rPr>
          <w:rFonts w:cstheme="minorHAnsi"/>
          <w:bCs/>
        </w:rPr>
        <w:t xml:space="preserve">Kazanım 7. Dinlediklerinin/izlediklerinin anlamını yorumlar. </w:t>
      </w:r>
    </w:p>
    <w:p w14:paraId="23EC57B2" w14:textId="77777777" w:rsidR="00580621" w:rsidRPr="00D26089" w:rsidRDefault="00580621" w:rsidP="00D26089">
      <w:pPr>
        <w:spacing w:after="0"/>
        <w:rPr>
          <w:rFonts w:cstheme="minorHAnsi"/>
          <w:bCs/>
        </w:rPr>
      </w:pPr>
      <w:r w:rsidRPr="00D26089">
        <w:rPr>
          <w:rFonts w:cstheme="minorHAnsi"/>
          <w:bCs/>
        </w:rPr>
        <w:t xml:space="preserve">Göstergeler </w:t>
      </w:r>
    </w:p>
    <w:p w14:paraId="4556E8A6" w14:textId="789F9856" w:rsidR="00580621" w:rsidRPr="00D26089" w:rsidRDefault="00580621" w:rsidP="00D26089">
      <w:pPr>
        <w:spacing w:after="0"/>
        <w:rPr>
          <w:rFonts w:cstheme="minorHAnsi"/>
        </w:rPr>
      </w:pPr>
      <w:r w:rsidRPr="00D26089">
        <w:rPr>
          <w:rFonts w:cstheme="minorHAnsi"/>
        </w:rPr>
        <w:t xml:space="preserve">Dinlediklerini/izlediklerini başkalarına açıklar. </w:t>
      </w:r>
      <w:r w:rsidR="00D26089">
        <w:rPr>
          <w:rFonts w:cstheme="minorHAnsi"/>
        </w:rPr>
        <w:t xml:space="preserve"> </w:t>
      </w:r>
      <w:r w:rsidRPr="00D26089">
        <w:rPr>
          <w:rFonts w:cstheme="minorHAnsi"/>
        </w:rPr>
        <w:t xml:space="preserve">Dinledikleriyle/izledikleriyle ilgili sorulara yanıt verir. </w:t>
      </w:r>
      <w:r w:rsidR="00D26089">
        <w:rPr>
          <w:rFonts w:cstheme="minorHAnsi"/>
        </w:rPr>
        <w:t xml:space="preserve"> </w:t>
      </w:r>
      <w:r w:rsidRPr="00D26089">
        <w:rPr>
          <w:rFonts w:cstheme="minorHAnsi"/>
        </w:rPr>
        <w:t xml:space="preserve">Dinledikleri/izledikleri ile ilgili sorular sorar. </w:t>
      </w:r>
      <w:r w:rsidR="00D26089">
        <w:rPr>
          <w:rFonts w:cstheme="minorHAnsi"/>
        </w:rPr>
        <w:t xml:space="preserve"> </w:t>
      </w:r>
      <w:r w:rsidRPr="00D26089">
        <w:rPr>
          <w:rFonts w:cstheme="minorHAnsi"/>
        </w:rPr>
        <w:t xml:space="preserve">Dinlediklerini/izlediklerini yaşamıyla ilişkilendirir. </w:t>
      </w:r>
      <w:r w:rsidR="00D26089">
        <w:rPr>
          <w:rFonts w:cstheme="minorHAnsi"/>
        </w:rPr>
        <w:t xml:space="preserve"> </w:t>
      </w:r>
      <w:r w:rsidRPr="00D26089">
        <w:rPr>
          <w:rFonts w:cstheme="minorHAnsi"/>
        </w:rPr>
        <w:t>Dinlediklerini/izlediklerini çeşitli yollarla sergiler.</w:t>
      </w:r>
    </w:p>
    <w:p w14:paraId="07EB1078" w14:textId="77777777" w:rsidR="00BE5FF8" w:rsidRPr="00D26089" w:rsidRDefault="00BE5FF8" w:rsidP="00D26089">
      <w:pPr>
        <w:spacing w:after="0" w:line="276" w:lineRule="auto"/>
        <w:rPr>
          <w:rFonts w:cs="Calibri"/>
        </w:rPr>
      </w:pPr>
    </w:p>
    <w:p w14:paraId="38014B05" w14:textId="0D448838" w:rsidR="00BE5FF8" w:rsidRPr="00D26089" w:rsidRDefault="00BE5FF8" w:rsidP="00D26089">
      <w:pPr>
        <w:spacing w:after="0" w:line="276" w:lineRule="auto"/>
        <w:rPr>
          <w:rFonts w:cs="Calibri"/>
        </w:rPr>
      </w:pPr>
      <w:r w:rsidRPr="00D26089">
        <w:rPr>
          <w:rFonts w:cs="Calibri"/>
        </w:rPr>
        <w:t>FİZİKSEL GELİŞİM VE SAĞLIK</w:t>
      </w:r>
    </w:p>
    <w:p w14:paraId="39647BCD" w14:textId="57E99F9D" w:rsidR="00580621" w:rsidRPr="00D26089" w:rsidRDefault="00580621" w:rsidP="00D26089">
      <w:pPr>
        <w:spacing w:after="0"/>
        <w:rPr>
          <w:rFonts w:cstheme="minorHAnsi"/>
          <w:bCs/>
        </w:rPr>
      </w:pPr>
      <w:r w:rsidRPr="00D26089">
        <w:rPr>
          <w:rFonts w:cstheme="minorHAnsi"/>
          <w:bCs/>
        </w:rPr>
        <w:t xml:space="preserve">Kazanım 7. Küçük kaslarını kullanarak güç gerektiren hareketleri yapar. </w:t>
      </w:r>
    </w:p>
    <w:p w14:paraId="5EEE35EC" w14:textId="77777777" w:rsidR="00580621" w:rsidRPr="00D26089" w:rsidRDefault="00580621" w:rsidP="00D26089">
      <w:pPr>
        <w:spacing w:after="0"/>
        <w:rPr>
          <w:rFonts w:cstheme="minorHAnsi"/>
          <w:bCs/>
        </w:rPr>
      </w:pPr>
      <w:r w:rsidRPr="00D26089">
        <w:rPr>
          <w:rFonts w:cstheme="minorHAnsi"/>
          <w:bCs/>
        </w:rPr>
        <w:t xml:space="preserve">Göstergeler </w:t>
      </w:r>
    </w:p>
    <w:p w14:paraId="15FF054F" w14:textId="38EF167E" w:rsidR="00580621" w:rsidRPr="00D26089" w:rsidRDefault="00580621" w:rsidP="00D26089">
      <w:pPr>
        <w:spacing w:after="0"/>
        <w:rPr>
          <w:rFonts w:cstheme="minorHAnsi"/>
        </w:rPr>
      </w:pPr>
      <w:r w:rsidRPr="00D26089">
        <w:rPr>
          <w:rFonts w:cstheme="minorHAnsi"/>
        </w:rPr>
        <w:t xml:space="preserve">Nesneleri kopartır. </w:t>
      </w:r>
      <w:r w:rsidR="00D26089">
        <w:rPr>
          <w:rFonts w:cstheme="minorHAnsi"/>
        </w:rPr>
        <w:t xml:space="preserve"> </w:t>
      </w:r>
      <w:r w:rsidRPr="00D26089">
        <w:rPr>
          <w:rFonts w:cstheme="minorHAnsi"/>
        </w:rPr>
        <w:t xml:space="preserve">Nesneleri yırtar. </w:t>
      </w:r>
    </w:p>
    <w:p w14:paraId="4A3F10A1" w14:textId="4C88EC06" w:rsidR="00580621" w:rsidRPr="00D26089" w:rsidRDefault="00580621" w:rsidP="00D26089">
      <w:pPr>
        <w:spacing w:after="0"/>
        <w:rPr>
          <w:rFonts w:cstheme="minorHAnsi"/>
        </w:rPr>
      </w:pPr>
      <w:r w:rsidRPr="00D26089">
        <w:rPr>
          <w:rFonts w:cstheme="minorHAnsi"/>
        </w:rPr>
        <w:t xml:space="preserve">Nesneleri sıkar. </w:t>
      </w:r>
      <w:r w:rsidR="00D26089">
        <w:rPr>
          <w:rFonts w:cstheme="minorHAnsi"/>
        </w:rPr>
        <w:t xml:space="preserve"> </w:t>
      </w:r>
      <w:r w:rsidRPr="00D26089">
        <w:rPr>
          <w:rFonts w:cstheme="minorHAnsi"/>
        </w:rPr>
        <w:t xml:space="preserve">Nesneleri eğer/büker. </w:t>
      </w:r>
    </w:p>
    <w:p w14:paraId="779285D6" w14:textId="1782F2AC" w:rsidR="00580621" w:rsidRPr="00D26089" w:rsidRDefault="00580621" w:rsidP="00D26089">
      <w:pPr>
        <w:spacing w:after="0"/>
        <w:rPr>
          <w:rFonts w:cstheme="minorHAnsi"/>
        </w:rPr>
      </w:pPr>
      <w:r w:rsidRPr="00D26089">
        <w:rPr>
          <w:rFonts w:cstheme="minorHAnsi"/>
        </w:rPr>
        <w:t>Nesneleri döndürür.</w:t>
      </w:r>
      <w:r w:rsidR="00D26089">
        <w:rPr>
          <w:rFonts w:cstheme="minorHAnsi"/>
        </w:rPr>
        <w:t xml:space="preserve"> </w:t>
      </w:r>
      <w:r w:rsidRPr="00D26089">
        <w:rPr>
          <w:rFonts w:cstheme="minorHAnsi"/>
        </w:rPr>
        <w:t>Materyallere elleri/parmakları ile şekil verir.</w:t>
      </w:r>
    </w:p>
    <w:p w14:paraId="1EAB0654" w14:textId="77777777" w:rsidR="00BE5FF8" w:rsidRPr="00D26089" w:rsidRDefault="00BE5FF8" w:rsidP="00D26089">
      <w:pPr>
        <w:spacing w:after="0" w:line="276" w:lineRule="auto"/>
        <w:rPr>
          <w:rFonts w:cs="Calibri"/>
        </w:rPr>
      </w:pPr>
    </w:p>
    <w:p w14:paraId="0A54EA41" w14:textId="4D956E75" w:rsidR="00BE5FF8" w:rsidRPr="00D26089" w:rsidRDefault="00BE5FF8" w:rsidP="00D26089">
      <w:pPr>
        <w:spacing w:after="0" w:line="276" w:lineRule="auto"/>
        <w:rPr>
          <w:rFonts w:cs="Calibri"/>
        </w:rPr>
      </w:pPr>
      <w:r w:rsidRPr="00D26089">
        <w:rPr>
          <w:rFonts w:cs="Calibri"/>
        </w:rPr>
        <w:t xml:space="preserve">SOSYAL DUYGUSAL GELİŞİM VE DEĞERLER </w:t>
      </w:r>
    </w:p>
    <w:p w14:paraId="20FC17B2" w14:textId="023EF9FA" w:rsidR="00767B4E" w:rsidRPr="00D26089" w:rsidRDefault="00767B4E" w:rsidP="00D26089">
      <w:pPr>
        <w:spacing w:after="0"/>
        <w:rPr>
          <w:rFonts w:cstheme="minorHAnsi"/>
          <w:bCs/>
        </w:rPr>
      </w:pPr>
      <w:r w:rsidRPr="00D26089">
        <w:rPr>
          <w:rFonts w:cstheme="minorHAnsi"/>
          <w:bCs/>
        </w:rPr>
        <w:t xml:space="preserve">Kazanım 1. Kendisinin/yakın çevresindeki bireylerin özelliklerini tanıtır. </w:t>
      </w:r>
    </w:p>
    <w:p w14:paraId="0225BB5E" w14:textId="77777777" w:rsidR="00767B4E" w:rsidRPr="00D26089" w:rsidRDefault="00767B4E" w:rsidP="00D26089">
      <w:pPr>
        <w:spacing w:after="0"/>
        <w:rPr>
          <w:rFonts w:cstheme="minorHAnsi"/>
          <w:bCs/>
        </w:rPr>
      </w:pPr>
      <w:r w:rsidRPr="00D26089">
        <w:rPr>
          <w:rFonts w:cstheme="minorHAnsi"/>
          <w:bCs/>
        </w:rPr>
        <w:t xml:space="preserve">Göstergeler </w:t>
      </w:r>
    </w:p>
    <w:p w14:paraId="7C91C55C" w14:textId="77777777" w:rsidR="00767B4E" w:rsidRPr="00D26089" w:rsidRDefault="00767B4E" w:rsidP="00D26089">
      <w:pPr>
        <w:spacing w:after="0"/>
        <w:rPr>
          <w:rFonts w:cstheme="minorHAnsi"/>
        </w:rPr>
      </w:pPr>
      <w:r w:rsidRPr="00D26089">
        <w:rPr>
          <w:rFonts w:cstheme="minorHAnsi"/>
        </w:rPr>
        <w:t xml:space="preserve">Kendisinin fiziksel/kişisel özelliklerini söyler. </w:t>
      </w:r>
    </w:p>
    <w:p w14:paraId="7F4D4DCF" w14:textId="77777777" w:rsidR="00767B4E" w:rsidRPr="00D26089" w:rsidRDefault="00767B4E" w:rsidP="00D26089">
      <w:pPr>
        <w:spacing w:after="0"/>
        <w:rPr>
          <w:rFonts w:cstheme="minorHAnsi"/>
        </w:rPr>
      </w:pPr>
      <w:r w:rsidRPr="00D26089">
        <w:rPr>
          <w:rFonts w:cstheme="minorHAnsi"/>
        </w:rPr>
        <w:t xml:space="preserve">Aile üyelerinin/yakın çevresindeki bireylerin fiziksel/kişisel özelliklerini betimler. </w:t>
      </w:r>
    </w:p>
    <w:p w14:paraId="53AF0AFD" w14:textId="77777777" w:rsidR="00767B4E" w:rsidRPr="00D26089" w:rsidRDefault="00767B4E" w:rsidP="00D26089">
      <w:pPr>
        <w:spacing w:after="0"/>
        <w:rPr>
          <w:rFonts w:cstheme="minorHAnsi"/>
        </w:rPr>
      </w:pPr>
      <w:r w:rsidRPr="00D26089">
        <w:rPr>
          <w:rFonts w:cstheme="minorHAnsi"/>
        </w:rPr>
        <w:t xml:space="preserve">Kişisel seçimlerinin farkına varır. Farklı grupların değerli bir üyesi olduğunu belirtir. </w:t>
      </w:r>
    </w:p>
    <w:p w14:paraId="7D45716F" w14:textId="77777777" w:rsidR="00767B4E" w:rsidRPr="00D26089" w:rsidRDefault="00767B4E" w:rsidP="00D26089">
      <w:pPr>
        <w:spacing w:after="0"/>
        <w:rPr>
          <w:rFonts w:cstheme="minorHAnsi"/>
        </w:rPr>
      </w:pPr>
      <w:r w:rsidRPr="00D26089">
        <w:rPr>
          <w:rFonts w:cstheme="minorHAnsi"/>
        </w:rPr>
        <w:t>Kişisel özelliklerini/seçimlerini başkalarıyla karşılaştırır.</w:t>
      </w:r>
    </w:p>
    <w:p w14:paraId="7ED18A3B" w14:textId="0A31A215" w:rsidR="00767B4E" w:rsidRPr="00D26089" w:rsidRDefault="00767B4E" w:rsidP="00D26089">
      <w:pPr>
        <w:spacing w:after="0"/>
        <w:rPr>
          <w:rFonts w:cstheme="minorHAnsi"/>
        </w:rPr>
      </w:pPr>
      <w:r w:rsidRPr="00D26089">
        <w:rPr>
          <w:rFonts w:cstheme="minorHAnsi"/>
        </w:rPr>
        <w:t xml:space="preserve">Kazanım 6. Bireysel farklılıklara değer verir. </w:t>
      </w:r>
    </w:p>
    <w:p w14:paraId="50A8A249" w14:textId="77777777" w:rsidR="00D26089" w:rsidRDefault="00767B4E" w:rsidP="00D26089">
      <w:pPr>
        <w:spacing w:after="0"/>
        <w:rPr>
          <w:rFonts w:cstheme="minorHAnsi"/>
        </w:rPr>
      </w:pPr>
      <w:r w:rsidRPr="00D26089">
        <w:rPr>
          <w:rFonts w:cstheme="minorHAnsi"/>
        </w:rPr>
        <w:lastRenderedPageBreak/>
        <w:t>Göstergeler</w:t>
      </w:r>
    </w:p>
    <w:p w14:paraId="47B10493" w14:textId="62617A95" w:rsidR="00767B4E" w:rsidRPr="00D26089" w:rsidRDefault="00767B4E" w:rsidP="00D26089">
      <w:pPr>
        <w:spacing w:after="0"/>
        <w:rPr>
          <w:rFonts w:cstheme="minorHAnsi"/>
        </w:rPr>
      </w:pPr>
      <w:r w:rsidRPr="00D26089">
        <w:rPr>
          <w:rFonts w:cstheme="minorHAnsi"/>
        </w:rPr>
        <w:t xml:space="preserve">Kendisinin farklı özelliklerini ifade eder. </w:t>
      </w:r>
    </w:p>
    <w:p w14:paraId="6D096114" w14:textId="77777777" w:rsidR="00767B4E" w:rsidRPr="00D26089" w:rsidRDefault="00767B4E" w:rsidP="00D26089">
      <w:pPr>
        <w:spacing w:after="0"/>
        <w:rPr>
          <w:rFonts w:cstheme="minorHAnsi"/>
        </w:rPr>
      </w:pPr>
      <w:r w:rsidRPr="00D26089">
        <w:rPr>
          <w:rFonts w:cstheme="minorHAnsi"/>
        </w:rPr>
        <w:t xml:space="preserve">Başkalarının farklı özelliklerini betimler. </w:t>
      </w:r>
    </w:p>
    <w:p w14:paraId="1BDE28C4" w14:textId="77777777" w:rsidR="00767B4E" w:rsidRPr="00D26089" w:rsidRDefault="00767B4E" w:rsidP="00D26089">
      <w:pPr>
        <w:spacing w:after="0"/>
        <w:rPr>
          <w:rFonts w:cstheme="minorHAnsi"/>
        </w:rPr>
      </w:pPr>
      <w:r w:rsidRPr="00D26089">
        <w:rPr>
          <w:rFonts w:cstheme="minorHAnsi"/>
        </w:rPr>
        <w:t xml:space="preserve">Başkalarıyla benzer ve farklı özelliklerine örnekler verir. </w:t>
      </w:r>
    </w:p>
    <w:p w14:paraId="34CE9B48" w14:textId="77777777" w:rsidR="00767B4E" w:rsidRPr="00D26089" w:rsidRDefault="00767B4E" w:rsidP="00D26089">
      <w:pPr>
        <w:spacing w:after="0"/>
        <w:rPr>
          <w:rFonts w:cstheme="minorHAnsi"/>
        </w:rPr>
      </w:pPr>
      <w:r w:rsidRPr="00D26089">
        <w:rPr>
          <w:rFonts w:cstheme="minorHAnsi"/>
        </w:rPr>
        <w:t xml:space="preserve">Başkalarının özelliklerini takdir eder. </w:t>
      </w:r>
    </w:p>
    <w:p w14:paraId="7527D5D8" w14:textId="77777777" w:rsidR="00767B4E" w:rsidRPr="00D26089" w:rsidRDefault="00767B4E" w:rsidP="00D26089">
      <w:pPr>
        <w:spacing w:after="0"/>
        <w:rPr>
          <w:rFonts w:cstheme="minorHAnsi"/>
        </w:rPr>
      </w:pPr>
      <w:r w:rsidRPr="00D26089">
        <w:rPr>
          <w:rFonts w:cstheme="minorHAnsi"/>
        </w:rPr>
        <w:t>Etkinliklerde farklı özellikteki çocuklarla birlikte yer alır.</w:t>
      </w:r>
    </w:p>
    <w:p w14:paraId="2B27C6D9" w14:textId="7E0844AD" w:rsidR="00BE5FF8" w:rsidRPr="00D26089" w:rsidRDefault="00BE5FF8" w:rsidP="00D26089">
      <w:pPr>
        <w:tabs>
          <w:tab w:val="left" w:pos="2450"/>
        </w:tabs>
        <w:spacing w:after="0"/>
        <w:rPr>
          <w:rFonts w:cs="Calibri"/>
        </w:rPr>
      </w:pPr>
    </w:p>
    <w:p w14:paraId="6A3279AC" w14:textId="6F155899" w:rsidR="00BE5FF8" w:rsidRPr="00D26089" w:rsidRDefault="00BE5FF8" w:rsidP="00D26089">
      <w:pPr>
        <w:tabs>
          <w:tab w:val="left" w:pos="2450"/>
        </w:tabs>
        <w:spacing w:after="0"/>
        <w:rPr>
          <w:rFonts w:cs="Calibri"/>
        </w:rPr>
      </w:pPr>
      <w:r w:rsidRPr="00D26089">
        <w:rPr>
          <w:rFonts w:cs="Calibri"/>
        </w:rPr>
        <w:t xml:space="preserve">KAVRAMLAR </w:t>
      </w:r>
    </w:p>
    <w:p w14:paraId="0B0B8007" w14:textId="77777777" w:rsidR="00A52A5A" w:rsidRPr="00D26089" w:rsidRDefault="00A52A5A" w:rsidP="00D26089">
      <w:pPr>
        <w:tabs>
          <w:tab w:val="left" w:pos="2450"/>
        </w:tabs>
        <w:spacing w:after="0"/>
        <w:rPr>
          <w:rFonts w:cs="Calibri"/>
        </w:rPr>
      </w:pPr>
      <w:r w:rsidRPr="00D26089">
        <w:rPr>
          <w:rFonts w:cs="Calibri"/>
        </w:rPr>
        <w:t>İsim/Ad</w:t>
      </w:r>
    </w:p>
    <w:p w14:paraId="06079380" w14:textId="2C2488E0" w:rsidR="00BE5FF8" w:rsidRPr="00D26089" w:rsidRDefault="00767B4E" w:rsidP="00D26089">
      <w:pPr>
        <w:tabs>
          <w:tab w:val="left" w:pos="2450"/>
        </w:tabs>
        <w:spacing w:after="0"/>
        <w:rPr>
          <w:rFonts w:cs="Calibri"/>
        </w:rPr>
      </w:pPr>
      <w:r w:rsidRPr="00D26089">
        <w:rPr>
          <w:rFonts w:cs="Calibri"/>
        </w:rPr>
        <w:t>Düzenli, Dağınık</w:t>
      </w:r>
    </w:p>
    <w:p w14:paraId="6DC67123" w14:textId="77777777" w:rsidR="00BE5FF8" w:rsidRPr="00D26089" w:rsidRDefault="00BE5FF8" w:rsidP="00D26089">
      <w:pPr>
        <w:tabs>
          <w:tab w:val="left" w:pos="2450"/>
        </w:tabs>
        <w:spacing w:after="0"/>
        <w:rPr>
          <w:rFonts w:cs="Calibri"/>
        </w:rPr>
      </w:pPr>
    </w:p>
    <w:p w14:paraId="231E77B6" w14:textId="3C1BCCB2" w:rsidR="00BE5FF8" w:rsidRPr="00D26089" w:rsidRDefault="00BE5FF8" w:rsidP="00D26089">
      <w:pPr>
        <w:tabs>
          <w:tab w:val="left" w:pos="2450"/>
        </w:tabs>
        <w:spacing w:after="0"/>
        <w:rPr>
          <w:rFonts w:cs="Calibri"/>
          <w:b/>
          <w:bCs/>
        </w:rPr>
      </w:pPr>
      <w:r w:rsidRPr="00D26089">
        <w:rPr>
          <w:rFonts w:cs="Calibri"/>
          <w:b/>
          <w:bCs/>
        </w:rPr>
        <w:t>ÖĞRENME SÜRECİ</w:t>
      </w:r>
    </w:p>
    <w:p w14:paraId="3F39DE48" w14:textId="77777777" w:rsidR="00BE5FF8" w:rsidRPr="00D26089" w:rsidRDefault="00BE5FF8" w:rsidP="00D26089">
      <w:pPr>
        <w:tabs>
          <w:tab w:val="left" w:pos="2450"/>
        </w:tabs>
        <w:spacing w:after="0"/>
        <w:rPr>
          <w:rFonts w:cs="Calibri"/>
        </w:rPr>
      </w:pPr>
    </w:p>
    <w:p w14:paraId="1C5720E4" w14:textId="55F7CE8C" w:rsidR="00BE5FF8" w:rsidRPr="00D26089" w:rsidRDefault="00BE5FF8" w:rsidP="00D26089">
      <w:pPr>
        <w:tabs>
          <w:tab w:val="left" w:pos="2450"/>
        </w:tabs>
        <w:spacing w:after="0"/>
        <w:rPr>
          <w:rFonts w:cs="Calibri"/>
        </w:rPr>
      </w:pPr>
      <w:r w:rsidRPr="00D26089">
        <w:rPr>
          <w:rFonts w:cs="Calibri"/>
        </w:rPr>
        <w:t>GÜNE BAŞLAMA</w:t>
      </w:r>
    </w:p>
    <w:p w14:paraId="1C1FA138" w14:textId="77777777" w:rsidR="00DD654E" w:rsidRPr="00D26089" w:rsidRDefault="00DD654E" w:rsidP="00D26089">
      <w:pPr>
        <w:spacing w:after="0"/>
        <w:rPr>
          <w:rFonts w:cstheme="minorHAnsi"/>
        </w:rPr>
      </w:pPr>
      <w:r w:rsidRPr="00D26089">
        <w:rPr>
          <w:rFonts w:cstheme="minorHAnsi"/>
        </w:rPr>
        <w:t>Öğretmen tarafından masalar, öğrenme merkezleri ve materyaller düzenlenerek sınıf, ilgili etkinliklere uygun hale getirilir.</w:t>
      </w:r>
    </w:p>
    <w:p w14:paraId="46F2689E" w14:textId="77777777" w:rsidR="00BE5FF8" w:rsidRPr="00D26089" w:rsidRDefault="00BE5FF8" w:rsidP="00D26089">
      <w:pPr>
        <w:tabs>
          <w:tab w:val="left" w:pos="2450"/>
        </w:tabs>
        <w:spacing w:after="0"/>
        <w:rPr>
          <w:rFonts w:cs="Calibri"/>
        </w:rPr>
      </w:pPr>
    </w:p>
    <w:p w14:paraId="2738A08F" w14:textId="3E192B3E" w:rsidR="00BE5FF8" w:rsidRPr="00D26089" w:rsidRDefault="00BE5FF8" w:rsidP="00D26089">
      <w:pPr>
        <w:tabs>
          <w:tab w:val="left" w:pos="2450"/>
        </w:tabs>
        <w:spacing w:after="0"/>
        <w:rPr>
          <w:rFonts w:cs="Calibri"/>
        </w:rPr>
      </w:pPr>
      <w:r w:rsidRPr="00D26089">
        <w:rPr>
          <w:rFonts w:cs="Calibri"/>
        </w:rPr>
        <w:t>ÖĞRENME MERKEZLERİNDE OYUN</w:t>
      </w:r>
    </w:p>
    <w:p w14:paraId="25B1F742" w14:textId="77777777" w:rsidR="00DD654E" w:rsidRPr="00D26089" w:rsidRDefault="00DD654E" w:rsidP="00D26089">
      <w:pPr>
        <w:spacing w:after="0"/>
        <w:rPr>
          <w:rFonts w:cstheme="minorHAnsi"/>
        </w:rPr>
      </w:pPr>
      <w:r w:rsidRPr="00D26089">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26089" w:rsidRDefault="00BE5FF8" w:rsidP="00D26089">
      <w:pPr>
        <w:tabs>
          <w:tab w:val="left" w:pos="2450"/>
        </w:tabs>
        <w:spacing w:after="0"/>
        <w:rPr>
          <w:rFonts w:cs="Calibri"/>
        </w:rPr>
      </w:pPr>
    </w:p>
    <w:p w14:paraId="06583095" w14:textId="4922429E" w:rsidR="00BE5FF8" w:rsidRPr="00D26089" w:rsidRDefault="00BE5FF8" w:rsidP="00D26089">
      <w:pPr>
        <w:tabs>
          <w:tab w:val="left" w:pos="2450"/>
        </w:tabs>
        <w:spacing w:after="0"/>
        <w:rPr>
          <w:rFonts w:cs="Calibri"/>
        </w:rPr>
      </w:pPr>
      <w:r w:rsidRPr="00D26089">
        <w:rPr>
          <w:rFonts w:cs="Calibri"/>
        </w:rPr>
        <w:t>TOPLANMA, TEMİZLİK, KAHVALTI, GEÇİŞLER</w:t>
      </w:r>
    </w:p>
    <w:p w14:paraId="14FAB97A" w14:textId="77777777" w:rsidR="00DD654E" w:rsidRPr="00D26089" w:rsidRDefault="00DD654E" w:rsidP="00D26089">
      <w:pPr>
        <w:spacing w:after="0"/>
        <w:rPr>
          <w:rFonts w:cstheme="minorHAnsi"/>
        </w:rPr>
      </w:pPr>
      <w:r w:rsidRPr="00D26089">
        <w:rPr>
          <w:rFonts w:cstheme="minorHAnsi"/>
        </w:rPr>
        <w:t xml:space="preserve">Tuvalet ve temizlik ihtiyacı için lavabolara geçilir. Ellerin nasıl yıkanması gerektiği gösterilir. Sıra ile eller yıkanarak kahvaltıya geçilir. </w:t>
      </w:r>
    </w:p>
    <w:p w14:paraId="48BBCECF" w14:textId="77777777" w:rsidR="00201392" w:rsidRPr="00D26089" w:rsidRDefault="00201392" w:rsidP="00D26089">
      <w:pPr>
        <w:tabs>
          <w:tab w:val="left" w:pos="2450"/>
        </w:tabs>
        <w:spacing w:after="0"/>
        <w:rPr>
          <w:rFonts w:cs="Calibri"/>
        </w:rPr>
      </w:pPr>
    </w:p>
    <w:p w14:paraId="7246EAEE" w14:textId="6E8773CE" w:rsidR="00201392" w:rsidRPr="00D26089" w:rsidRDefault="00201392" w:rsidP="00D26089">
      <w:pPr>
        <w:tabs>
          <w:tab w:val="left" w:pos="2450"/>
        </w:tabs>
        <w:spacing w:after="0"/>
        <w:rPr>
          <w:rFonts w:cs="Calibri"/>
          <w:b/>
          <w:bCs/>
        </w:rPr>
      </w:pPr>
      <w:r w:rsidRPr="00D26089">
        <w:rPr>
          <w:rFonts w:cs="Calibri"/>
          <w:b/>
          <w:bCs/>
        </w:rPr>
        <w:t xml:space="preserve">ETKİNLİK ADI: </w:t>
      </w:r>
      <w:r w:rsidR="00DD654E" w:rsidRPr="00D26089">
        <w:rPr>
          <w:rFonts w:cstheme="minorHAnsi"/>
          <w:b/>
          <w:bCs/>
        </w:rPr>
        <w:t>“MAKASIM NE YAPAR?”</w:t>
      </w:r>
      <w:r w:rsidR="00DD654E" w:rsidRPr="00D26089">
        <w:rPr>
          <w:rFonts w:cs="Calibri"/>
          <w:b/>
          <w:bCs/>
          <w:color w:val="FF0000"/>
        </w:rPr>
        <w:t xml:space="preserve"> </w:t>
      </w:r>
    </w:p>
    <w:p w14:paraId="36114A7B" w14:textId="70DA21E3" w:rsidR="00201392" w:rsidRPr="00D26089" w:rsidRDefault="00201392" w:rsidP="00D26089">
      <w:pPr>
        <w:tabs>
          <w:tab w:val="left" w:pos="2450"/>
        </w:tabs>
        <w:spacing w:after="0"/>
        <w:rPr>
          <w:rFonts w:cs="Calibri"/>
        </w:rPr>
      </w:pPr>
      <w:r w:rsidRPr="00D26089">
        <w:rPr>
          <w:rFonts w:cs="Calibri"/>
        </w:rPr>
        <w:t>Sözcükler:</w:t>
      </w:r>
      <w:r w:rsidR="00DD654E" w:rsidRPr="00D26089">
        <w:rPr>
          <w:rFonts w:cs="Calibri"/>
        </w:rPr>
        <w:t xml:space="preserve"> </w:t>
      </w:r>
      <w:r w:rsidR="00A52A5A" w:rsidRPr="00D26089">
        <w:rPr>
          <w:rFonts w:cs="Calibri"/>
        </w:rPr>
        <w:t>İsim/ Ad</w:t>
      </w:r>
    </w:p>
    <w:p w14:paraId="506318EA" w14:textId="77777777" w:rsidR="00201392" w:rsidRPr="00D26089" w:rsidRDefault="00201392" w:rsidP="00D26089">
      <w:pPr>
        <w:tabs>
          <w:tab w:val="left" w:pos="2450"/>
        </w:tabs>
        <w:spacing w:after="0"/>
        <w:rPr>
          <w:rFonts w:cs="Calibri"/>
        </w:rPr>
      </w:pPr>
      <w:r w:rsidRPr="00D26089">
        <w:rPr>
          <w:rFonts w:cs="Calibri"/>
        </w:rPr>
        <w:t>Değerler:</w:t>
      </w:r>
    </w:p>
    <w:p w14:paraId="18AEAFCB" w14:textId="4E34B285" w:rsidR="00DD654E" w:rsidRPr="00D26089" w:rsidRDefault="00201392" w:rsidP="00D26089">
      <w:pPr>
        <w:spacing w:after="0"/>
        <w:rPr>
          <w:rFonts w:cstheme="minorHAnsi"/>
        </w:rPr>
      </w:pPr>
      <w:r w:rsidRPr="00D26089">
        <w:rPr>
          <w:rFonts w:cs="Calibri"/>
        </w:rPr>
        <w:t>Materyaller:</w:t>
      </w:r>
      <w:r w:rsidR="00DD654E" w:rsidRPr="00D26089">
        <w:rPr>
          <w:rFonts w:cstheme="minorHAnsi"/>
          <w:bCs/>
        </w:rPr>
        <w:t xml:space="preserve"> Makas, eski gazete, eski dergi, yapıştırıcı</w:t>
      </w:r>
    </w:p>
    <w:p w14:paraId="04BFA6BF" w14:textId="009AD046" w:rsidR="00201392" w:rsidRPr="00D26089" w:rsidRDefault="00201392" w:rsidP="00D26089">
      <w:pPr>
        <w:tabs>
          <w:tab w:val="left" w:pos="2450"/>
        </w:tabs>
        <w:spacing w:after="0"/>
        <w:rPr>
          <w:rFonts w:cs="Calibri"/>
        </w:rPr>
      </w:pPr>
    </w:p>
    <w:p w14:paraId="12BD7DDB" w14:textId="5FE5890C" w:rsidR="00DD654E" w:rsidRPr="00D26089" w:rsidRDefault="00DD654E" w:rsidP="00D26089">
      <w:pPr>
        <w:tabs>
          <w:tab w:val="left" w:pos="2450"/>
        </w:tabs>
        <w:spacing w:after="0"/>
        <w:rPr>
          <w:rFonts w:cstheme="minorHAnsi"/>
        </w:rPr>
      </w:pPr>
      <w:r w:rsidRPr="00D26089">
        <w:rPr>
          <w:rFonts w:cstheme="minorHAnsi"/>
          <w:b/>
          <w:bCs/>
        </w:rPr>
        <w:t>OYUN SANAT ETKİNLİĞİ</w:t>
      </w:r>
    </w:p>
    <w:p w14:paraId="15820887" w14:textId="77777777" w:rsidR="00DD654E" w:rsidRPr="00D26089" w:rsidRDefault="00DD654E" w:rsidP="00D26089">
      <w:pPr>
        <w:tabs>
          <w:tab w:val="left" w:pos="2450"/>
        </w:tabs>
        <w:spacing w:after="0"/>
        <w:rPr>
          <w:rFonts w:cstheme="minorHAnsi"/>
        </w:rPr>
      </w:pPr>
    </w:p>
    <w:p w14:paraId="00ACA69D" w14:textId="77777777" w:rsidR="00DD654E" w:rsidRPr="00D26089" w:rsidRDefault="00DD654E" w:rsidP="00D26089">
      <w:pPr>
        <w:pStyle w:val="amlcaocukPlan"/>
        <w:numPr>
          <w:ilvl w:val="0"/>
          <w:numId w:val="0"/>
        </w:numPr>
        <w:spacing w:line="276" w:lineRule="auto"/>
        <w:rPr>
          <w:rFonts w:asciiTheme="minorHAnsi" w:hAnsiTheme="minorHAnsi" w:cstheme="minorHAnsi"/>
          <w:sz w:val="22"/>
          <w:szCs w:val="22"/>
        </w:rPr>
      </w:pPr>
      <w:r w:rsidRPr="00D26089">
        <w:rPr>
          <w:rFonts w:asciiTheme="minorHAnsi" w:hAnsiTheme="minorHAnsi" w:cstheme="minorHAnsi"/>
          <w:sz w:val="22"/>
          <w:szCs w:val="22"/>
        </w:rPr>
        <w:t xml:space="preserve">“Senin adın ne” adlı ritimli oyun çocuklarla birlikte oynanır. Oyunun sözleri birkaç kez tekrar edilerek söylenir. </w:t>
      </w:r>
    </w:p>
    <w:p w14:paraId="19817A14" w14:textId="77777777" w:rsidR="00A829BD" w:rsidRPr="00D26089" w:rsidRDefault="00DD654E" w:rsidP="00D26089">
      <w:pPr>
        <w:pStyle w:val="amlcaocukPlan"/>
        <w:numPr>
          <w:ilvl w:val="0"/>
          <w:numId w:val="0"/>
        </w:numPr>
        <w:spacing w:line="276" w:lineRule="auto"/>
        <w:rPr>
          <w:rFonts w:asciiTheme="minorHAnsi" w:hAnsiTheme="minorHAnsi" w:cstheme="minorHAnsi"/>
          <w:sz w:val="22"/>
          <w:szCs w:val="22"/>
        </w:rPr>
      </w:pPr>
      <w:r w:rsidRPr="00D26089">
        <w:rPr>
          <w:rFonts w:asciiTheme="minorHAnsi" w:hAnsiTheme="minorHAnsi" w:cstheme="minorHAnsi"/>
          <w:color w:val="000000"/>
          <w:sz w:val="22"/>
          <w:szCs w:val="22"/>
          <w:shd w:val="clear" w:color="auto" w:fill="FFFFFF"/>
        </w:rPr>
        <w:t>Çocuklar öğretmenle birlikte halka olurlar. Bir çocuk halkanın ortasında durur. Ritimli bir şekilde soru sorulur. Ritimli bir şekilde cevap alınır ya da çocuk sadece ismini söyler.</w:t>
      </w:r>
    </w:p>
    <w:p w14:paraId="511FBE5B" w14:textId="24FD03A4" w:rsidR="00DD654E" w:rsidRPr="00D26089" w:rsidRDefault="00DD654E" w:rsidP="00D26089">
      <w:pPr>
        <w:pStyle w:val="amlcaocukPlan"/>
        <w:numPr>
          <w:ilvl w:val="0"/>
          <w:numId w:val="0"/>
        </w:numPr>
        <w:spacing w:line="276" w:lineRule="auto"/>
        <w:rPr>
          <w:rFonts w:asciiTheme="minorHAnsi" w:hAnsiTheme="minorHAnsi" w:cstheme="minorHAnsi"/>
          <w:sz w:val="22"/>
          <w:szCs w:val="22"/>
        </w:rPr>
      </w:pPr>
      <w:r w:rsidRPr="00D26089">
        <w:rPr>
          <w:rFonts w:asciiTheme="minorHAnsi" w:hAnsiTheme="minorHAnsi" w:cstheme="minorHAnsi"/>
          <w:color w:val="000000"/>
          <w:sz w:val="22"/>
          <w:szCs w:val="22"/>
          <w:shd w:val="clear" w:color="auto" w:fill="FFFFFF"/>
        </w:rPr>
        <w:t>Sonra kendisinin yerine geçmesi için bir arkadaşını seçer. Ve soru tekrar sorulur oyun böyle devam eder. Herkes kendisini tanıtınca “Memnun olduk, tanışmak güzeldi.” gibi sözler söylenir.</w:t>
      </w:r>
    </w:p>
    <w:p w14:paraId="49D68BD0" w14:textId="77777777" w:rsidR="00DD654E" w:rsidRPr="00D26089" w:rsidRDefault="00DD654E" w:rsidP="00D26089">
      <w:pPr>
        <w:pStyle w:val="amlcaocukPlan"/>
        <w:numPr>
          <w:ilvl w:val="0"/>
          <w:numId w:val="0"/>
        </w:numPr>
        <w:spacing w:line="276" w:lineRule="auto"/>
        <w:rPr>
          <w:rFonts w:asciiTheme="minorHAnsi" w:hAnsiTheme="minorHAnsi" w:cstheme="minorHAnsi"/>
          <w:color w:val="000000"/>
          <w:sz w:val="22"/>
          <w:szCs w:val="22"/>
          <w:shd w:val="clear" w:color="auto" w:fill="FFFFFF"/>
        </w:rPr>
      </w:pPr>
      <w:r w:rsidRPr="00D26089">
        <w:rPr>
          <w:rFonts w:asciiTheme="minorHAnsi" w:hAnsiTheme="minorHAnsi" w:cstheme="minorHAnsi"/>
          <w:b/>
          <w:color w:val="000000"/>
          <w:sz w:val="22"/>
          <w:szCs w:val="22"/>
          <w:shd w:val="clear" w:color="auto" w:fill="FFFFFF"/>
        </w:rPr>
        <w:t>Soru:</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Bütün sınıf</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Senin adın nedir, söyle bize/2</w:t>
      </w:r>
      <w:r w:rsidRPr="00D26089">
        <w:rPr>
          <w:rFonts w:asciiTheme="minorHAnsi" w:hAnsiTheme="minorHAnsi" w:cstheme="minorHAnsi"/>
          <w:color w:val="000000"/>
          <w:sz w:val="22"/>
          <w:szCs w:val="22"/>
        </w:rPr>
        <w:br/>
      </w:r>
      <w:r w:rsidRPr="00D26089">
        <w:rPr>
          <w:rFonts w:asciiTheme="minorHAnsi" w:hAnsiTheme="minorHAnsi" w:cstheme="minorHAnsi"/>
          <w:b/>
          <w:color w:val="000000"/>
          <w:sz w:val="22"/>
          <w:szCs w:val="22"/>
          <w:shd w:val="clear" w:color="auto" w:fill="FFFFFF"/>
        </w:rPr>
        <w:t>Cevap:</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Çocuk</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Benim adım Mehmet/2</w:t>
      </w:r>
      <w:r w:rsidRPr="00D26089">
        <w:rPr>
          <w:rFonts w:asciiTheme="minorHAnsi" w:hAnsiTheme="minorHAnsi" w:cstheme="minorHAnsi"/>
          <w:color w:val="000000"/>
          <w:sz w:val="22"/>
          <w:szCs w:val="22"/>
        </w:rPr>
        <w:br/>
      </w:r>
      <w:r w:rsidRPr="00D26089">
        <w:rPr>
          <w:rFonts w:asciiTheme="minorHAnsi" w:hAnsiTheme="minorHAnsi" w:cstheme="minorHAnsi"/>
          <w:b/>
          <w:color w:val="000000"/>
          <w:sz w:val="22"/>
          <w:szCs w:val="22"/>
          <w:shd w:val="clear" w:color="auto" w:fill="FFFFFF"/>
        </w:rPr>
        <w:t>Soru:</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Bütün sınıf</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Senin adın nedir, söyle bize/2</w:t>
      </w:r>
      <w:r w:rsidRPr="00D26089">
        <w:rPr>
          <w:rFonts w:asciiTheme="minorHAnsi" w:hAnsiTheme="minorHAnsi" w:cstheme="minorHAnsi"/>
          <w:color w:val="000000"/>
          <w:sz w:val="22"/>
          <w:szCs w:val="22"/>
        </w:rPr>
        <w:br/>
      </w:r>
      <w:r w:rsidRPr="00D26089">
        <w:rPr>
          <w:rFonts w:asciiTheme="minorHAnsi" w:hAnsiTheme="minorHAnsi" w:cstheme="minorHAnsi"/>
          <w:b/>
          <w:color w:val="000000"/>
          <w:sz w:val="22"/>
          <w:szCs w:val="22"/>
          <w:shd w:val="clear" w:color="auto" w:fill="FFFFFF"/>
        </w:rPr>
        <w:t>Cevap:</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Çocuk</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Benim adım Neslihan/2</w:t>
      </w:r>
    </w:p>
    <w:p w14:paraId="46BE93D6" w14:textId="77777777" w:rsidR="00DD654E" w:rsidRPr="00D26089" w:rsidRDefault="00DD654E" w:rsidP="00D26089">
      <w:pPr>
        <w:pStyle w:val="amlcaocukPlan"/>
        <w:numPr>
          <w:ilvl w:val="0"/>
          <w:numId w:val="0"/>
        </w:numPr>
        <w:spacing w:line="276" w:lineRule="auto"/>
        <w:rPr>
          <w:rFonts w:asciiTheme="minorHAnsi" w:hAnsiTheme="minorHAnsi" w:cstheme="minorHAnsi"/>
          <w:color w:val="000000"/>
          <w:sz w:val="22"/>
          <w:szCs w:val="22"/>
          <w:shd w:val="clear" w:color="auto" w:fill="FFFFFF"/>
        </w:rPr>
      </w:pPr>
      <w:r w:rsidRPr="00D26089">
        <w:rPr>
          <w:rFonts w:asciiTheme="minorHAnsi" w:hAnsiTheme="minorHAnsi" w:cstheme="minorHAnsi"/>
          <w:color w:val="000000"/>
          <w:sz w:val="22"/>
          <w:szCs w:val="22"/>
          <w:shd w:val="clear" w:color="auto" w:fill="FFFFFF"/>
        </w:rPr>
        <w:lastRenderedPageBreak/>
        <w:t>Masalara dergi ve gazeteler yerleştirilir. Çocukların gazete ve dergileri bir müddet incelemelerine izin verilir. Çocuklardan istedikleri bir şekli keserek çıkarmaları istenir. Kesilen şekiller birlikte değerlendirilerek büyük bir fon kartonuna yapıştırılıp sınıf panosunda sergilenir.</w:t>
      </w:r>
    </w:p>
    <w:p w14:paraId="522F54D6" w14:textId="77777777" w:rsidR="00A52A5A" w:rsidRPr="00D26089" w:rsidRDefault="00A52A5A" w:rsidP="00D26089">
      <w:pPr>
        <w:pStyle w:val="amlcaocukPlan"/>
        <w:numPr>
          <w:ilvl w:val="0"/>
          <w:numId w:val="0"/>
        </w:numPr>
        <w:spacing w:line="276" w:lineRule="auto"/>
        <w:rPr>
          <w:rFonts w:asciiTheme="minorHAnsi" w:hAnsiTheme="minorHAnsi" w:cstheme="minorHAnsi"/>
          <w:color w:val="000000"/>
          <w:sz w:val="22"/>
          <w:szCs w:val="22"/>
          <w:shd w:val="clear" w:color="auto" w:fill="FFFFFF"/>
        </w:rPr>
      </w:pPr>
    </w:p>
    <w:p w14:paraId="3711DF78" w14:textId="6712AACC" w:rsidR="00DD654E" w:rsidRPr="00D26089" w:rsidRDefault="00DD654E" w:rsidP="00D26089">
      <w:pPr>
        <w:pStyle w:val="amlcaocukPlan"/>
        <w:numPr>
          <w:ilvl w:val="0"/>
          <w:numId w:val="0"/>
        </w:numPr>
        <w:spacing w:line="276" w:lineRule="auto"/>
        <w:rPr>
          <w:rFonts w:asciiTheme="minorHAnsi" w:hAnsiTheme="minorHAnsi" w:cstheme="minorHAnsi"/>
          <w:color w:val="000000"/>
          <w:sz w:val="22"/>
          <w:szCs w:val="22"/>
          <w:shd w:val="clear" w:color="auto" w:fill="FFFFFF"/>
        </w:rPr>
      </w:pPr>
      <w:r w:rsidRPr="00D26089">
        <w:rPr>
          <w:rFonts w:asciiTheme="minorHAnsi" w:hAnsiTheme="minorHAnsi" w:cstheme="minorHAnsi"/>
          <w:color w:val="000000"/>
          <w:sz w:val="22"/>
          <w:szCs w:val="22"/>
        </w:rPr>
        <w:t xml:space="preserve">Etkinliğin ardından, Eğitim Seti 3. Kitap </w:t>
      </w:r>
      <w:r w:rsidRPr="00D26089">
        <w:rPr>
          <w:rFonts w:asciiTheme="minorHAnsi" w:hAnsiTheme="minorHAnsi" w:cstheme="minorHAnsi"/>
          <w:bCs w:val="0"/>
          <w:color w:val="000000"/>
          <w:sz w:val="22"/>
          <w:szCs w:val="22"/>
        </w:rPr>
        <w:t>7</w:t>
      </w:r>
      <w:r w:rsidRPr="00D26089">
        <w:rPr>
          <w:rFonts w:asciiTheme="minorHAnsi" w:hAnsiTheme="minorHAnsi" w:cstheme="minorHAnsi"/>
          <w:color w:val="000000"/>
          <w:sz w:val="22"/>
          <w:szCs w:val="22"/>
        </w:rPr>
        <w:t xml:space="preserve">. </w:t>
      </w:r>
      <w:r w:rsidRPr="00D26089">
        <w:rPr>
          <w:rFonts w:asciiTheme="minorHAnsi" w:hAnsiTheme="minorHAnsi" w:cstheme="minorHAnsi"/>
          <w:bCs w:val="0"/>
          <w:color w:val="000000"/>
          <w:sz w:val="22"/>
          <w:szCs w:val="22"/>
        </w:rPr>
        <w:t>v</w:t>
      </w:r>
      <w:r w:rsidRPr="00D26089">
        <w:rPr>
          <w:rFonts w:asciiTheme="minorHAnsi" w:hAnsiTheme="minorHAnsi" w:cstheme="minorHAnsi"/>
          <w:color w:val="000000"/>
          <w:sz w:val="22"/>
          <w:szCs w:val="22"/>
        </w:rPr>
        <w:t xml:space="preserve">e </w:t>
      </w:r>
      <w:r w:rsidRPr="00D26089">
        <w:rPr>
          <w:rFonts w:asciiTheme="minorHAnsi" w:hAnsiTheme="minorHAnsi" w:cstheme="minorHAnsi"/>
          <w:bCs w:val="0"/>
          <w:color w:val="000000"/>
          <w:sz w:val="22"/>
          <w:szCs w:val="22"/>
        </w:rPr>
        <w:t>8</w:t>
      </w:r>
      <w:r w:rsidRPr="00D26089">
        <w:rPr>
          <w:rFonts w:asciiTheme="minorHAnsi" w:hAnsiTheme="minorHAnsi" w:cstheme="minorHAnsi"/>
          <w:color w:val="000000"/>
          <w:sz w:val="22"/>
          <w:szCs w:val="22"/>
        </w:rPr>
        <w:t>. Sayfa çalışılır.</w:t>
      </w:r>
    </w:p>
    <w:p w14:paraId="7C84F07C" w14:textId="77777777" w:rsidR="00DD654E" w:rsidRPr="00D26089" w:rsidRDefault="00DD654E" w:rsidP="00D26089">
      <w:pPr>
        <w:tabs>
          <w:tab w:val="left" w:pos="2450"/>
        </w:tabs>
        <w:spacing w:after="0"/>
        <w:rPr>
          <w:rFonts w:cs="Calibri"/>
        </w:rPr>
      </w:pPr>
    </w:p>
    <w:p w14:paraId="5EBF5A01" w14:textId="77777777" w:rsidR="00DD654E" w:rsidRPr="00D26089" w:rsidRDefault="00DD654E" w:rsidP="00D26089">
      <w:pPr>
        <w:tabs>
          <w:tab w:val="left" w:pos="2450"/>
        </w:tabs>
        <w:spacing w:after="0"/>
        <w:rPr>
          <w:rFonts w:cs="Calibri"/>
        </w:rPr>
      </w:pPr>
      <w:r w:rsidRPr="00D26089">
        <w:rPr>
          <w:rFonts w:cs="Calibri"/>
        </w:rPr>
        <w:t xml:space="preserve">AÇIK ALANDA OYUN </w:t>
      </w:r>
    </w:p>
    <w:p w14:paraId="2EFB69DA" w14:textId="77777777" w:rsidR="00DD654E" w:rsidRPr="00D26089" w:rsidRDefault="00DD654E" w:rsidP="00D26089">
      <w:pPr>
        <w:tabs>
          <w:tab w:val="left" w:pos="2450"/>
        </w:tabs>
        <w:spacing w:after="0"/>
        <w:rPr>
          <w:rFonts w:cs="Calibri"/>
        </w:rPr>
      </w:pPr>
    </w:p>
    <w:p w14:paraId="7E18AF6D" w14:textId="77777777" w:rsidR="00DD654E" w:rsidRPr="00D26089" w:rsidRDefault="00DD654E" w:rsidP="00D26089">
      <w:pPr>
        <w:tabs>
          <w:tab w:val="left" w:pos="2450"/>
        </w:tabs>
        <w:spacing w:after="0"/>
        <w:rPr>
          <w:rFonts w:cs="Calibri"/>
        </w:rPr>
      </w:pPr>
      <w:r w:rsidRPr="00D26089">
        <w:rPr>
          <w:rFonts w:cs="Calibri"/>
        </w:rPr>
        <w:t>TOPLANMA, TEMİZLİK, KAHVALTI, GEÇİŞLER</w:t>
      </w:r>
    </w:p>
    <w:p w14:paraId="75896D01" w14:textId="77777777" w:rsidR="00DD654E" w:rsidRPr="00D26089" w:rsidRDefault="00DD654E" w:rsidP="00D26089">
      <w:pPr>
        <w:spacing w:after="0"/>
        <w:rPr>
          <w:rFonts w:cstheme="minorHAnsi"/>
        </w:rPr>
      </w:pPr>
      <w:r w:rsidRPr="00D26089">
        <w:rPr>
          <w:rFonts w:cstheme="minorHAnsi"/>
        </w:rPr>
        <w:t xml:space="preserve">Tuvalet ve temizlik ihtiyacı için lavabolara geçilir. Ellerin nasıl yıkanması gerektiği gösterilir. Sıra ile eller yıkanarak kahvaltıya geçilir. </w:t>
      </w:r>
    </w:p>
    <w:p w14:paraId="561336B6" w14:textId="77777777" w:rsidR="00201392" w:rsidRPr="00D26089" w:rsidRDefault="00201392" w:rsidP="00D26089">
      <w:pPr>
        <w:tabs>
          <w:tab w:val="left" w:pos="2450"/>
        </w:tabs>
        <w:spacing w:after="0"/>
        <w:rPr>
          <w:rFonts w:cs="Calibri"/>
          <w:b/>
          <w:bCs/>
        </w:rPr>
      </w:pPr>
    </w:p>
    <w:p w14:paraId="617DD436" w14:textId="1D0380C5" w:rsidR="00DD654E" w:rsidRPr="00D26089" w:rsidRDefault="00DD654E" w:rsidP="00D26089">
      <w:pPr>
        <w:tabs>
          <w:tab w:val="left" w:pos="2450"/>
        </w:tabs>
        <w:spacing w:after="0"/>
        <w:rPr>
          <w:rFonts w:cstheme="minorHAnsi"/>
          <w:b/>
          <w:bCs/>
        </w:rPr>
      </w:pPr>
      <w:r w:rsidRPr="00D26089">
        <w:rPr>
          <w:rFonts w:cs="Calibri"/>
          <w:b/>
          <w:bCs/>
        </w:rPr>
        <w:t xml:space="preserve">ETKİNLİK ADI: </w:t>
      </w:r>
      <w:r w:rsidRPr="00D26089">
        <w:rPr>
          <w:rFonts w:cstheme="minorHAnsi"/>
          <w:b/>
          <w:bCs/>
        </w:rPr>
        <w:t>“HER ŞEY YERLİ YERİNE”</w:t>
      </w:r>
    </w:p>
    <w:p w14:paraId="05B1C33D" w14:textId="426BDC53" w:rsidR="00DD654E" w:rsidRPr="00D26089" w:rsidRDefault="00DD654E" w:rsidP="00D26089">
      <w:pPr>
        <w:tabs>
          <w:tab w:val="left" w:pos="2450"/>
        </w:tabs>
        <w:spacing w:after="0"/>
        <w:rPr>
          <w:rFonts w:cs="Calibri"/>
        </w:rPr>
      </w:pPr>
      <w:r w:rsidRPr="00D26089">
        <w:rPr>
          <w:rFonts w:cs="Calibri"/>
        </w:rPr>
        <w:t>Sözcükler:</w:t>
      </w:r>
      <w:r w:rsidR="00A829BD" w:rsidRPr="00D26089">
        <w:rPr>
          <w:rFonts w:cs="Calibri"/>
        </w:rPr>
        <w:t xml:space="preserve"> </w:t>
      </w:r>
      <w:r w:rsidR="00A829BD" w:rsidRPr="00D26089">
        <w:rPr>
          <w:rFonts w:cstheme="minorHAnsi"/>
          <w:bCs/>
        </w:rPr>
        <w:t>Düz</w:t>
      </w:r>
      <w:r w:rsidR="00F246EB" w:rsidRPr="00D26089">
        <w:rPr>
          <w:rFonts w:cstheme="minorHAnsi"/>
          <w:bCs/>
        </w:rPr>
        <w:t>enli, Dağınık</w:t>
      </w:r>
    </w:p>
    <w:p w14:paraId="0F9BBB27" w14:textId="77777777" w:rsidR="00DD654E" w:rsidRPr="00D26089" w:rsidRDefault="00DD654E" w:rsidP="00D26089">
      <w:pPr>
        <w:tabs>
          <w:tab w:val="left" w:pos="2450"/>
        </w:tabs>
        <w:spacing w:after="0"/>
        <w:rPr>
          <w:rFonts w:cs="Calibri"/>
        </w:rPr>
      </w:pPr>
      <w:r w:rsidRPr="00D26089">
        <w:rPr>
          <w:rFonts w:cs="Calibri"/>
        </w:rPr>
        <w:t>Değerler:</w:t>
      </w:r>
    </w:p>
    <w:p w14:paraId="4B33ADA8" w14:textId="0DA46049" w:rsidR="00201392" w:rsidRPr="00D26089" w:rsidRDefault="00DD654E" w:rsidP="00D26089">
      <w:pPr>
        <w:tabs>
          <w:tab w:val="left" w:pos="2450"/>
        </w:tabs>
        <w:spacing w:after="0"/>
        <w:rPr>
          <w:rFonts w:cstheme="minorHAnsi"/>
        </w:rPr>
      </w:pPr>
      <w:r w:rsidRPr="00D26089">
        <w:rPr>
          <w:rFonts w:cs="Calibri"/>
        </w:rPr>
        <w:t>Materyaller:</w:t>
      </w:r>
      <w:r w:rsidR="00A829BD" w:rsidRPr="00D26089">
        <w:rPr>
          <w:rFonts w:cstheme="minorHAnsi"/>
        </w:rPr>
        <w:t xml:space="preserve"> Boya Kalemleri, </w:t>
      </w:r>
      <w:proofErr w:type="gramStart"/>
      <w:r w:rsidR="00A829BD" w:rsidRPr="00D26089">
        <w:rPr>
          <w:rFonts w:cstheme="minorHAnsi"/>
        </w:rPr>
        <w:t>Kağıt</w:t>
      </w:r>
      <w:proofErr w:type="gramEnd"/>
    </w:p>
    <w:p w14:paraId="4E155C92" w14:textId="77777777" w:rsidR="00A829BD" w:rsidRPr="00D26089" w:rsidRDefault="00A829BD" w:rsidP="00D26089">
      <w:pPr>
        <w:tabs>
          <w:tab w:val="left" w:pos="2450"/>
        </w:tabs>
        <w:spacing w:after="0"/>
        <w:rPr>
          <w:rFonts w:cstheme="minorHAnsi"/>
        </w:rPr>
      </w:pPr>
    </w:p>
    <w:p w14:paraId="55A93C74" w14:textId="7CD671D3" w:rsidR="00A829BD" w:rsidRPr="00D26089" w:rsidRDefault="00A829BD" w:rsidP="00D26089">
      <w:pPr>
        <w:tabs>
          <w:tab w:val="left" w:pos="2450"/>
        </w:tabs>
        <w:spacing w:after="0"/>
        <w:rPr>
          <w:rFonts w:cstheme="minorHAnsi"/>
          <w:b/>
          <w:bCs/>
        </w:rPr>
      </w:pPr>
      <w:r w:rsidRPr="00D26089">
        <w:rPr>
          <w:rFonts w:cstheme="minorHAnsi"/>
          <w:b/>
          <w:bCs/>
        </w:rPr>
        <w:t>OYUN ETKİNLİĞİ</w:t>
      </w:r>
    </w:p>
    <w:p w14:paraId="0B60699C" w14:textId="3A955633" w:rsidR="00A829BD" w:rsidRPr="00D26089" w:rsidRDefault="00A829BD" w:rsidP="00D26089">
      <w:pPr>
        <w:keepNext/>
        <w:spacing w:after="0"/>
        <w:outlineLvl w:val="1"/>
        <w:rPr>
          <w:rFonts w:cstheme="minorHAnsi"/>
          <w:bCs/>
        </w:rPr>
      </w:pPr>
      <w:r w:rsidRPr="00D26089">
        <w:rPr>
          <w:rFonts w:cstheme="minorHAnsi"/>
          <w:bCs/>
        </w:rPr>
        <w:t xml:space="preserve">Öğretmen çocuklara sınıftaki öğrenme merkezlerini gezdirerek tanıtır. Tanıtımın ardından çocuklarla öğrenme merkezlerinde nelerin olduğunu daha iyi öğrenebilmeleri için bir oyun </w:t>
      </w:r>
      <w:proofErr w:type="gramStart"/>
      <w:r w:rsidRPr="00D26089">
        <w:rPr>
          <w:rFonts w:cstheme="minorHAnsi"/>
          <w:bCs/>
        </w:rPr>
        <w:t>oynatır.Öğretmen</w:t>
      </w:r>
      <w:proofErr w:type="gramEnd"/>
      <w:r w:rsidRPr="00D26089">
        <w:rPr>
          <w:rFonts w:cstheme="minorHAnsi"/>
          <w:bCs/>
        </w:rPr>
        <w:t>, bazı öğrenme merkezlerinin materyallerini ve oyuncaklarını taşıyıp ortaya getirmelerini ister. Çocuklar dağıtılan öğrenme merkezi sayısı kadar gruba ayrılır. Her gruba bir öğrenme merkezini düzenleme görevi verilir.  Çocuklar öğrenme merkezine ait eşyaları yerleştirir. Hangi merkezin daha önce düzenlendiğine bakılır. Tüm çocuklar tebrik edilir.</w:t>
      </w:r>
    </w:p>
    <w:p w14:paraId="307F284B" w14:textId="19398B62" w:rsidR="00D26089" w:rsidRDefault="00A829BD" w:rsidP="00D26089">
      <w:pPr>
        <w:keepNext/>
        <w:spacing w:after="0"/>
        <w:outlineLvl w:val="1"/>
        <w:rPr>
          <w:rFonts w:cstheme="minorHAnsi"/>
          <w:bCs/>
        </w:rPr>
      </w:pPr>
      <w:r w:rsidRPr="00D26089">
        <w:rPr>
          <w:rFonts w:cstheme="minorHAnsi"/>
          <w:bCs/>
        </w:rPr>
        <w:t>Oyunun arkasından çocuklar sanat merkezine geçerek hayallerindeki oyuncağın resmini yaparlar.</w:t>
      </w:r>
    </w:p>
    <w:p w14:paraId="0398E9E8" w14:textId="77777777" w:rsidR="00D26089" w:rsidRPr="00D26089" w:rsidRDefault="00D26089" w:rsidP="00D26089">
      <w:pPr>
        <w:keepNext/>
        <w:spacing w:after="0"/>
        <w:outlineLvl w:val="1"/>
        <w:rPr>
          <w:rFonts w:cstheme="minorHAnsi"/>
          <w:bCs/>
        </w:rPr>
      </w:pPr>
    </w:p>
    <w:p w14:paraId="641EBEC5" w14:textId="250D0EFE" w:rsidR="002212C3" w:rsidRPr="00D26089" w:rsidRDefault="00A829BD" w:rsidP="00D26089">
      <w:pPr>
        <w:tabs>
          <w:tab w:val="left" w:pos="2450"/>
        </w:tabs>
        <w:spacing w:after="0"/>
        <w:rPr>
          <w:rFonts w:cs="Calibri"/>
        </w:rPr>
      </w:pPr>
      <w:r w:rsidRPr="00D26089">
        <w:rPr>
          <w:rFonts w:cs="Calibri"/>
        </w:rPr>
        <w:t>ÖĞRENME MERKEZİNDE</w:t>
      </w:r>
      <w:r w:rsidR="002212C3" w:rsidRPr="00D26089">
        <w:rPr>
          <w:rFonts w:cs="Calibri"/>
        </w:rPr>
        <w:t xml:space="preserve"> OYUN </w:t>
      </w:r>
    </w:p>
    <w:p w14:paraId="084759A4" w14:textId="42C381A8" w:rsidR="00A829BD" w:rsidRPr="00D26089" w:rsidRDefault="00A829BD" w:rsidP="00D26089">
      <w:pPr>
        <w:tabs>
          <w:tab w:val="left" w:pos="2450"/>
        </w:tabs>
        <w:spacing w:after="0"/>
        <w:rPr>
          <w:rFonts w:cs="Calibri"/>
        </w:rPr>
      </w:pPr>
      <w:r w:rsidRPr="00D26089">
        <w:rPr>
          <w:rFonts w:cs="Calibri"/>
        </w:rPr>
        <w:t xml:space="preserve">Etkinlikten sonra çocuklar öğrenme merkezinde bir süre serbest oyun oynar.  Öğretmen serbest oyun sırasında gözlem yapar ve gözlemlerini kaydeder. </w:t>
      </w:r>
    </w:p>
    <w:p w14:paraId="4827A5F5" w14:textId="77777777" w:rsidR="00935FAC" w:rsidRPr="00D26089" w:rsidRDefault="00935FAC" w:rsidP="00D26089">
      <w:pPr>
        <w:tabs>
          <w:tab w:val="left" w:pos="2450"/>
        </w:tabs>
        <w:spacing w:after="0"/>
        <w:rPr>
          <w:rFonts w:cs="Calibri"/>
        </w:rPr>
      </w:pPr>
    </w:p>
    <w:p w14:paraId="5E662E4E" w14:textId="6879AB2F" w:rsidR="00935FAC" w:rsidRPr="00D26089" w:rsidRDefault="00935FAC" w:rsidP="00D26089">
      <w:pPr>
        <w:tabs>
          <w:tab w:val="left" w:pos="2450"/>
        </w:tabs>
        <w:spacing w:after="0"/>
        <w:rPr>
          <w:rFonts w:cs="Calibri"/>
        </w:rPr>
      </w:pPr>
      <w:r w:rsidRPr="00D26089">
        <w:rPr>
          <w:rFonts w:cs="Calibri"/>
        </w:rPr>
        <w:t xml:space="preserve">AÇIK ALANDA OYUN </w:t>
      </w:r>
    </w:p>
    <w:p w14:paraId="578AAFD8" w14:textId="77777777" w:rsidR="002212C3" w:rsidRPr="00D26089" w:rsidRDefault="002212C3" w:rsidP="00D26089">
      <w:pPr>
        <w:tabs>
          <w:tab w:val="left" w:pos="2450"/>
        </w:tabs>
        <w:spacing w:after="0"/>
        <w:rPr>
          <w:rFonts w:cs="Calibri"/>
        </w:rPr>
      </w:pPr>
    </w:p>
    <w:p w14:paraId="7E88D532" w14:textId="77777777" w:rsidR="002212C3" w:rsidRPr="00D26089" w:rsidRDefault="002212C3" w:rsidP="00D26089">
      <w:pPr>
        <w:tabs>
          <w:tab w:val="left" w:pos="2450"/>
        </w:tabs>
        <w:spacing w:after="0"/>
        <w:rPr>
          <w:rFonts w:cs="Calibri"/>
        </w:rPr>
      </w:pPr>
      <w:r w:rsidRPr="00D26089">
        <w:rPr>
          <w:rFonts w:cs="Calibri"/>
        </w:rPr>
        <w:t>TOPLANMA, TEMİZLİK, KAHVALTI, GEÇİŞLER</w:t>
      </w:r>
    </w:p>
    <w:p w14:paraId="564A2565" w14:textId="77777777" w:rsidR="00DD654E" w:rsidRPr="00D26089" w:rsidRDefault="00DD654E" w:rsidP="00D26089">
      <w:pPr>
        <w:spacing w:after="0"/>
        <w:rPr>
          <w:rFonts w:cstheme="minorHAnsi"/>
          <w:b/>
        </w:rPr>
      </w:pPr>
      <w:r w:rsidRPr="00D26089">
        <w:rPr>
          <w:rFonts w:cstheme="minorHAnsi"/>
        </w:rPr>
        <w:t>Tuvalet ve temizlik ihtiyacı için lavabolara geçilir. Ellerin nasıl yıkanması gerektiği gösterilir. Sıra ile eller yıkanarak kahvaltıya geçilir.</w:t>
      </w:r>
      <w:r w:rsidRPr="00D26089">
        <w:rPr>
          <w:rFonts w:cstheme="minorHAnsi"/>
          <w:b/>
        </w:rPr>
        <w:t xml:space="preserve"> </w:t>
      </w:r>
    </w:p>
    <w:p w14:paraId="16A8B49D" w14:textId="77777777" w:rsidR="00201392" w:rsidRPr="00D26089" w:rsidRDefault="00201392" w:rsidP="00D26089">
      <w:pPr>
        <w:tabs>
          <w:tab w:val="left" w:pos="2450"/>
        </w:tabs>
        <w:spacing w:after="0"/>
        <w:rPr>
          <w:rFonts w:cs="Calibri"/>
        </w:rPr>
      </w:pPr>
    </w:p>
    <w:p w14:paraId="7D7ADF86" w14:textId="72608A6D" w:rsidR="00201392" w:rsidRPr="00D26089" w:rsidRDefault="00473323" w:rsidP="00D26089">
      <w:pPr>
        <w:tabs>
          <w:tab w:val="left" w:pos="2450"/>
        </w:tabs>
        <w:spacing w:after="0"/>
        <w:rPr>
          <w:rFonts w:cs="Calibri"/>
        </w:rPr>
      </w:pPr>
      <w:r w:rsidRPr="00D26089">
        <w:rPr>
          <w:rFonts w:cs="Calibri"/>
        </w:rPr>
        <w:t>DEĞERLENDİRME</w:t>
      </w:r>
    </w:p>
    <w:p w14:paraId="3C21CEB7"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Sınıftaki arkadaşlarınızdan hangilerinin ismini öğrendiniz?</w:t>
      </w:r>
    </w:p>
    <w:p w14:paraId="78042528"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Etkinlik esnasında neler hissettiniz?</w:t>
      </w:r>
    </w:p>
    <w:p w14:paraId="52127833"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Daha önce makas kullandınız mı?</w:t>
      </w:r>
    </w:p>
    <w:p w14:paraId="40F5EC84"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Makasla neleri kesebiliriz?</w:t>
      </w:r>
    </w:p>
    <w:p w14:paraId="23880174"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Yaptığınız resim neyi anlatıyor?</w:t>
      </w:r>
    </w:p>
    <w:p w14:paraId="63C087CC"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Sınıfımızda hangi öğrenme merkezleri var?</w:t>
      </w:r>
    </w:p>
    <w:p w14:paraId="14D95609"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En çok hangi öğrenme merkezini sevdiniz?</w:t>
      </w:r>
    </w:p>
    <w:p w14:paraId="7BA1ACEF" w14:textId="4D46167B"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Başka nasıl bir merkez olmasını isterdiniz?</w:t>
      </w:r>
    </w:p>
    <w:p w14:paraId="54AD786E" w14:textId="2916A25C" w:rsidR="00473323" w:rsidRPr="00D26089" w:rsidRDefault="00473323" w:rsidP="00D26089">
      <w:pPr>
        <w:tabs>
          <w:tab w:val="left" w:pos="2450"/>
        </w:tabs>
        <w:spacing w:after="0"/>
        <w:rPr>
          <w:rFonts w:cs="Calibri"/>
        </w:rPr>
      </w:pPr>
    </w:p>
    <w:p w14:paraId="78AEBA75" w14:textId="40A1B028" w:rsidR="00473323" w:rsidRPr="00D26089" w:rsidRDefault="00473323" w:rsidP="00D26089">
      <w:pPr>
        <w:tabs>
          <w:tab w:val="left" w:pos="2450"/>
        </w:tabs>
        <w:spacing w:after="0"/>
        <w:rPr>
          <w:rFonts w:cs="Calibri"/>
        </w:rPr>
      </w:pPr>
      <w:r w:rsidRPr="00D26089">
        <w:rPr>
          <w:rFonts w:cs="Calibri"/>
        </w:rPr>
        <w:lastRenderedPageBreak/>
        <w:t>AİLE/TOPLUM KATILIMI</w:t>
      </w:r>
    </w:p>
    <w:p w14:paraId="1F7CDE38" w14:textId="116C7B82" w:rsidR="00A829BD" w:rsidRPr="00D26089" w:rsidRDefault="00A829BD" w:rsidP="00D26089">
      <w:pPr>
        <w:tabs>
          <w:tab w:val="left" w:pos="2450"/>
        </w:tabs>
        <w:spacing w:after="0"/>
        <w:rPr>
          <w:rFonts w:cs="Calibri"/>
        </w:rPr>
      </w:pPr>
      <w:r w:rsidRPr="00D26089">
        <w:rPr>
          <w:rFonts w:cs="Calibri"/>
        </w:rPr>
        <w:t xml:space="preserve">Ailelerden çocuk ile girilen yeni ortamlarda çocuğun kendini tanıtması için fırsatlar oluşturmaları istenir. Yabancılarla tanışmak için adını sorması gerektiği, kendi adını söyleme, tanıştığıma memnun oldum deme ve </w:t>
      </w:r>
      <w:r w:rsidR="00580621" w:rsidRPr="00D26089">
        <w:rPr>
          <w:rFonts w:cs="Calibri"/>
        </w:rPr>
        <w:t>sohbet sürdürme becerilerinin desteklenmesi istenir.</w:t>
      </w:r>
    </w:p>
    <w:p w14:paraId="49DDBA52" w14:textId="4CC0FAEB" w:rsidR="00580621" w:rsidRPr="00D26089" w:rsidRDefault="00580621" w:rsidP="00D26089">
      <w:pPr>
        <w:tabs>
          <w:tab w:val="left" w:pos="2450"/>
        </w:tabs>
        <w:spacing w:after="0"/>
        <w:rPr>
          <w:rFonts w:cs="Calibri"/>
        </w:rPr>
      </w:pPr>
      <w:r w:rsidRPr="00D26089">
        <w:rPr>
          <w:rFonts w:cs="Calibri"/>
        </w:rPr>
        <w:t xml:space="preserve">Evde çocuğa ait; oda, dolabı, oyuncak kutusu gibi bölümleri çocuk </w:t>
      </w:r>
      <w:proofErr w:type="gramStart"/>
      <w:r w:rsidRPr="00D26089">
        <w:rPr>
          <w:rFonts w:cs="Calibri"/>
        </w:rPr>
        <w:t>ile birlikte</w:t>
      </w:r>
      <w:proofErr w:type="gramEnd"/>
      <w:r w:rsidRPr="00D26089">
        <w:rPr>
          <w:rFonts w:cs="Calibri"/>
        </w:rPr>
        <w:t xml:space="preserve"> düzenlemeleri ve odanın düzenini koruma konusunda çocuğa sorumluluklar verilerek çocuk görevini yaptığında tebrik kelimeleri ile çocuğun özgüveninin desteklenmesi istenir.</w:t>
      </w:r>
    </w:p>
    <w:p w14:paraId="453CCEDB" w14:textId="77777777" w:rsidR="00473323" w:rsidRPr="00D26089" w:rsidRDefault="00473323" w:rsidP="00D26089">
      <w:pPr>
        <w:tabs>
          <w:tab w:val="left" w:pos="2450"/>
        </w:tabs>
        <w:spacing w:after="0"/>
        <w:rPr>
          <w:rFonts w:cs="Calibri"/>
        </w:rPr>
      </w:pPr>
    </w:p>
    <w:p w14:paraId="27A75D70" w14:textId="77777777" w:rsidR="00D26089" w:rsidRDefault="00D26089" w:rsidP="00D26089">
      <w:pPr>
        <w:tabs>
          <w:tab w:val="left" w:pos="7920"/>
        </w:tabs>
        <w:spacing w:after="0"/>
        <w:jc w:val="both"/>
        <w:rPr>
          <w:rFonts w:cstheme="minorHAnsi"/>
          <w:b/>
        </w:rPr>
      </w:pPr>
      <w:r w:rsidRPr="00D26089">
        <w:rPr>
          <w:rFonts w:cstheme="minorHAnsi"/>
        </w:rPr>
        <w:t>UYARLAMA</w:t>
      </w:r>
    </w:p>
    <w:p w14:paraId="35421B51" w14:textId="5AB84C6E" w:rsidR="00A829BD" w:rsidRPr="00D26089" w:rsidRDefault="00A829BD" w:rsidP="00D26089">
      <w:pPr>
        <w:tabs>
          <w:tab w:val="left" w:pos="7920"/>
        </w:tabs>
        <w:spacing w:after="0"/>
        <w:jc w:val="both"/>
        <w:rPr>
          <w:rFonts w:cstheme="minorHAnsi"/>
          <w:b/>
        </w:rPr>
      </w:pPr>
      <w:r w:rsidRPr="00D26089">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26089" w:rsidRDefault="00201392" w:rsidP="00D26089">
      <w:pPr>
        <w:tabs>
          <w:tab w:val="left" w:pos="2450"/>
        </w:tabs>
        <w:spacing w:after="0"/>
        <w:rPr>
          <w:rFonts w:cs="Calibri"/>
        </w:rPr>
      </w:pPr>
    </w:p>
    <w:sectPr w:rsidR="00201392" w:rsidRPr="00D26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22FEA"/>
    <w:multiLevelType w:val="hybridMultilevel"/>
    <w:tmpl w:val="C3E608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2C6D1A38"/>
    <w:multiLevelType w:val="hybridMultilevel"/>
    <w:tmpl w:val="68C86190"/>
    <w:lvl w:ilvl="0" w:tplc="041F0001">
      <w:start w:val="1"/>
      <w:numFmt w:val="bullet"/>
      <w:lvlText w:val=""/>
      <w:lvlJc w:val="left"/>
      <w:pPr>
        <w:tabs>
          <w:tab w:val="num" w:pos="644"/>
        </w:tabs>
        <w:ind w:left="644"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203561"/>
    <w:multiLevelType w:val="hybridMultilevel"/>
    <w:tmpl w:val="346C9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1"/>
  </w:num>
  <w:num w:numId="2" w16cid:durableId="1536456222">
    <w:abstractNumId w:val="3"/>
  </w:num>
  <w:num w:numId="3" w16cid:durableId="226041227">
    <w:abstractNumId w:val="0"/>
  </w:num>
  <w:num w:numId="4" w16cid:durableId="12277617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7867"/>
    <w:rsid w:val="00201392"/>
    <w:rsid w:val="002212C3"/>
    <w:rsid w:val="00366EC7"/>
    <w:rsid w:val="00473323"/>
    <w:rsid w:val="004F3979"/>
    <w:rsid w:val="0053445E"/>
    <w:rsid w:val="00580621"/>
    <w:rsid w:val="00590C2B"/>
    <w:rsid w:val="00651597"/>
    <w:rsid w:val="00657A4D"/>
    <w:rsid w:val="00767B4E"/>
    <w:rsid w:val="00935FAC"/>
    <w:rsid w:val="00A52A5A"/>
    <w:rsid w:val="00A829BD"/>
    <w:rsid w:val="00AA0C36"/>
    <w:rsid w:val="00AA476A"/>
    <w:rsid w:val="00B971C7"/>
    <w:rsid w:val="00BE5FF8"/>
    <w:rsid w:val="00C252BC"/>
    <w:rsid w:val="00CE6D2B"/>
    <w:rsid w:val="00D26089"/>
    <w:rsid w:val="00D36F6B"/>
    <w:rsid w:val="00DD654E"/>
    <w:rsid w:val="00F246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DD654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apple-converted-space">
    <w:name w:val="apple-converted-space"/>
    <w:rsid w:val="00DD6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954</Words>
  <Characters>5442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17</cp:revision>
  <dcterms:created xsi:type="dcterms:W3CDTF">2024-04-05T13:01:00Z</dcterms:created>
  <dcterms:modified xsi:type="dcterms:W3CDTF">2024-12-02T13:35:00Z</dcterms:modified>
</cp:coreProperties>
</file>