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5A4E7" w14:textId="77777777" w:rsidR="00056723" w:rsidRPr="00523CBF" w:rsidRDefault="00056723" w:rsidP="00056723">
      <w:pPr>
        <w:spacing w:after="0" w:line="276" w:lineRule="auto"/>
        <w:rPr>
          <w:rFonts w:cstheme="minorHAnsi"/>
          <w:b/>
          <w:bCs/>
        </w:rPr>
      </w:pPr>
      <w:r w:rsidRPr="00523CBF">
        <w:rPr>
          <w:rFonts w:cstheme="minorHAnsi"/>
          <w:b/>
          <w:bCs/>
        </w:rPr>
        <w:t>GÜNLÜK PLAN</w:t>
      </w:r>
    </w:p>
    <w:p w14:paraId="2D640EC1" w14:textId="77777777" w:rsidR="00056723" w:rsidRPr="00523CBF" w:rsidRDefault="00056723" w:rsidP="00056723">
      <w:pPr>
        <w:spacing w:after="0" w:line="276" w:lineRule="auto"/>
        <w:rPr>
          <w:rFonts w:cstheme="minorHAnsi"/>
          <w:b/>
          <w:bCs/>
        </w:rPr>
      </w:pPr>
    </w:p>
    <w:p w14:paraId="7296DDF9" w14:textId="77777777" w:rsidR="00056723" w:rsidRPr="00523CBF" w:rsidRDefault="00056723" w:rsidP="00056723">
      <w:pPr>
        <w:spacing w:after="0" w:line="276" w:lineRule="auto"/>
        <w:rPr>
          <w:rFonts w:cstheme="minorHAnsi"/>
          <w:b/>
          <w:bCs/>
        </w:rPr>
      </w:pPr>
      <w:r w:rsidRPr="00523CBF">
        <w:rPr>
          <w:rFonts w:cstheme="minorHAnsi"/>
          <w:b/>
          <w:bCs/>
        </w:rPr>
        <w:t>Tarih:</w:t>
      </w:r>
    </w:p>
    <w:p w14:paraId="20CE8DD3" w14:textId="77777777" w:rsidR="00056723" w:rsidRPr="00523CBF" w:rsidRDefault="00056723" w:rsidP="00056723">
      <w:pPr>
        <w:spacing w:after="0" w:line="276" w:lineRule="auto"/>
        <w:rPr>
          <w:rFonts w:cstheme="minorHAnsi"/>
          <w:b/>
          <w:bCs/>
        </w:rPr>
      </w:pPr>
      <w:r w:rsidRPr="00523CBF">
        <w:rPr>
          <w:rFonts w:cstheme="minorHAnsi"/>
          <w:b/>
          <w:bCs/>
        </w:rPr>
        <w:t>Okulun Adı:</w:t>
      </w:r>
    </w:p>
    <w:p w14:paraId="2F238E93" w14:textId="77777777" w:rsidR="00056723" w:rsidRPr="00523CBF" w:rsidRDefault="00056723" w:rsidP="00056723">
      <w:pPr>
        <w:spacing w:after="0" w:line="276" w:lineRule="auto"/>
        <w:rPr>
          <w:rFonts w:cstheme="minorHAnsi"/>
          <w:b/>
          <w:bCs/>
        </w:rPr>
      </w:pPr>
      <w:r w:rsidRPr="00523CBF">
        <w:rPr>
          <w:rFonts w:cstheme="minorHAnsi"/>
          <w:b/>
          <w:bCs/>
        </w:rPr>
        <w:t xml:space="preserve">Yaş Grubu: </w:t>
      </w:r>
      <w:r w:rsidRPr="00523CBF">
        <w:rPr>
          <w:rFonts w:cstheme="minorHAnsi"/>
        </w:rPr>
        <w:t>60</w:t>
      </w:r>
      <w:r w:rsidR="005E6C93" w:rsidRPr="00523CBF">
        <w:rPr>
          <w:rFonts w:cstheme="minorHAnsi"/>
        </w:rPr>
        <w:t xml:space="preserve"> </w:t>
      </w:r>
      <w:r w:rsidRPr="00523CBF">
        <w:rPr>
          <w:rFonts w:cstheme="minorHAnsi"/>
        </w:rPr>
        <w:t>Ay</w:t>
      </w:r>
      <w:r w:rsidR="005E6C93" w:rsidRPr="00523CBF">
        <w:rPr>
          <w:rFonts w:cstheme="minorHAnsi"/>
        </w:rPr>
        <w:t xml:space="preserve"> ve Üzeri</w:t>
      </w:r>
    </w:p>
    <w:p w14:paraId="02217CB7" w14:textId="77777777" w:rsidR="00056723" w:rsidRPr="00523CBF" w:rsidRDefault="00056723" w:rsidP="00056723">
      <w:pPr>
        <w:spacing w:after="0" w:line="276" w:lineRule="auto"/>
        <w:rPr>
          <w:rFonts w:cstheme="minorHAnsi"/>
          <w:b/>
          <w:bCs/>
        </w:rPr>
      </w:pPr>
      <w:r w:rsidRPr="00523CBF">
        <w:rPr>
          <w:rFonts w:cstheme="minorHAnsi"/>
          <w:b/>
          <w:bCs/>
        </w:rPr>
        <w:t>Öğretmenin Adı:</w:t>
      </w:r>
    </w:p>
    <w:p w14:paraId="59BA2DC1" w14:textId="77777777" w:rsidR="00056723" w:rsidRPr="00523CBF" w:rsidRDefault="00056723" w:rsidP="00056723">
      <w:pPr>
        <w:spacing w:after="0" w:line="276" w:lineRule="auto"/>
        <w:rPr>
          <w:rFonts w:cstheme="minorHAnsi"/>
        </w:rPr>
      </w:pPr>
    </w:p>
    <w:p w14:paraId="567A2493" w14:textId="77777777" w:rsidR="00056723" w:rsidRPr="00523CBF" w:rsidRDefault="00056723" w:rsidP="00056723">
      <w:pPr>
        <w:spacing w:after="0" w:line="276" w:lineRule="auto"/>
        <w:rPr>
          <w:rFonts w:cstheme="minorHAnsi"/>
          <w:b/>
          <w:bCs/>
        </w:rPr>
      </w:pPr>
      <w:r w:rsidRPr="00523CBF">
        <w:rPr>
          <w:rFonts w:cstheme="minorHAnsi"/>
          <w:b/>
          <w:bCs/>
        </w:rPr>
        <w:t>KAZANIM VE GÖSTERGELER</w:t>
      </w:r>
    </w:p>
    <w:p w14:paraId="26D9F59E" w14:textId="77777777" w:rsidR="00056723" w:rsidRPr="00523CBF" w:rsidRDefault="00056723" w:rsidP="00056723">
      <w:pPr>
        <w:spacing w:after="0" w:line="276" w:lineRule="auto"/>
        <w:rPr>
          <w:rFonts w:cstheme="minorHAnsi"/>
        </w:rPr>
      </w:pPr>
    </w:p>
    <w:p w14:paraId="12B07C8D" w14:textId="77777777" w:rsidR="00056723" w:rsidRPr="00523CBF" w:rsidRDefault="00056723" w:rsidP="00056723">
      <w:pPr>
        <w:spacing w:after="0" w:line="276" w:lineRule="auto"/>
        <w:rPr>
          <w:rFonts w:cstheme="minorHAnsi"/>
        </w:rPr>
      </w:pPr>
      <w:r w:rsidRPr="00523CBF">
        <w:rPr>
          <w:rFonts w:cstheme="minorHAnsi"/>
        </w:rPr>
        <w:t>BİLİŞSEL GELİŞİM</w:t>
      </w:r>
    </w:p>
    <w:p w14:paraId="17A6F202" w14:textId="77777777" w:rsidR="0022605E" w:rsidRPr="00523CBF" w:rsidRDefault="0022605E" w:rsidP="0022605E">
      <w:pPr>
        <w:spacing w:after="0"/>
        <w:rPr>
          <w:rFonts w:cstheme="minorHAnsi"/>
          <w:b/>
        </w:rPr>
      </w:pPr>
      <w:r w:rsidRPr="00523CBF">
        <w:rPr>
          <w:rFonts w:cstheme="minorHAnsi"/>
          <w:b/>
        </w:rPr>
        <w:t>Kazanım 1. Nesneye/duruma/olaya yönelik dikkatini sürdürür.</w:t>
      </w:r>
    </w:p>
    <w:p w14:paraId="7A9F06D2" w14:textId="77777777" w:rsidR="0022605E" w:rsidRPr="00523CBF" w:rsidRDefault="0022605E" w:rsidP="0022605E">
      <w:pPr>
        <w:spacing w:after="0"/>
        <w:rPr>
          <w:rFonts w:cstheme="minorHAnsi"/>
          <w:b/>
        </w:rPr>
      </w:pPr>
      <w:r w:rsidRPr="00523CBF">
        <w:rPr>
          <w:rFonts w:cstheme="minorHAnsi"/>
          <w:b/>
        </w:rPr>
        <w:t xml:space="preserve">Göstergeler </w:t>
      </w:r>
      <w:r w:rsidRPr="00523CBF">
        <w:rPr>
          <w:rFonts w:cstheme="minorHAnsi"/>
        </w:rPr>
        <w:t xml:space="preserve">Dikkat edilmesi gereken nesneye/duruma/olaya odaklanır. </w:t>
      </w:r>
    </w:p>
    <w:p w14:paraId="41D5AD29" w14:textId="77777777" w:rsidR="0022605E" w:rsidRPr="00523CBF" w:rsidRDefault="0022605E" w:rsidP="0022605E">
      <w:pPr>
        <w:spacing w:after="0"/>
        <w:rPr>
          <w:rFonts w:cstheme="minorHAnsi"/>
        </w:rPr>
      </w:pPr>
      <w:r w:rsidRPr="00523CBF">
        <w:rPr>
          <w:rFonts w:cstheme="minorHAnsi"/>
        </w:rPr>
        <w:t xml:space="preserve">Dikkatini çeken nesne/durum/olay ile ilgili bir ya da birden fazla özelliği/niteliği söyler. </w:t>
      </w:r>
    </w:p>
    <w:p w14:paraId="3D60D5F0" w14:textId="77777777" w:rsidR="0022605E" w:rsidRPr="00523CBF" w:rsidRDefault="0022605E" w:rsidP="0022605E">
      <w:pPr>
        <w:spacing w:after="0"/>
        <w:rPr>
          <w:rFonts w:cstheme="minorHAnsi"/>
        </w:rPr>
      </w:pPr>
      <w:r w:rsidRPr="00523CBF">
        <w:rPr>
          <w:rFonts w:cstheme="minorHAnsi"/>
        </w:rPr>
        <w:t>Dikkatini çeken nesneye/duruma/olaya yönelik sorular sorar.</w:t>
      </w:r>
    </w:p>
    <w:p w14:paraId="46FC1C13" w14:textId="77777777" w:rsidR="0022605E" w:rsidRPr="00523CBF" w:rsidRDefault="0022605E" w:rsidP="0022605E">
      <w:pPr>
        <w:spacing w:after="0"/>
        <w:rPr>
          <w:rFonts w:cstheme="minorHAnsi"/>
        </w:rPr>
      </w:pPr>
      <w:r w:rsidRPr="00523CBF">
        <w:rPr>
          <w:rFonts w:cstheme="minorHAnsi"/>
        </w:rPr>
        <w:t>Dikkatini çeken nesneye/duruma/olaya yönelik yanıtları dinler.</w:t>
      </w:r>
    </w:p>
    <w:p w14:paraId="50CDCE1B" w14:textId="77777777" w:rsidR="0022605E" w:rsidRPr="00523CBF" w:rsidRDefault="0022605E" w:rsidP="0022605E">
      <w:pPr>
        <w:spacing w:after="0"/>
        <w:rPr>
          <w:rFonts w:cstheme="minorHAnsi"/>
          <w:b/>
        </w:rPr>
      </w:pPr>
      <w:r w:rsidRPr="00523CBF">
        <w:rPr>
          <w:rFonts w:cstheme="minorHAnsi"/>
          <w:b/>
        </w:rPr>
        <w:t>Kazanım 2. Nesnelerin/varlıkların özelliklerini açıklar.</w:t>
      </w:r>
    </w:p>
    <w:p w14:paraId="0268CD69" w14:textId="77777777" w:rsidR="0022605E" w:rsidRPr="00523CBF" w:rsidRDefault="0022605E" w:rsidP="0022605E">
      <w:pPr>
        <w:spacing w:after="0"/>
        <w:rPr>
          <w:rFonts w:cstheme="minorHAnsi"/>
          <w:b/>
        </w:rPr>
      </w:pPr>
      <w:r w:rsidRPr="00523CBF">
        <w:rPr>
          <w:rFonts w:cstheme="minorHAnsi"/>
          <w:b/>
        </w:rPr>
        <w:t xml:space="preserve">Göstergeler </w:t>
      </w:r>
      <w:r w:rsidRPr="00523CBF">
        <w:rPr>
          <w:rFonts w:cstheme="minorHAnsi"/>
        </w:rPr>
        <w:t>Nesnelerin/varlıkların adını söyler.</w:t>
      </w:r>
    </w:p>
    <w:p w14:paraId="099CE254" w14:textId="77777777" w:rsidR="0022605E" w:rsidRPr="00523CBF" w:rsidRDefault="0022605E" w:rsidP="0022605E">
      <w:pPr>
        <w:spacing w:after="0"/>
        <w:rPr>
          <w:rFonts w:cstheme="minorHAnsi"/>
        </w:rPr>
      </w:pPr>
      <w:r w:rsidRPr="00523CBF">
        <w:rPr>
          <w:rFonts w:cstheme="minorHAnsi"/>
        </w:rPr>
        <w:t xml:space="preserve">Nesneleri/varlıkları inceler. </w:t>
      </w:r>
    </w:p>
    <w:p w14:paraId="62A3784C" w14:textId="77777777" w:rsidR="0022605E" w:rsidRPr="00523CBF" w:rsidRDefault="0022605E" w:rsidP="0022605E">
      <w:pPr>
        <w:spacing w:after="0"/>
        <w:rPr>
          <w:rFonts w:cstheme="minorHAnsi"/>
        </w:rPr>
      </w:pPr>
      <w:r w:rsidRPr="00523CBF">
        <w:rPr>
          <w:rFonts w:cstheme="minorHAnsi"/>
        </w:rPr>
        <w:t>Nesnelerin/varlıkların fiziksel özelliklerini betimler.</w:t>
      </w:r>
    </w:p>
    <w:p w14:paraId="344AECE5" w14:textId="77777777" w:rsidR="0022605E" w:rsidRPr="00523CBF" w:rsidRDefault="0022605E" w:rsidP="0022605E">
      <w:pPr>
        <w:spacing w:after="0"/>
        <w:rPr>
          <w:rFonts w:cstheme="minorHAnsi"/>
        </w:rPr>
      </w:pPr>
      <w:r w:rsidRPr="00523CBF">
        <w:rPr>
          <w:rFonts w:cstheme="minorHAnsi"/>
        </w:rPr>
        <w:t xml:space="preserve">Nesnelerin/varlıkların işlevsel özelliklerini betimler. </w:t>
      </w:r>
    </w:p>
    <w:p w14:paraId="396EC9F5" w14:textId="77777777" w:rsidR="0022605E" w:rsidRPr="00523CBF" w:rsidRDefault="0022605E" w:rsidP="0022605E">
      <w:pPr>
        <w:spacing w:after="0"/>
        <w:rPr>
          <w:rFonts w:cstheme="minorHAnsi"/>
        </w:rPr>
      </w:pPr>
      <w:r w:rsidRPr="00523CBF">
        <w:rPr>
          <w:rFonts w:cstheme="minorHAnsi"/>
        </w:rPr>
        <w:t>Nesnelerin/varlıkların benzer yönlerine örnekler verir.</w:t>
      </w:r>
    </w:p>
    <w:p w14:paraId="6A46A1C1" w14:textId="77777777" w:rsidR="0022605E" w:rsidRPr="00523CBF" w:rsidRDefault="0022605E" w:rsidP="0022605E">
      <w:pPr>
        <w:spacing w:after="0"/>
        <w:rPr>
          <w:rFonts w:cstheme="minorHAnsi"/>
        </w:rPr>
      </w:pPr>
      <w:r w:rsidRPr="00523CBF">
        <w:rPr>
          <w:rFonts w:cstheme="minorHAnsi"/>
        </w:rPr>
        <w:t>Nesnelerin/varlıkların farklı yönlerine örnekler verir.</w:t>
      </w:r>
    </w:p>
    <w:p w14:paraId="32B85C94" w14:textId="77777777" w:rsidR="0022605E" w:rsidRPr="00523CBF" w:rsidRDefault="0022605E" w:rsidP="0022605E">
      <w:pPr>
        <w:spacing w:after="0"/>
        <w:rPr>
          <w:rFonts w:cstheme="minorHAnsi"/>
          <w:b/>
        </w:rPr>
      </w:pPr>
      <w:r w:rsidRPr="00523CBF">
        <w:rPr>
          <w:rFonts w:cstheme="minorHAnsi"/>
          <w:b/>
        </w:rPr>
        <w:t xml:space="preserve">Kazanım 15. Yer/yön/konum ile ilgili yönergeleri uygular. </w:t>
      </w:r>
    </w:p>
    <w:p w14:paraId="65C47015" w14:textId="77777777" w:rsidR="0022605E" w:rsidRPr="00523CBF" w:rsidRDefault="0022605E" w:rsidP="0022605E">
      <w:pPr>
        <w:spacing w:after="0"/>
        <w:rPr>
          <w:rFonts w:cstheme="minorHAnsi"/>
          <w:b/>
        </w:rPr>
      </w:pPr>
      <w:r w:rsidRPr="00523CBF">
        <w:rPr>
          <w:rFonts w:cstheme="minorHAnsi"/>
          <w:b/>
        </w:rPr>
        <w:t xml:space="preserve">Göstergeler </w:t>
      </w:r>
      <w:r w:rsidRPr="00523CBF">
        <w:rPr>
          <w:rFonts w:cstheme="minorHAnsi"/>
        </w:rPr>
        <w:t xml:space="preserve">Yönergeye uygun olarak nesne/varlığı doğru yere yerleştirir. </w:t>
      </w:r>
    </w:p>
    <w:p w14:paraId="3C0CB90F" w14:textId="77777777" w:rsidR="0022605E" w:rsidRPr="00523CBF" w:rsidRDefault="0022605E" w:rsidP="0022605E">
      <w:pPr>
        <w:spacing w:after="0"/>
        <w:rPr>
          <w:rFonts w:cstheme="minorHAnsi"/>
        </w:rPr>
      </w:pPr>
      <w:r w:rsidRPr="00523CBF">
        <w:rPr>
          <w:rFonts w:cstheme="minorHAnsi"/>
        </w:rPr>
        <w:t xml:space="preserve">Yönergeleri takip ederek mekânda konum alır. </w:t>
      </w:r>
    </w:p>
    <w:p w14:paraId="4F244FB6" w14:textId="77777777" w:rsidR="00056723" w:rsidRPr="00523CBF" w:rsidRDefault="00056723" w:rsidP="00056723">
      <w:pPr>
        <w:spacing w:after="0" w:line="276" w:lineRule="auto"/>
        <w:rPr>
          <w:rFonts w:cstheme="minorHAnsi"/>
        </w:rPr>
      </w:pPr>
    </w:p>
    <w:p w14:paraId="3F12DC19" w14:textId="77777777" w:rsidR="00056723" w:rsidRPr="00523CBF" w:rsidRDefault="00056723" w:rsidP="00056723">
      <w:pPr>
        <w:spacing w:after="0" w:line="276" w:lineRule="auto"/>
        <w:rPr>
          <w:rFonts w:cstheme="minorHAnsi"/>
        </w:rPr>
      </w:pPr>
      <w:r w:rsidRPr="00523CBF">
        <w:rPr>
          <w:rFonts w:cstheme="minorHAnsi"/>
        </w:rPr>
        <w:t>FİZİKSEL GELİŞİM VE SAĞLIK</w:t>
      </w:r>
    </w:p>
    <w:p w14:paraId="519282E6" w14:textId="77777777" w:rsidR="00AD359E" w:rsidRPr="00523CBF" w:rsidRDefault="00AD359E" w:rsidP="00AD359E">
      <w:pPr>
        <w:spacing w:after="0"/>
        <w:rPr>
          <w:rFonts w:cstheme="minorHAnsi"/>
          <w:b/>
        </w:rPr>
      </w:pPr>
      <w:r w:rsidRPr="00523CBF">
        <w:rPr>
          <w:rFonts w:cstheme="minorHAnsi"/>
          <w:b/>
        </w:rPr>
        <w:t xml:space="preserve">Kazanım 2. Büyük kaslarını koordineli kullanır. </w:t>
      </w:r>
    </w:p>
    <w:p w14:paraId="7CB486E5" w14:textId="77777777" w:rsidR="00AD359E" w:rsidRPr="00523CBF" w:rsidRDefault="00AD359E" w:rsidP="00AD359E">
      <w:pPr>
        <w:spacing w:after="0"/>
        <w:rPr>
          <w:rFonts w:cstheme="minorHAnsi"/>
          <w:b/>
        </w:rPr>
      </w:pPr>
      <w:r w:rsidRPr="00523CBF">
        <w:rPr>
          <w:rFonts w:cstheme="minorHAnsi"/>
          <w:b/>
        </w:rPr>
        <w:t xml:space="preserve">Göstergeler </w:t>
      </w:r>
    </w:p>
    <w:p w14:paraId="34A7FB20" w14:textId="77777777" w:rsidR="00AD359E" w:rsidRPr="00523CBF" w:rsidRDefault="00AD359E" w:rsidP="00AD359E">
      <w:pPr>
        <w:spacing w:after="0"/>
        <w:rPr>
          <w:rFonts w:cstheme="minorHAnsi"/>
        </w:rPr>
      </w:pPr>
      <w:r w:rsidRPr="00523CBF">
        <w:rPr>
          <w:rFonts w:cstheme="minorHAnsi"/>
        </w:rPr>
        <w:t xml:space="preserve">Yönergelere uygun olarak farklı yönlere uzanır. </w:t>
      </w:r>
    </w:p>
    <w:p w14:paraId="2B59BEE3" w14:textId="77777777" w:rsidR="00AD359E" w:rsidRPr="00523CBF" w:rsidRDefault="00AD359E" w:rsidP="00AD359E">
      <w:pPr>
        <w:spacing w:after="0"/>
        <w:rPr>
          <w:rFonts w:cstheme="minorHAnsi"/>
        </w:rPr>
      </w:pPr>
      <w:r w:rsidRPr="00523CBF">
        <w:rPr>
          <w:rFonts w:cstheme="minorHAnsi"/>
        </w:rPr>
        <w:t xml:space="preserve">Belirli bir yüksekliğe tırmanır. </w:t>
      </w:r>
    </w:p>
    <w:p w14:paraId="2CFCD026" w14:textId="77777777" w:rsidR="00AD359E" w:rsidRPr="00523CBF" w:rsidRDefault="00AD359E" w:rsidP="00AD359E">
      <w:pPr>
        <w:spacing w:after="0"/>
        <w:rPr>
          <w:rFonts w:cstheme="minorHAnsi"/>
        </w:rPr>
      </w:pPr>
      <w:r w:rsidRPr="00523CBF">
        <w:rPr>
          <w:rFonts w:cstheme="minorHAnsi"/>
        </w:rPr>
        <w:t xml:space="preserve">Belirli bir yükseklikten atlar. </w:t>
      </w:r>
    </w:p>
    <w:p w14:paraId="79CA18CB" w14:textId="77777777" w:rsidR="00AD359E" w:rsidRPr="00523CBF" w:rsidRDefault="00AD359E" w:rsidP="00AD359E">
      <w:pPr>
        <w:spacing w:after="0"/>
        <w:rPr>
          <w:rFonts w:cstheme="minorHAnsi"/>
        </w:rPr>
      </w:pPr>
      <w:r w:rsidRPr="00523CBF">
        <w:rPr>
          <w:rFonts w:cstheme="minorHAnsi"/>
        </w:rPr>
        <w:t xml:space="preserve">Çift ayak uzağa atlar. </w:t>
      </w:r>
    </w:p>
    <w:p w14:paraId="59261F87" w14:textId="77777777" w:rsidR="00AD359E" w:rsidRPr="00523CBF" w:rsidRDefault="00AD359E" w:rsidP="00AD359E">
      <w:pPr>
        <w:spacing w:after="0"/>
        <w:rPr>
          <w:rFonts w:cstheme="minorHAnsi"/>
        </w:rPr>
      </w:pPr>
      <w:r w:rsidRPr="00523CBF">
        <w:rPr>
          <w:rFonts w:cstheme="minorHAnsi"/>
        </w:rPr>
        <w:t>Bir hareketten diğerine seri bir şekilde geçiş yapar</w:t>
      </w:r>
    </w:p>
    <w:p w14:paraId="26945A95" w14:textId="77777777" w:rsidR="00AD359E" w:rsidRPr="00523CBF" w:rsidRDefault="00AD359E" w:rsidP="00AD359E">
      <w:pPr>
        <w:spacing w:after="0"/>
        <w:rPr>
          <w:rFonts w:cstheme="minorHAnsi"/>
          <w:b/>
        </w:rPr>
      </w:pPr>
      <w:r w:rsidRPr="00523CBF">
        <w:rPr>
          <w:rFonts w:cstheme="minorHAnsi"/>
          <w:b/>
        </w:rPr>
        <w:t xml:space="preserve">Kazanım 7. Küçük kaslarını kullanarak güç gerektiren hareketleri yapar. </w:t>
      </w:r>
    </w:p>
    <w:p w14:paraId="2463C61F" w14:textId="77777777" w:rsidR="00AD359E" w:rsidRPr="00523CBF" w:rsidRDefault="00AD359E" w:rsidP="00AD359E">
      <w:pPr>
        <w:spacing w:after="0"/>
        <w:rPr>
          <w:rFonts w:cstheme="minorHAnsi"/>
          <w:b/>
        </w:rPr>
      </w:pPr>
      <w:r w:rsidRPr="00523CBF">
        <w:rPr>
          <w:rFonts w:cstheme="minorHAnsi"/>
          <w:b/>
        </w:rPr>
        <w:t xml:space="preserve">Göstergeler </w:t>
      </w:r>
    </w:p>
    <w:p w14:paraId="22B44B63" w14:textId="77777777" w:rsidR="00AD359E" w:rsidRPr="00523CBF" w:rsidRDefault="00AD359E" w:rsidP="00AD359E">
      <w:pPr>
        <w:spacing w:after="0"/>
        <w:rPr>
          <w:rFonts w:cstheme="minorHAnsi"/>
        </w:rPr>
      </w:pPr>
      <w:r w:rsidRPr="00523CBF">
        <w:rPr>
          <w:rFonts w:cstheme="minorHAnsi"/>
        </w:rPr>
        <w:t>Materyallere elleri/parmakları ile şekil verir.</w:t>
      </w:r>
    </w:p>
    <w:p w14:paraId="79BCCA50" w14:textId="77777777" w:rsidR="00AD359E" w:rsidRPr="00523CBF" w:rsidRDefault="00AD359E" w:rsidP="00AD359E">
      <w:pPr>
        <w:spacing w:after="0"/>
        <w:rPr>
          <w:rFonts w:cstheme="minorHAnsi"/>
          <w:b/>
        </w:rPr>
      </w:pPr>
      <w:r w:rsidRPr="00523CBF">
        <w:rPr>
          <w:rFonts w:cstheme="minorHAnsi"/>
          <w:b/>
        </w:rPr>
        <w:t xml:space="preserve">Kazanım 8. Araç gereç kullanarak manipülatif hareketler yapar. </w:t>
      </w:r>
    </w:p>
    <w:p w14:paraId="5AAA457D" w14:textId="77777777" w:rsidR="00AD359E" w:rsidRPr="00523CBF" w:rsidRDefault="00AD359E" w:rsidP="00AD359E">
      <w:pPr>
        <w:spacing w:after="0"/>
        <w:rPr>
          <w:rFonts w:cstheme="minorHAnsi"/>
          <w:b/>
        </w:rPr>
      </w:pPr>
      <w:r w:rsidRPr="00523CBF">
        <w:rPr>
          <w:rFonts w:cstheme="minorHAnsi"/>
          <w:b/>
        </w:rPr>
        <w:t xml:space="preserve">Göstergeler </w:t>
      </w:r>
    </w:p>
    <w:p w14:paraId="5138B1F0" w14:textId="77777777" w:rsidR="00AD359E" w:rsidRPr="00523CBF" w:rsidRDefault="00AD359E" w:rsidP="00AD359E">
      <w:pPr>
        <w:spacing w:after="0"/>
        <w:rPr>
          <w:rFonts w:cstheme="minorHAnsi"/>
        </w:rPr>
      </w:pPr>
      <w:r w:rsidRPr="00523CBF">
        <w:rPr>
          <w:rFonts w:cstheme="minorHAnsi"/>
        </w:rPr>
        <w:t xml:space="preserve">Farklı materyaller kullanarak boyama yapar. </w:t>
      </w:r>
    </w:p>
    <w:p w14:paraId="070F22C0" w14:textId="77777777" w:rsidR="00AD359E" w:rsidRPr="00523CBF" w:rsidRDefault="00AD359E" w:rsidP="00AD359E">
      <w:pPr>
        <w:spacing w:after="0"/>
        <w:rPr>
          <w:rFonts w:cstheme="minorHAnsi"/>
        </w:rPr>
      </w:pPr>
      <w:r w:rsidRPr="00523CBF">
        <w:rPr>
          <w:rFonts w:cstheme="minorHAnsi"/>
        </w:rPr>
        <w:t xml:space="preserve">Nesnelere şekil verir. </w:t>
      </w:r>
    </w:p>
    <w:p w14:paraId="6AB4DC11" w14:textId="77777777" w:rsidR="00AD359E" w:rsidRPr="00523CBF" w:rsidRDefault="00AD359E" w:rsidP="00AD359E">
      <w:pPr>
        <w:spacing w:after="0"/>
        <w:rPr>
          <w:rFonts w:cstheme="minorHAnsi"/>
        </w:rPr>
      </w:pPr>
      <w:r w:rsidRPr="00523CBF">
        <w:rPr>
          <w:rFonts w:cstheme="minorHAnsi"/>
        </w:rPr>
        <w:t xml:space="preserve">Farklı yapıştırıcılar kullanarak materyalleri yapıştırır. </w:t>
      </w:r>
    </w:p>
    <w:p w14:paraId="376B5A7C" w14:textId="77777777" w:rsidR="00AD359E" w:rsidRPr="00523CBF" w:rsidRDefault="00AD359E" w:rsidP="00AD359E">
      <w:pPr>
        <w:spacing w:after="0"/>
        <w:rPr>
          <w:rFonts w:cstheme="minorHAnsi"/>
        </w:rPr>
      </w:pPr>
      <w:r w:rsidRPr="00523CBF">
        <w:rPr>
          <w:rFonts w:cstheme="minorHAnsi"/>
        </w:rPr>
        <w:t xml:space="preserve">Farklı nesneleri keser. </w:t>
      </w:r>
    </w:p>
    <w:p w14:paraId="2C7B0683" w14:textId="77777777" w:rsidR="00AD359E" w:rsidRPr="00523CBF" w:rsidRDefault="00AD359E" w:rsidP="00AD359E">
      <w:pPr>
        <w:spacing w:after="0"/>
        <w:rPr>
          <w:rFonts w:cstheme="minorHAnsi"/>
          <w:b/>
        </w:rPr>
      </w:pPr>
      <w:r w:rsidRPr="00523CBF">
        <w:rPr>
          <w:rFonts w:cstheme="minorHAnsi"/>
          <w:b/>
        </w:rPr>
        <w:t xml:space="preserve">Kazanım 11. Bedenini kullanarak yaratıcı hareketler yapar. </w:t>
      </w:r>
    </w:p>
    <w:p w14:paraId="06B5A3AA" w14:textId="77777777" w:rsidR="00AD359E" w:rsidRPr="00523CBF" w:rsidRDefault="00AD359E" w:rsidP="00AD359E">
      <w:pPr>
        <w:spacing w:after="0"/>
        <w:rPr>
          <w:rFonts w:cstheme="minorHAnsi"/>
          <w:b/>
        </w:rPr>
      </w:pPr>
      <w:r w:rsidRPr="00523CBF">
        <w:rPr>
          <w:rFonts w:cstheme="minorHAnsi"/>
          <w:b/>
        </w:rPr>
        <w:t xml:space="preserve">Göstergeler </w:t>
      </w:r>
      <w:r w:rsidRPr="00523CBF">
        <w:rPr>
          <w:rFonts w:cstheme="minorHAnsi"/>
        </w:rPr>
        <w:t xml:space="preserve">Farklı hareket formlarını ardışık olarak/aynı anda sergiler. </w:t>
      </w:r>
    </w:p>
    <w:p w14:paraId="01545C98" w14:textId="77777777" w:rsidR="00AD359E" w:rsidRPr="00523CBF" w:rsidRDefault="00AD359E" w:rsidP="00AD359E">
      <w:pPr>
        <w:spacing w:after="0"/>
        <w:rPr>
          <w:rFonts w:cstheme="minorHAnsi"/>
        </w:rPr>
      </w:pPr>
      <w:r w:rsidRPr="00523CBF">
        <w:rPr>
          <w:rFonts w:cstheme="minorHAnsi"/>
        </w:rPr>
        <w:t xml:space="preserve">Nesneleri farklı şekillerde kullanarak hareket doğaçlamaları yapar. </w:t>
      </w:r>
    </w:p>
    <w:p w14:paraId="1C70F0AA" w14:textId="77777777" w:rsidR="00056723" w:rsidRPr="00523CBF" w:rsidRDefault="00056723" w:rsidP="00056723">
      <w:pPr>
        <w:spacing w:after="0" w:line="276" w:lineRule="auto"/>
        <w:rPr>
          <w:rFonts w:cstheme="minorHAnsi"/>
        </w:rPr>
      </w:pPr>
    </w:p>
    <w:p w14:paraId="33CD5B23" w14:textId="77777777" w:rsidR="00056723" w:rsidRPr="00523CBF" w:rsidRDefault="00056723" w:rsidP="00056723">
      <w:pPr>
        <w:spacing w:after="0" w:line="276" w:lineRule="auto"/>
        <w:rPr>
          <w:rFonts w:cstheme="minorHAnsi"/>
        </w:rPr>
      </w:pPr>
    </w:p>
    <w:p w14:paraId="682E2797" w14:textId="77777777" w:rsidR="00056723" w:rsidRPr="00523CBF" w:rsidRDefault="00056723" w:rsidP="00056723">
      <w:pPr>
        <w:tabs>
          <w:tab w:val="left" w:pos="2450"/>
        </w:tabs>
        <w:spacing w:after="0"/>
        <w:rPr>
          <w:rFonts w:cstheme="minorHAnsi"/>
        </w:rPr>
      </w:pPr>
    </w:p>
    <w:p w14:paraId="4DB1B431" w14:textId="77777777" w:rsidR="00056723" w:rsidRPr="00523CBF" w:rsidRDefault="00056723" w:rsidP="00056723">
      <w:pPr>
        <w:tabs>
          <w:tab w:val="left" w:pos="2450"/>
        </w:tabs>
        <w:spacing w:after="0"/>
        <w:rPr>
          <w:rFonts w:cstheme="minorHAnsi"/>
        </w:rPr>
      </w:pPr>
      <w:r w:rsidRPr="00523CBF">
        <w:rPr>
          <w:rFonts w:cstheme="minorHAnsi"/>
        </w:rPr>
        <w:tab/>
      </w:r>
    </w:p>
    <w:p w14:paraId="355AA65A" w14:textId="77777777" w:rsidR="00664E01" w:rsidRPr="00523CBF" w:rsidRDefault="00664E01" w:rsidP="00056723">
      <w:pPr>
        <w:tabs>
          <w:tab w:val="left" w:pos="2450"/>
        </w:tabs>
        <w:spacing w:after="0"/>
        <w:rPr>
          <w:rFonts w:cstheme="minorHAnsi"/>
        </w:rPr>
      </w:pPr>
      <w:r w:rsidRPr="00523CBF">
        <w:rPr>
          <w:rFonts w:cstheme="minorHAnsi"/>
        </w:rPr>
        <w:t>KAVRAMLAR</w:t>
      </w:r>
    </w:p>
    <w:p w14:paraId="71AC8968" w14:textId="77777777" w:rsidR="00056723" w:rsidRPr="00523CBF" w:rsidRDefault="0022605E" w:rsidP="00056723">
      <w:pPr>
        <w:tabs>
          <w:tab w:val="left" w:pos="2450"/>
        </w:tabs>
        <w:spacing w:after="0"/>
        <w:rPr>
          <w:rFonts w:cstheme="minorHAnsi"/>
        </w:rPr>
      </w:pPr>
      <w:r w:rsidRPr="00523CBF">
        <w:rPr>
          <w:rFonts w:cstheme="minorHAnsi"/>
        </w:rPr>
        <w:t>---</w:t>
      </w:r>
    </w:p>
    <w:p w14:paraId="03205C43" w14:textId="77777777" w:rsidR="0022605E" w:rsidRPr="00523CBF" w:rsidRDefault="0022605E" w:rsidP="00056723">
      <w:pPr>
        <w:tabs>
          <w:tab w:val="left" w:pos="2450"/>
        </w:tabs>
        <w:spacing w:after="0"/>
        <w:rPr>
          <w:rFonts w:cstheme="minorHAnsi"/>
        </w:rPr>
      </w:pPr>
    </w:p>
    <w:p w14:paraId="0B802506" w14:textId="77777777" w:rsidR="00056723" w:rsidRPr="00523CBF" w:rsidRDefault="00056723" w:rsidP="00056723">
      <w:pPr>
        <w:tabs>
          <w:tab w:val="left" w:pos="2450"/>
        </w:tabs>
        <w:spacing w:after="0"/>
        <w:rPr>
          <w:rFonts w:cstheme="minorHAnsi"/>
          <w:b/>
          <w:bCs/>
        </w:rPr>
      </w:pPr>
      <w:r w:rsidRPr="00523CBF">
        <w:rPr>
          <w:rFonts w:cstheme="minorHAnsi"/>
          <w:b/>
          <w:bCs/>
        </w:rPr>
        <w:t>ÖĞRENME SÜRECİ</w:t>
      </w:r>
    </w:p>
    <w:p w14:paraId="4E1910E0" w14:textId="77777777" w:rsidR="00056723" w:rsidRPr="00523CBF" w:rsidRDefault="00056723" w:rsidP="00056723">
      <w:pPr>
        <w:tabs>
          <w:tab w:val="left" w:pos="2450"/>
        </w:tabs>
        <w:spacing w:after="0"/>
        <w:rPr>
          <w:rFonts w:cstheme="minorHAnsi"/>
        </w:rPr>
      </w:pPr>
    </w:p>
    <w:p w14:paraId="32A94CF7" w14:textId="77777777" w:rsidR="00056723" w:rsidRPr="00523CBF" w:rsidRDefault="00056723" w:rsidP="00056723">
      <w:pPr>
        <w:tabs>
          <w:tab w:val="left" w:pos="2450"/>
        </w:tabs>
        <w:spacing w:after="0"/>
        <w:rPr>
          <w:rFonts w:cstheme="minorHAnsi"/>
        </w:rPr>
      </w:pPr>
      <w:r w:rsidRPr="00523CBF">
        <w:rPr>
          <w:rFonts w:cstheme="minorHAnsi"/>
        </w:rPr>
        <w:t>GÜNE BAŞLAMA</w:t>
      </w:r>
    </w:p>
    <w:p w14:paraId="23FA63FE" w14:textId="77777777" w:rsidR="0022605E" w:rsidRPr="00523CBF" w:rsidRDefault="0022605E" w:rsidP="0022605E">
      <w:pPr>
        <w:spacing w:line="276" w:lineRule="auto"/>
        <w:rPr>
          <w:rFonts w:cstheme="minorHAnsi"/>
        </w:rPr>
      </w:pPr>
      <w:r w:rsidRPr="00523CBF">
        <w:rPr>
          <w:rFonts w:cstheme="minorHAnsi"/>
        </w:rPr>
        <w:t xml:space="preserve">Çocuklar sınıfın kapısında karşılanır. Her çocuk ile selamlaşılır. Çember şeklinde dizilen sandalyelere oturulur. Sınıf kuralları tekrar edilir. Çocuklara </w:t>
      </w:r>
      <w:proofErr w:type="gramStart"/>
      <w:r w:rsidRPr="00523CBF">
        <w:rPr>
          <w:rFonts w:cstheme="minorHAnsi"/>
        </w:rPr>
        <w:t>“ Astronot</w:t>
      </w:r>
      <w:proofErr w:type="gramEnd"/>
      <w:r w:rsidRPr="00523CBF">
        <w:rPr>
          <w:rFonts w:cstheme="minorHAnsi"/>
        </w:rPr>
        <w:t xml:space="preserve"> kime nedir? Astronotlar ne yaparlar? Daha önce bir astronot gördün mü? Astronotlar nasıl giyinir? Sence neden?”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7DACCF5" w14:textId="77777777" w:rsidR="00056723" w:rsidRPr="00523CBF" w:rsidRDefault="00056723" w:rsidP="00056723">
      <w:pPr>
        <w:tabs>
          <w:tab w:val="left" w:pos="2450"/>
        </w:tabs>
        <w:spacing w:after="0"/>
        <w:rPr>
          <w:rFonts w:cstheme="minorHAnsi"/>
        </w:rPr>
      </w:pPr>
    </w:p>
    <w:p w14:paraId="7FF5A9FE" w14:textId="77777777" w:rsidR="00056723" w:rsidRPr="00523CBF" w:rsidRDefault="00056723" w:rsidP="00056723">
      <w:pPr>
        <w:tabs>
          <w:tab w:val="left" w:pos="2450"/>
        </w:tabs>
        <w:spacing w:after="0"/>
        <w:rPr>
          <w:rFonts w:cstheme="minorHAnsi"/>
        </w:rPr>
      </w:pPr>
      <w:r w:rsidRPr="00523CBF">
        <w:rPr>
          <w:rFonts w:cstheme="minorHAnsi"/>
        </w:rPr>
        <w:t>ÖĞRENME MERKEZLERİNDE OYUN</w:t>
      </w:r>
    </w:p>
    <w:p w14:paraId="0E87710F" w14:textId="77777777" w:rsidR="007F306C" w:rsidRPr="00523CBF" w:rsidRDefault="007F306C" w:rsidP="007F306C">
      <w:pPr>
        <w:spacing w:after="0"/>
        <w:rPr>
          <w:rFonts w:cstheme="minorHAnsi"/>
        </w:rPr>
      </w:pPr>
      <w:r w:rsidRPr="00523CBF">
        <w:rPr>
          <w:rFonts w:cstheme="minorHAnsi"/>
        </w:rPr>
        <w:t>Merkezlere yapılan yeni ilavelerle çocukların serbest bir şekilde oynamalarına fırsat verilir.</w:t>
      </w:r>
    </w:p>
    <w:p w14:paraId="7D09029E" w14:textId="77777777" w:rsidR="00056723" w:rsidRPr="00523CBF" w:rsidRDefault="00056723" w:rsidP="00056723">
      <w:pPr>
        <w:tabs>
          <w:tab w:val="left" w:pos="2450"/>
        </w:tabs>
        <w:spacing w:after="0"/>
        <w:rPr>
          <w:rFonts w:cstheme="minorHAnsi"/>
        </w:rPr>
      </w:pPr>
    </w:p>
    <w:p w14:paraId="5DB6741D" w14:textId="77777777" w:rsidR="00056723" w:rsidRPr="00523CBF" w:rsidRDefault="00056723" w:rsidP="00056723">
      <w:pPr>
        <w:tabs>
          <w:tab w:val="left" w:pos="2450"/>
        </w:tabs>
        <w:spacing w:after="0"/>
        <w:rPr>
          <w:rFonts w:cstheme="minorHAnsi"/>
        </w:rPr>
      </w:pPr>
      <w:r w:rsidRPr="00523CBF">
        <w:rPr>
          <w:rFonts w:cstheme="minorHAnsi"/>
        </w:rPr>
        <w:t>TOPLANMA, TEMİZLİK, KAHVALTI, GEÇİŞLER</w:t>
      </w:r>
    </w:p>
    <w:p w14:paraId="3B915B2C" w14:textId="77777777" w:rsidR="007F306C" w:rsidRPr="00523CBF" w:rsidRDefault="007F306C" w:rsidP="007F306C">
      <w:pPr>
        <w:tabs>
          <w:tab w:val="left" w:pos="2450"/>
        </w:tabs>
        <w:spacing w:after="0"/>
        <w:rPr>
          <w:rFonts w:cstheme="minorHAnsi"/>
        </w:rPr>
      </w:pPr>
      <w:r w:rsidRPr="00523CBF">
        <w:rPr>
          <w:rFonts w:cstheme="minorHAnsi"/>
        </w:rPr>
        <w:t>Çocuklar toplanma, temizlik ve kahvaltı süreçlerini gerçekleştirirler.</w:t>
      </w:r>
    </w:p>
    <w:p w14:paraId="52636A45" w14:textId="77777777" w:rsidR="00056723" w:rsidRPr="00523CBF" w:rsidRDefault="00056723" w:rsidP="00056723">
      <w:pPr>
        <w:tabs>
          <w:tab w:val="left" w:pos="2450"/>
        </w:tabs>
        <w:spacing w:after="0"/>
        <w:rPr>
          <w:rFonts w:cstheme="minorHAnsi"/>
        </w:rPr>
      </w:pPr>
    </w:p>
    <w:p w14:paraId="4AF0B740" w14:textId="77777777" w:rsidR="00664E01" w:rsidRPr="00523CBF" w:rsidRDefault="00664E01" w:rsidP="00056723">
      <w:pPr>
        <w:tabs>
          <w:tab w:val="left" w:pos="2450"/>
        </w:tabs>
        <w:spacing w:after="0"/>
        <w:rPr>
          <w:rFonts w:cstheme="minorHAnsi"/>
        </w:rPr>
      </w:pPr>
    </w:p>
    <w:p w14:paraId="0FB2F875" w14:textId="77777777" w:rsidR="00664E01" w:rsidRPr="00523CBF" w:rsidRDefault="00056723" w:rsidP="00AD359E">
      <w:pPr>
        <w:spacing w:after="120" w:line="276" w:lineRule="auto"/>
        <w:rPr>
          <w:rFonts w:cstheme="minorHAnsi"/>
        </w:rPr>
      </w:pPr>
      <w:r w:rsidRPr="00523CBF">
        <w:rPr>
          <w:rFonts w:cstheme="minorHAnsi"/>
          <w:b/>
          <w:bCs/>
        </w:rPr>
        <w:t xml:space="preserve">ETKİNLİK ADI: </w:t>
      </w:r>
      <w:proofErr w:type="gramStart"/>
      <w:r w:rsidR="0022605E" w:rsidRPr="00523CBF">
        <w:rPr>
          <w:rFonts w:cstheme="minorHAnsi"/>
          <w:b/>
        </w:rPr>
        <w:t>“ ASTRONOT</w:t>
      </w:r>
      <w:proofErr w:type="gramEnd"/>
      <w:r w:rsidR="0022605E" w:rsidRPr="00523CBF">
        <w:rPr>
          <w:rFonts w:cstheme="minorHAnsi"/>
          <w:b/>
        </w:rPr>
        <w:t xml:space="preserve"> KIYAFETLERİ ” </w:t>
      </w:r>
      <w:r w:rsidR="0022605E" w:rsidRPr="00523CBF">
        <w:rPr>
          <w:rFonts w:cstheme="minorHAnsi"/>
        </w:rPr>
        <w:t>SANAT, TÜRKÇE DİL BÜTÜNLEŞTİRİLMİŞ BÜYÜK GRUP, BİREYSEL )</w:t>
      </w:r>
    </w:p>
    <w:p w14:paraId="5FF24AB0" w14:textId="77777777" w:rsidR="00056723" w:rsidRPr="00523CBF" w:rsidRDefault="00056723" w:rsidP="00056723">
      <w:pPr>
        <w:tabs>
          <w:tab w:val="left" w:pos="2450"/>
        </w:tabs>
        <w:spacing w:after="0"/>
        <w:rPr>
          <w:rFonts w:cstheme="minorHAnsi"/>
        </w:rPr>
      </w:pPr>
    </w:p>
    <w:p w14:paraId="6D2825E4" w14:textId="77777777" w:rsidR="00056723" w:rsidRPr="00523CBF" w:rsidRDefault="00056723" w:rsidP="00056723">
      <w:pPr>
        <w:tabs>
          <w:tab w:val="left" w:pos="2450"/>
        </w:tabs>
        <w:spacing w:after="0"/>
        <w:rPr>
          <w:rFonts w:cstheme="minorHAnsi"/>
        </w:rPr>
      </w:pPr>
      <w:r w:rsidRPr="00523CBF">
        <w:rPr>
          <w:rFonts w:cstheme="minorHAnsi"/>
        </w:rPr>
        <w:t>Sözcükler:</w:t>
      </w:r>
      <w:r w:rsidR="00664E01" w:rsidRPr="00523CBF">
        <w:rPr>
          <w:rFonts w:cstheme="minorHAnsi"/>
        </w:rPr>
        <w:t xml:space="preserve"> </w:t>
      </w:r>
      <w:r w:rsidR="0022605E" w:rsidRPr="00523CBF">
        <w:rPr>
          <w:rFonts w:cstheme="minorHAnsi"/>
        </w:rPr>
        <w:t>Astronot</w:t>
      </w:r>
    </w:p>
    <w:p w14:paraId="38428182" w14:textId="77777777" w:rsidR="00056723" w:rsidRPr="00523CBF" w:rsidRDefault="00056723" w:rsidP="00056723">
      <w:pPr>
        <w:tabs>
          <w:tab w:val="left" w:pos="2450"/>
        </w:tabs>
        <w:spacing w:after="0"/>
        <w:rPr>
          <w:rFonts w:cstheme="minorHAnsi"/>
        </w:rPr>
      </w:pPr>
      <w:r w:rsidRPr="00523CBF">
        <w:rPr>
          <w:rFonts w:cstheme="minorHAnsi"/>
        </w:rPr>
        <w:t>Değerler:</w:t>
      </w:r>
    </w:p>
    <w:p w14:paraId="6A6F1E6F" w14:textId="77777777" w:rsidR="00056723" w:rsidRPr="00523CBF" w:rsidRDefault="00056723" w:rsidP="0022605E">
      <w:pPr>
        <w:spacing w:after="120" w:line="276" w:lineRule="auto"/>
        <w:rPr>
          <w:rFonts w:cstheme="minorHAnsi"/>
        </w:rPr>
      </w:pPr>
      <w:r w:rsidRPr="00523CBF">
        <w:rPr>
          <w:rFonts w:cstheme="minorHAnsi"/>
        </w:rPr>
        <w:t>Materyaller:</w:t>
      </w:r>
      <w:r w:rsidR="00664E01" w:rsidRPr="00523CBF">
        <w:rPr>
          <w:rFonts w:cstheme="minorHAnsi"/>
        </w:rPr>
        <w:t xml:space="preserve"> </w:t>
      </w:r>
      <w:r w:rsidR="0022605E" w:rsidRPr="00523CBF">
        <w:rPr>
          <w:rFonts w:cstheme="minorHAnsi"/>
        </w:rPr>
        <w:t>Her çocuk için 2 adet 2litrelik plastik şişe, kurdele, karton, akrilik boya</w:t>
      </w:r>
    </w:p>
    <w:p w14:paraId="43EF69BB" w14:textId="77777777" w:rsidR="00056723" w:rsidRPr="00523CBF" w:rsidRDefault="00056723" w:rsidP="00056723">
      <w:pPr>
        <w:tabs>
          <w:tab w:val="left" w:pos="2450"/>
        </w:tabs>
        <w:spacing w:after="0"/>
        <w:rPr>
          <w:rFonts w:cstheme="minorHAnsi"/>
          <w:b/>
          <w:bCs/>
        </w:rPr>
      </w:pPr>
    </w:p>
    <w:p w14:paraId="52B809DE" w14:textId="77777777" w:rsidR="0022605E" w:rsidRPr="00523CBF" w:rsidRDefault="0022605E" w:rsidP="0022605E">
      <w:pPr>
        <w:spacing w:after="120" w:line="276" w:lineRule="auto"/>
        <w:rPr>
          <w:rFonts w:cstheme="minorHAnsi"/>
          <w:b/>
        </w:rPr>
      </w:pPr>
      <w:r w:rsidRPr="00523CBF">
        <w:rPr>
          <w:rFonts w:cstheme="minorHAnsi"/>
          <w:b/>
        </w:rPr>
        <w:t xml:space="preserve">SANAT, TÜRKÇE DİL BÜTÜNLEŞTİRİLMİŞ BÜYÜK GRUP, </w:t>
      </w:r>
      <w:proofErr w:type="gramStart"/>
      <w:r w:rsidRPr="00523CBF">
        <w:rPr>
          <w:rFonts w:cstheme="minorHAnsi"/>
          <w:b/>
        </w:rPr>
        <w:t>BİREYSEL )</w:t>
      </w:r>
      <w:proofErr w:type="gramEnd"/>
    </w:p>
    <w:p w14:paraId="795F68CE" w14:textId="77777777" w:rsidR="0022605E" w:rsidRPr="00523CBF" w:rsidRDefault="0022605E" w:rsidP="0022605E">
      <w:pPr>
        <w:spacing w:after="120" w:line="276" w:lineRule="auto"/>
        <w:rPr>
          <w:rFonts w:cstheme="minorHAnsi"/>
        </w:rPr>
      </w:pPr>
      <w:r w:rsidRPr="00523CBF">
        <w:rPr>
          <w:rFonts w:cstheme="minorHAnsi"/>
        </w:rPr>
        <w:t xml:space="preserve">Çocukların sandalyeleri yarımay şeklinde dizmeleri istenir. Öğretmen astronot kıyafetlerini çocuklara gösterir. Kıyafetlerde dikkatlerini çeken şeylerin neler olduğu sorulur. Öğretmen </w:t>
      </w:r>
      <w:proofErr w:type="gramStart"/>
      <w:r w:rsidRPr="00523CBF">
        <w:rPr>
          <w:rFonts w:cstheme="minorHAnsi"/>
        </w:rPr>
        <w:t>“ Astronotların</w:t>
      </w:r>
      <w:proofErr w:type="gramEnd"/>
      <w:r w:rsidRPr="00523CBF">
        <w:rPr>
          <w:rFonts w:cstheme="minorHAnsi"/>
        </w:rPr>
        <w:t xml:space="preserve"> kıyafetleri onları uzaydaki soğuktan koruyabilecek şekilde tasarlanmıştır. Astronotların sırtlarındaki çantaya benzeyen parça, astronotların uzayda iken nefes almasını sağlayan bir çeşit makinedir. Astronotlar başlarına taktıkları şey ise sırtlarındaki çanta ile bağlantısı bulunan bir çeşit kasktır ve onların astronot tulumlarına bağlıdır.” Bilgilerini verilir. </w:t>
      </w:r>
    </w:p>
    <w:p w14:paraId="5C449AE6" w14:textId="77777777" w:rsidR="0022605E" w:rsidRPr="00523CBF" w:rsidRDefault="0022605E" w:rsidP="0022605E">
      <w:pPr>
        <w:spacing w:after="120" w:line="276" w:lineRule="auto"/>
        <w:rPr>
          <w:rFonts w:cstheme="minorHAnsi"/>
        </w:rPr>
      </w:pPr>
      <w:r w:rsidRPr="00523CBF">
        <w:rPr>
          <w:rFonts w:cstheme="minorHAnsi"/>
        </w:rPr>
        <w:t xml:space="preserve">Çocukların masalara geçmeleri istenir. Çocuklara getirdikleri şişeler dağıtılır. Öğretmen şişeleri yan yüzeylerinden birbirine yapıştırır. Akrilik boyaları kullanarak istedikleri şekilde boyalamaları söylenir. Boyanan plastik şişeler kurumaya bırakılır. Kuruduktan sonra sarı, kırmızı ve turuncu renkte şerif şeklinde kesilmiş </w:t>
      </w:r>
      <w:proofErr w:type="spellStart"/>
      <w:r w:rsidRPr="00523CBF">
        <w:rPr>
          <w:rFonts w:cstheme="minorHAnsi"/>
        </w:rPr>
        <w:t>krafon</w:t>
      </w:r>
      <w:proofErr w:type="spellEnd"/>
      <w:r w:rsidRPr="00523CBF">
        <w:rPr>
          <w:rFonts w:cstheme="minorHAnsi"/>
        </w:rPr>
        <w:t xml:space="preserve"> kağıtları şişelerin kapak kısmına yapıştırılır. Şişelerin etiket kısmına denk gelecek yere kartondan isim etiketi yapılarak her iki şişenin etrafına sarılır. Kurdeleler ile sırt çantası gibi iki kol yapılır. </w:t>
      </w:r>
    </w:p>
    <w:p w14:paraId="4EF75154" w14:textId="77777777" w:rsidR="00056723" w:rsidRPr="00523CBF" w:rsidRDefault="0022605E" w:rsidP="0022605E">
      <w:pPr>
        <w:spacing w:after="120" w:line="276" w:lineRule="auto"/>
        <w:rPr>
          <w:rFonts w:cstheme="minorHAnsi"/>
        </w:rPr>
      </w:pPr>
      <w:r w:rsidRPr="00523CBF">
        <w:rPr>
          <w:rFonts w:cstheme="minorHAnsi"/>
        </w:rPr>
        <w:t>Koza Eğitim Seti 3. Kitaptan 45. 46. Ve 47. Sayfalar tamamlanır.</w:t>
      </w:r>
    </w:p>
    <w:p w14:paraId="00F7F350" w14:textId="77777777" w:rsidR="00056723" w:rsidRPr="00523CBF" w:rsidRDefault="00056723" w:rsidP="00056723">
      <w:pPr>
        <w:tabs>
          <w:tab w:val="left" w:pos="2450"/>
        </w:tabs>
        <w:spacing w:after="0"/>
        <w:rPr>
          <w:rFonts w:cstheme="minorHAnsi"/>
        </w:rPr>
      </w:pPr>
    </w:p>
    <w:p w14:paraId="433DF7D7" w14:textId="77777777" w:rsidR="00056723" w:rsidRPr="00523CBF" w:rsidRDefault="00056723" w:rsidP="00056723">
      <w:pPr>
        <w:tabs>
          <w:tab w:val="left" w:pos="2450"/>
        </w:tabs>
        <w:spacing w:after="0"/>
        <w:rPr>
          <w:rFonts w:cstheme="minorHAnsi"/>
        </w:rPr>
      </w:pPr>
      <w:r w:rsidRPr="00523CBF">
        <w:rPr>
          <w:rFonts w:cstheme="minorHAnsi"/>
        </w:rPr>
        <w:t xml:space="preserve">AÇIK ALANDA OYUN </w:t>
      </w:r>
    </w:p>
    <w:p w14:paraId="3B59BA4A" w14:textId="77777777" w:rsidR="007F306C" w:rsidRPr="00523CBF" w:rsidRDefault="007F306C" w:rsidP="007F306C">
      <w:pPr>
        <w:tabs>
          <w:tab w:val="left" w:pos="2450"/>
        </w:tabs>
        <w:spacing w:after="0"/>
        <w:rPr>
          <w:rFonts w:cstheme="minorHAnsi"/>
        </w:rPr>
      </w:pPr>
      <w:r w:rsidRPr="00523CBF">
        <w:rPr>
          <w:rFonts w:cstheme="minorHAnsi"/>
        </w:rPr>
        <w:t>Çocuklar açık alanda istedikleri gibi oynar. Bu sırada öğretmen çocukları gözlemler.</w:t>
      </w:r>
    </w:p>
    <w:p w14:paraId="7C4C7D40" w14:textId="77777777" w:rsidR="00056723" w:rsidRPr="00523CBF" w:rsidRDefault="00056723" w:rsidP="00056723">
      <w:pPr>
        <w:tabs>
          <w:tab w:val="left" w:pos="2450"/>
        </w:tabs>
        <w:spacing w:after="0"/>
        <w:rPr>
          <w:rFonts w:cstheme="minorHAnsi"/>
        </w:rPr>
      </w:pPr>
    </w:p>
    <w:p w14:paraId="1D6DEE52" w14:textId="77777777" w:rsidR="00056723" w:rsidRPr="00523CBF" w:rsidRDefault="00056723" w:rsidP="00056723">
      <w:pPr>
        <w:tabs>
          <w:tab w:val="left" w:pos="2450"/>
        </w:tabs>
        <w:spacing w:after="0"/>
        <w:rPr>
          <w:rFonts w:cstheme="minorHAnsi"/>
        </w:rPr>
      </w:pPr>
      <w:r w:rsidRPr="00523CBF">
        <w:rPr>
          <w:rFonts w:cstheme="minorHAnsi"/>
        </w:rPr>
        <w:t>TOPLANMA, TEMİZLİK, KAHVALTI, GEÇİŞLER</w:t>
      </w:r>
    </w:p>
    <w:p w14:paraId="1D5C9330" w14:textId="77777777" w:rsidR="007F306C" w:rsidRPr="00523CBF" w:rsidRDefault="007F306C" w:rsidP="007F306C">
      <w:pPr>
        <w:spacing w:after="0"/>
        <w:rPr>
          <w:rFonts w:cstheme="minorHAnsi"/>
          <w:b/>
        </w:rPr>
      </w:pPr>
      <w:r w:rsidRPr="00523CBF">
        <w:rPr>
          <w:rFonts w:cstheme="minorHAnsi"/>
        </w:rPr>
        <w:t>Tuvalet ve temizlik ihtiyacı için lavabolara geçilir. Ellerin nasıl yıkanması gerektiği gösterilir. Sıra ile eller yıkanarak kahvaltıya geçilir.</w:t>
      </w:r>
      <w:r w:rsidRPr="00523CBF">
        <w:rPr>
          <w:rFonts w:cstheme="minorHAnsi"/>
          <w:b/>
        </w:rPr>
        <w:t xml:space="preserve"> </w:t>
      </w:r>
    </w:p>
    <w:p w14:paraId="03875249" w14:textId="77777777" w:rsidR="00056723" w:rsidRPr="00523CBF" w:rsidRDefault="00056723" w:rsidP="00056723">
      <w:pPr>
        <w:tabs>
          <w:tab w:val="left" w:pos="2450"/>
        </w:tabs>
        <w:spacing w:after="0"/>
        <w:rPr>
          <w:rFonts w:cstheme="minorHAnsi"/>
        </w:rPr>
      </w:pPr>
    </w:p>
    <w:p w14:paraId="5112124E" w14:textId="77777777" w:rsidR="0022605E" w:rsidRPr="00523CBF" w:rsidRDefault="00056723" w:rsidP="0022605E">
      <w:pPr>
        <w:spacing w:after="120" w:line="276" w:lineRule="auto"/>
        <w:rPr>
          <w:rFonts w:cstheme="minorHAnsi"/>
        </w:rPr>
      </w:pPr>
      <w:r w:rsidRPr="00523CBF">
        <w:rPr>
          <w:rFonts w:cstheme="minorHAnsi"/>
          <w:b/>
          <w:bCs/>
        </w:rPr>
        <w:t xml:space="preserve">ETKİNLİK ADI: </w:t>
      </w:r>
      <w:proofErr w:type="gramStart"/>
      <w:r w:rsidR="0022605E" w:rsidRPr="00523CBF">
        <w:rPr>
          <w:rFonts w:cstheme="minorHAnsi"/>
          <w:b/>
        </w:rPr>
        <w:t>“ ASTRONOT</w:t>
      </w:r>
      <w:proofErr w:type="gramEnd"/>
      <w:r w:rsidR="0022605E" w:rsidRPr="00523CBF">
        <w:rPr>
          <w:rFonts w:cstheme="minorHAnsi"/>
          <w:b/>
        </w:rPr>
        <w:t xml:space="preserve"> YÜRÜYÜŞÜ” </w:t>
      </w:r>
      <w:r w:rsidR="0022605E" w:rsidRPr="00523CBF">
        <w:rPr>
          <w:rFonts w:cstheme="minorHAnsi"/>
        </w:rPr>
        <w:t>HAREKET, TÜRKÇE DİL(BÜTÜNLEŞTİRİLMİŞ BÜYÜK GRUP, BİREYSEL )</w:t>
      </w:r>
    </w:p>
    <w:p w14:paraId="3D55288E" w14:textId="77777777" w:rsidR="00664E01" w:rsidRPr="00523CBF" w:rsidRDefault="00664E01" w:rsidP="00056723">
      <w:pPr>
        <w:tabs>
          <w:tab w:val="left" w:pos="2450"/>
        </w:tabs>
        <w:spacing w:after="0"/>
        <w:rPr>
          <w:rFonts w:cstheme="minorHAnsi"/>
        </w:rPr>
      </w:pPr>
    </w:p>
    <w:p w14:paraId="0701B0D9" w14:textId="77777777" w:rsidR="00056723" w:rsidRPr="00523CBF" w:rsidRDefault="00056723" w:rsidP="0022605E">
      <w:pPr>
        <w:spacing w:after="0" w:line="276" w:lineRule="auto"/>
        <w:rPr>
          <w:rFonts w:cstheme="minorHAnsi"/>
          <w:b/>
          <w:u w:val="single"/>
        </w:rPr>
      </w:pPr>
      <w:r w:rsidRPr="00523CBF">
        <w:rPr>
          <w:rFonts w:cstheme="minorHAnsi"/>
        </w:rPr>
        <w:t>Sözcükler:</w:t>
      </w:r>
      <w:r w:rsidR="0022605E" w:rsidRPr="00523CBF">
        <w:rPr>
          <w:rFonts w:cstheme="minorHAnsi"/>
        </w:rPr>
        <w:t xml:space="preserve"> Yer çekimi, Ay’da yürüyüş</w:t>
      </w:r>
      <w:r w:rsidR="007025C7" w:rsidRPr="00523CBF">
        <w:rPr>
          <w:rFonts w:cstheme="minorHAnsi"/>
        </w:rPr>
        <w:t xml:space="preserve"> </w:t>
      </w:r>
    </w:p>
    <w:p w14:paraId="66EA1F77" w14:textId="77777777" w:rsidR="00056723" w:rsidRPr="00523CBF" w:rsidRDefault="00056723" w:rsidP="00056723">
      <w:pPr>
        <w:tabs>
          <w:tab w:val="left" w:pos="2450"/>
        </w:tabs>
        <w:spacing w:after="0"/>
        <w:rPr>
          <w:rFonts w:cstheme="minorHAnsi"/>
        </w:rPr>
      </w:pPr>
      <w:r w:rsidRPr="00523CBF">
        <w:rPr>
          <w:rFonts w:cstheme="minorHAnsi"/>
        </w:rPr>
        <w:t>Değerler:</w:t>
      </w:r>
    </w:p>
    <w:p w14:paraId="3EC5FFA2" w14:textId="77777777" w:rsidR="0022605E" w:rsidRPr="00523CBF" w:rsidRDefault="00056723" w:rsidP="0022605E">
      <w:pPr>
        <w:spacing w:after="120" w:line="276" w:lineRule="auto"/>
        <w:rPr>
          <w:rFonts w:cstheme="minorHAnsi"/>
          <w:b/>
          <w:u w:val="single"/>
        </w:rPr>
      </w:pPr>
      <w:r w:rsidRPr="00523CBF">
        <w:rPr>
          <w:rFonts w:cstheme="minorHAnsi"/>
        </w:rPr>
        <w:t>Materyaller:</w:t>
      </w:r>
      <w:r w:rsidR="00664E01" w:rsidRPr="00523CBF">
        <w:rPr>
          <w:rFonts w:cstheme="minorHAnsi"/>
        </w:rPr>
        <w:t xml:space="preserve"> </w:t>
      </w:r>
      <w:r w:rsidR="0022605E" w:rsidRPr="00523CBF">
        <w:rPr>
          <w:rFonts w:cstheme="minorHAnsi"/>
        </w:rPr>
        <w:t>Kova, ip, taş vb. engeller</w:t>
      </w:r>
    </w:p>
    <w:p w14:paraId="4CECB6CD" w14:textId="77777777" w:rsidR="00056723" w:rsidRPr="00523CBF" w:rsidRDefault="00056723" w:rsidP="00056723">
      <w:pPr>
        <w:tabs>
          <w:tab w:val="left" w:pos="2450"/>
        </w:tabs>
        <w:spacing w:after="0"/>
        <w:rPr>
          <w:rFonts w:cstheme="minorHAnsi"/>
        </w:rPr>
      </w:pPr>
    </w:p>
    <w:p w14:paraId="302DC538" w14:textId="77777777" w:rsidR="0022605E" w:rsidRPr="00523CBF" w:rsidRDefault="0022605E" w:rsidP="0022605E">
      <w:pPr>
        <w:spacing w:after="120" w:line="276" w:lineRule="auto"/>
        <w:rPr>
          <w:rFonts w:cstheme="minorHAnsi"/>
          <w:b/>
        </w:rPr>
      </w:pPr>
      <w:r w:rsidRPr="00523CBF">
        <w:rPr>
          <w:rFonts w:cstheme="minorHAnsi"/>
          <w:b/>
        </w:rPr>
        <w:t xml:space="preserve">HAREKET, TÜRKÇE </w:t>
      </w:r>
      <w:proofErr w:type="gramStart"/>
      <w:r w:rsidRPr="00523CBF">
        <w:rPr>
          <w:rFonts w:cstheme="minorHAnsi"/>
          <w:b/>
        </w:rPr>
        <w:t>DİL(</w:t>
      </w:r>
      <w:proofErr w:type="gramEnd"/>
      <w:r w:rsidRPr="00523CBF">
        <w:rPr>
          <w:rFonts w:cstheme="minorHAnsi"/>
          <w:b/>
        </w:rPr>
        <w:t>BÜTÜNLEŞTİRİLMİŞ BÜYÜK GRUP, BİREYSEL )</w:t>
      </w:r>
    </w:p>
    <w:p w14:paraId="66F3BAA6" w14:textId="77777777" w:rsidR="0022605E" w:rsidRPr="00523CBF" w:rsidRDefault="0022605E" w:rsidP="0022605E">
      <w:pPr>
        <w:spacing w:after="120" w:line="276" w:lineRule="auto"/>
        <w:rPr>
          <w:rFonts w:cstheme="minorHAnsi"/>
        </w:rPr>
      </w:pPr>
      <w:r w:rsidRPr="00523CBF">
        <w:rPr>
          <w:rFonts w:cstheme="minorHAnsi"/>
        </w:rPr>
        <w:t xml:space="preserve">Sandalyeler çocuklar tarafından yarımay şeklinde dizilir. Öğretmen astronotların uzayda yürüyüş videolarını çocuklara izletir. Uzayda yer çekimi olmadığı için astronotların dünyamızdaki gibi yürüyemediğini açıklar. Ay’daki yürüyüş ve dünyadaki yürüyüşün benzer ve farklı yönleri analiz edilir. </w:t>
      </w:r>
    </w:p>
    <w:p w14:paraId="2F4C732F" w14:textId="77777777" w:rsidR="007025C7" w:rsidRPr="00523CBF" w:rsidRDefault="0022605E" w:rsidP="0022605E">
      <w:pPr>
        <w:tabs>
          <w:tab w:val="left" w:pos="2450"/>
        </w:tabs>
        <w:spacing w:after="0"/>
        <w:rPr>
          <w:rFonts w:cstheme="minorHAnsi"/>
        </w:rPr>
      </w:pPr>
      <w:r w:rsidRPr="00523CBF">
        <w:rPr>
          <w:rFonts w:cstheme="minorHAnsi"/>
        </w:rPr>
        <w:t xml:space="preserve">Öğretmen 2 adet aynı boyutlardaki kovaya ip bağlar. İpin boyu çocuklara göre ayarlanır. Sınıf </w:t>
      </w:r>
      <w:proofErr w:type="gramStart"/>
      <w:r w:rsidRPr="00523CBF">
        <w:rPr>
          <w:rFonts w:cstheme="minorHAnsi"/>
        </w:rPr>
        <w:t>ile beraber</w:t>
      </w:r>
      <w:proofErr w:type="gramEnd"/>
      <w:r w:rsidRPr="00523CBF">
        <w:rPr>
          <w:rFonts w:cstheme="minorHAnsi"/>
        </w:rPr>
        <w:t xml:space="preserve"> yürüyüş yolu hazırlanır. Yol üzerine taşlar, boşluklar(kraterler) konulur. Sırası gelen çocuğun bu engellere takılmadan ilerlemesi istenir. Sırası gelen çocuk yapmış olduğu oksijen çantasını takar. Ayaklarıyla kovaların üstüne çıkar ve iplerinden tutar. Engellere basmadan ve hareket ettirmeden yolu bitirmeye çalışır.</w:t>
      </w:r>
    </w:p>
    <w:p w14:paraId="22EB95BD" w14:textId="77777777" w:rsidR="00056723" w:rsidRPr="00523CBF" w:rsidRDefault="00056723" w:rsidP="00056723">
      <w:pPr>
        <w:tabs>
          <w:tab w:val="left" w:pos="2450"/>
        </w:tabs>
        <w:spacing w:after="0"/>
        <w:rPr>
          <w:rFonts w:cstheme="minorHAnsi"/>
        </w:rPr>
      </w:pPr>
    </w:p>
    <w:p w14:paraId="12F5D9F8" w14:textId="77777777" w:rsidR="00056723" w:rsidRPr="00523CBF" w:rsidRDefault="00056723" w:rsidP="00056723">
      <w:pPr>
        <w:tabs>
          <w:tab w:val="left" w:pos="2450"/>
        </w:tabs>
        <w:spacing w:after="0"/>
        <w:rPr>
          <w:rFonts w:cstheme="minorHAnsi"/>
        </w:rPr>
      </w:pPr>
      <w:r w:rsidRPr="00523CBF">
        <w:rPr>
          <w:rFonts w:cstheme="minorHAnsi"/>
        </w:rPr>
        <w:t xml:space="preserve">AÇIK ALANDA OYUN </w:t>
      </w:r>
    </w:p>
    <w:p w14:paraId="7CB7AB26" w14:textId="77777777" w:rsidR="007F306C" w:rsidRPr="00523CBF" w:rsidRDefault="007F306C" w:rsidP="007F306C">
      <w:pPr>
        <w:tabs>
          <w:tab w:val="left" w:pos="2450"/>
        </w:tabs>
        <w:spacing w:after="0"/>
        <w:rPr>
          <w:rFonts w:cstheme="minorHAnsi"/>
        </w:rPr>
      </w:pPr>
      <w:r w:rsidRPr="00523CBF">
        <w:rPr>
          <w:rFonts w:cstheme="minorHAnsi"/>
        </w:rPr>
        <w:t>Çocuklar açık alanda istedikleri gibi oynar. Bu sırada öğretmen çocukları gözlemler.</w:t>
      </w:r>
    </w:p>
    <w:p w14:paraId="2D2DC984" w14:textId="77777777" w:rsidR="00056723" w:rsidRPr="00523CBF" w:rsidRDefault="00056723" w:rsidP="00056723">
      <w:pPr>
        <w:tabs>
          <w:tab w:val="left" w:pos="2450"/>
        </w:tabs>
        <w:spacing w:after="0"/>
        <w:rPr>
          <w:rFonts w:cstheme="minorHAnsi"/>
        </w:rPr>
      </w:pPr>
    </w:p>
    <w:p w14:paraId="50989868" w14:textId="77777777" w:rsidR="00056723" w:rsidRPr="00523CBF" w:rsidRDefault="00056723" w:rsidP="00056723">
      <w:pPr>
        <w:tabs>
          <w:tab w:val="left" w:pos="2450"/>
        </w:tabs>
        <w:spacing w:after="0"/>
        <w:rPr>
          <w:rFonts w:cstheme="minorHAnsi"/>
        </w:rPr>
      </w:pPr>
      <w:r w:rsidRPr="00523CBF">
        <w:rPr>
          <w:rFonts w:cstheme="minorHAnsi"/>
        </w:rPr>
        <w:t>TOPLANMA, TEMİZLİK, KAHVALTI, GEÇİŞLER</w:t>
      </w:r>
    </w:p>
    <w:p w14:paraId="091BA441" w14:textId="77777777" w:rsidR="007F306C" w:rsidRPr="00523CBF" w:rsidRDefault="007F306C" w:rsidP="007F306C">
      <w:pPr>
        <w:spacing w:after="0"/>
        <w:rPr>
          <w:rFonts w:cstheme="minorHAnsi"/>
          <w:b/>
        </w:rPr>
      </w:pPr>
      <w:r w:rsidRPr="00523CBF">
        <w:rPr>
          <w:rFonts w:cstheme="minorHAnsi"/>
        </w:rPr>
        <w:t>Tuvalet ve temizlik ihtiyacı için lavabolara geçilir. Ellerin nasıl yıkanması gerektiği gösterilir. Sıra ile eller yıkanarak kahvaltıya geçilir.</w:t>
      </w:r>
      <w:r w:rsidRPr="00523CBF">
        <w:rPr>
          <w:rFonts w:cstheme="minorHAnsi"/>
          <w:b/>
        </w:rPr>
        <w:t xml:space="preserve"> </w:t>
      </w:r>
    </w:p>
    <w:p w14:paraId="0478F642" w14:textId="77777777" w:rsidR="00056723" w:rsidRPr="00523CBF" w:rsidRDefault="00056723" w:rsidP="00056723">
      <w:pPr>
        <w:tabs>
          <w:tab w:val="left" w:pos="2450"/>
        </w:tabs>
        <w:spacing w:after="0"/>
        <w:rPr>
          <w:rFonts w:cstheme="minorHAnsi"/>
        </w:rPr>
      </w:pPr>
    </w:p>
    <w:p w14:paraId="2F8BEEA3" w14:textId="77777777" w:rsidR="00056723" w:rsidRPr="00523CBF" w:rsidRDefault="00056723" w:rsidP="00056723">
      <w:pPr>
        <w:tabs>
          <w:tab w:val="left" w:pos="2450"/>
        </w:tabs>
        <w:spacing w:after="0"/>
        <w:rPr>
          <w:rFonts w:cstheme="minorHAnsi"/>
        </w:rPr>
      </w:pPr>
      <w:r w:rsidRPr="00523CBF">
        <w:rPr>
          <w:rFonts w:cstheme="minorHAnsi"/>
        </w:rPr>
        <w:t>DEĞERLENDİRME</w:t>
      </w:r>
    </w:p>
    <w:p w14:paraId="264EA095" w14:textId="77777777" w:rsidR="00167BB5" w:rsidRPr="00523CBF" w:rsidRDefault="00167BB5" w:rsidP="00167BB5">
      <w:pPr>
        <w:tabs>
          <w:tab w:val="left" w:pos="2450"/>
        </w:tabs>
        <w:spacing w:after="0"/>
        <w:rPr>
          <w:rFonts w:cstheme="minorHAnsi"/>
        </w:rPr>
      </w:pPr>
      <w:r w:rsidRPr="00523CBF">
        <w:rPr>
          <w:rFonts w:cstheme="minorHAnsi"/>
        </w:rPr>
        <w:t>ÇOCUKLA GÜN</w:t>
      </w:r>
      <w:r w:rsidR="00AB4E0E" w:rsidRPr="00523CBF">
        <w:rPr>
          <w:rFonts w:cstheme="minorHAnsi"/>
        </w:rPr>
        <w:t>Ü</w:t>
      </w:r>
      <w:r w:rsidRPr="00523CBF">
        <w:rPr>
          <w:rFonts w:cstheme="minorHAnsi"/>
        </w:rPr>
        <w:t xml:space="preserve"> DEĞERLENDİRME: Çocuklarla birlikte uygun şekilde oturulur. Çocuklara gün içinde yapılan etkinliklerle ilgili sorular sorularak günün değerlendirmesi yapılır.</w:t>
      </w:r>
    </w:p>
    <w:p w14:paraId="317344E7"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Daha önce gerçek bir astronot kıyafeti gördün mü?</w:t>
      </w:r>
    </w:p>
    <w:p w14:paraId="2E27246A"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Astronotlar neden bütün vücutlarını saran kıyafetler giyiyorlar?</w:t>
      </w:r>
    </w:p>
    <w:p w14:paraId="2EACCFD3"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Sırtlarında taşıdıkları çantaların içinde ne var?</w:t>
      </w:r>
    </w:p>
    <w:p w14:paraId="36AD98E9"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Astronotlar neden Ay’da dünyadaki gibi yürüyemezler?</w:t>
      </w:r>
    </w:p>
    <w:p w14:paraId="3CCFF285"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Astronot yürüyüşü yaparken nelerde zorlandın?</w:t>
      </w:r>
    </w:p>
    <w:p w14:paraId="1097A3EC" w14:textId="77777777" w:rsidR="00167BB5"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Gerçek bir astronot ile konuşsaydın ona Ay’da yaşam hakkında ne sormak isterdin?</w:t>
      </w:r>
    </w:p>
    <w:p w14:paraId="370C5F0E" w14:textId="77777777" w:rsidR="00167BB5" w:rsidRPr="00523CBF" w:rsidRDefault="00167BB5" w:rsidP="0022605E">
      <w:pPr>
        <w:spacing w:after="0"/>
        <w:rPr>
          <w:rFonts w:cstheme="minorHAnsi"/>
        </w:rPr>
      </w:pPr>
      <w:r w:rsidRPr="00523CBF">
        <w:rPr>
          <w:rFonts w:cstheme="minorHAnsi"/>
        </w:rPr>
        <w:t>GENEL DEĞERLENDİRME:</w:t>
      </w:r>
    </w:p>
    <w:p w14:paraId="70A76FDA" w14:textId="77777777" w:rsidR="00056723" w:rsidRPr="00523CBF" w:rsidRDefault="00056723" w:rsidP="00056723">
      <w:pPr>
        <w:tabs>
          <w:tab w:val="left" w:pos="2450"/>
        </w:tabs>
        <w:spacing w:after="0"/>
        <w:rPr>
          <w:rFonts w:cstheme="minorHAnsi"/>
        </w:rPr>
      </w:pPr>
    </w:p>
    <w:p w14:paraId="12055233" w14:textId="3E513038" w:rsidR="00EB7016" w:rsidRPr="00523CBF" w:rsidRDefault="00056723" w:rsidP="00523CBF">
      <w:pPr>
        <w:spacing w:after="120" w:line="276" w:lineRule="auto"/>
        <w:rPr>
          <w:rFonts w:cstheme="minorHAnsi"/>
        </w:rPr>
      </w:pPr>
      <w:r w:rsidRPr="00523CBF">
        <w:rPr>
          <w:rFonts w:cstheme="minorHAnsi"/>
        </w:rPr>
        <w:t>AİLE/TOPLUM KATILIMI</w:t>
      </w:r>
      <w:r w:rsidR="0022605E" w:rsidRPr="00523CBF">
        <w:rPr>
          <w:rFonts w:cstheme="minorHAnsi"/>
        </w:rPr>
        <w:t xml:space="preserve">: Velilerden </w:t>
      </w:r>
      <w:proofErr w:type="gramStart"/>
      <w:r w:rsidR="0022605E" w:rsidRPr="00523CBF">
        <w:rPr>
          <w:rFonts w:cstheme="minorHAnsi"/>
        </w:rPr>
        <w:t>bu gün</w:t>
      </w:r>
      <w:proofErr w:type="gramEnd"/>
      <w:r w:rsidR="0022605E" w:rsidRPr="00523CBF">
        <w:rPr>
          <w:rFonts w:cstheme="minorHAnsi"/>
        </w:rPr>
        <w:t xml:space="preserve"> için iki adet 2 litrelik aynı forma sahip boş şişe göndermeleri istenir.</w:t>
      </w:r>
      <w:r w:rsidR="0022605E" w:rsidRPr="00523CBF">
        <w:rPr>
          <w:rFonts w:cstheme="minorHAnsi"/>
          <w:b/>
          <w:u w:val="single"/>
        </w:rPr>
        <w:t xml:space="preserve"> </w:t>
      </w:r>
    </w:p>
    <w:sectPr w:rsidR="00EB7016" w:rsidRPr="00523C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22321696">
    <w:abstractNumId w:val="1"/>
  </w:num>
  <w:num w:numId="2" w16cid:durableId="38479961">
    <w:abstractNumId w:val="3"/>
  </w:num>
  <w:num w:numId="3" w16cid:durableId="796724656">
    <w:abstractNumId w:val="2"/>
  </w:num>
  <w:num w:numId="4" w16cid:durableId="2063401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2605E"/>
    <w:rsid w:val="00523CBF"/>
    <w:rsid w:val="005E6C93"/>
    <w:rsid w:val="00664E01"/>
    <w:rsid w:val="007025C7"/>
    <w:rsid w:val="007F306C"/>
    <w:rsid w:val="009C5337"/>
    <w:rsid w:val="00AB4E0E"/>
    <w:rsid w:val="00AD359E"/>
    <w:rsid w:val="00B47AA6"/>
    <w:rsid w:val="00E1721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0F10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946</Words>
  <Characters>5394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2024-10-20T14:30:00Z</dcterms:modified>
</cp:coreProperties>
</file>