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723" w:rsidRPr="00B83B61" w:rsidRDefault="00056723" w:rsidP="00056723">
      <w:pPr>
        <w:spacing w:after="0" w:line="276" w:lineRule="auto"/>
        <w:rPr>
          <w:rFonts w:cstheme="minorHAnsi"/>
          <w:b/>
          <w:bCs/>
        </w:rPr>
      </w:pPr>
      <w:r w:rsidRPr="00B83B61">
        <w:rPr>
          <w:rFonts w:cstheme="minorHAnsi"/>
          <w:b/>
          <w:bCs/>
        </w:rPr>
        <w:t>GÜNLÜK PL</w:t>
      </w:r>
      <w:bookmarkStart w:id="0" w:name="_GoBack"/>
      <w:bookmarkEnd w:id="0"/>
      <w:r w:rsidRPr="00B83B61">
        <w:rPr>
          <w:rFonts w:cstheme="minorHAnsi"/>
          <w:b/>
          <w:bCs/>
        </w:rPr>
        <w:t>AN</w:t>
      </w:r>
    </w:p>
    <w:p w:rsidR="00056723" w:rsidRPr="00B83B61" w:rsidRDefault="00056723" w:rsidP="00056723">
      <w:pPr>
        <w:spacing w:after="0" w:line="276" w:lineRule="auto"/>
        <w:rPr>
          <w:rFonts w:cstheme="minorHAnsi"/>
          <w:b/>
          <w:bCs/>
        </w:rPr>
      </w:pPr>
    </w:p>
    <w:p w:rsidR="00056723" w:rsidRPr="00B83B61" w:rsidRDefault="00056723" w:rsidP="00056723">
      <w:pPr>
        <w:spacing w:after="0" w:line="276" w:lineRule="auto"/>
        <w:rPr>
          <w:rFonts w:cstheme="minorHAnsi"/>
          <w:b/>
          <w:bCs/>
        </w:rPr>
      </w:pPr>
      <w:r w:rsidRPr="00B83B61">
        <w:rPr>
          <w:rFonts w:cstheme="minorHAnsi"/>
          <w:b/>
          <w:bCs/>
        </w:rPr>
        <w:t>Tarih:</w:t>
      </w:r>
    </w:p>
    <w:p w:rsidR="00056723" w:rsidRPr="00B83B61" w:rsidRDefault="00056723" w:rsidP="00056723">
      <w:pPr>
        <w:spacing w:after="0" w:line="276" w:lineRule="auto"/>
        <w:rPr>
          <w:rFonts w:cstheme="minorHAnsi"/>
          <w:b/>
          <w:bCs/>
        </w:rPr>
      </w:pPr>
      <w:r w:rsidRPr="00B83B61">
        <w:rPr>
          <w:rFonts w:cstheme="minorHAnsi"/>
          <w:b/>
          <w:bCs/>
        </w:rPr>
        <w:t>Okulun Adı:</w:t>
      </w:r>
    </w:p>
    <w:p w:rsidR="00056723" w:rsidRPr="00B83B61" w:rsidRDefault="00056723" w:rsidP="00056723">
      <w:pPr>
        <w:spacing w:after="0" w:line="276" w:lineRule="auto"/>
        <w:rPr>
          <w:rFonts w:cstheme="minorHAnsi"/>
          <w:b/>
          <w:bCs/>
        </w:rPr>
      </w:pPr>
      <w:r w:rsidRPr="00B83B61">
        <w:rPr>
          <w:rFonts w:cstheme="minorHAnsi"/>
          <w:b/>
          <w:bCs/>
        </w:rPr>
        <w:t xml:space="preserve">Yaş Grubu: </w:t>
      </w:r>
      <w:r w:rsidRPr="00B83B61">
        <w:rPr>
          <w:rFonts w:cstheme="minorHAnsi"/>
        </w:rPr>
        <w:t>60</w:t>
      </w:r>
      <w:r w:rsidR="005E6C93" w:rsidRPr="00B83B61">
        <w:rPr>
          <w:rFonts w:cstheme="minorHAnsi"/>
        </w:rPr>
        <w:t xml:space="preserve"> </w:t>
      </w:r>
      <w:r w:rsidRPr="00B83B61">
        <w:rPr>
          <w:rFonts w:cstheme="minorHAnsi"/>
        </w:rPr>
        <w:t>Ay</w:t>
      </w:r>
      <w:r w:rsidR="005E6C93" w:rsidRPr="00B83B61">
        <w:rPr>
          <w:rFonts w:cstheme="minorHAnsi"/>
        </w:rPr>
        <w:t xml:space="preserve"> ve Üzeri</w:t>
      </w:r>
    </w:p>
    <w:p w:rsidR="00056723" w:rsidRPr="00B83B61" w:rsidRDefault="00056723" w:rsidP="00056723">
      <w:pPr>
        <w:spacing w:after="0" w:line="276" w:lineRule="auto"/>
        <w:rPr>
          <w:rFonts w:cstheme="minorHAnsi"/>
          <w:b/>
          <w:bCs/>
        </w:rPr>
      </w:pPr>
      <w:r w:rsidRPr="00B83B61">
        <w:rPr>
          <w:rFonts w:cstheme="minorHAnsi"/>
          <w:b/>
          <w:bCs/>
        </w:rPr>
        <w:t>Öğretmenin Adı:</w:t>
      </w:r>
    </w:p>
    <w:p w:rsidR="00056723" w:rsidRPr="00B83B61" w:rsidRDefault="00056723" w:rsidP="00056723">
      <w:pPr>
        <w:spacing w:after="0" w:line="276" w:lineRule="auto"/>
        <w:rPr>
          <w:rFonts w:cstheme="minorHAnsi"/>
        </w:rPr>
      </w:pPr>
    </w:p>
    <w:p w:rsidR="00056723" w:rsidRPr="00B83B61" w:rsidRDefault="00056723" w:rsidP="00056723">
      <w:pPr>
        <w:spacing w:after="0" w:line="276" w:lineRule="auto"/>
        <w:rPr>
          <w:rFonts w:cstheme="minorHAnsi"/>
          <w:b/>
          <w:bCs/>
        </w:rPr>
      </w:pPr>
      <w:r w:rsidRPr="00B83B61">
        <w:rPr>
          <w:rFonts w:cstheme="minorHAnsi"/>
          <w:b/>
          <w:bCs/>
        </w:rPr>
        <w:t>KAZANIM VE GÖSTERGELER</w:t>
      </w:r>
    </w:p>
    <w:p w:rsidR="00056723" w:rsidRPr="00B83B61" w:rsidRDefault="00056723" w:rsidP="00056723">
      <w:pPr>
        <w:spacing w:after="0" w:line="276" w:lineRule="auto"/>
        <w:rPr>
          <w:rFonts w:cstheme="minorHAnsi"/>
        </w:rPr>
      </w:pPr>
    </w:p>
    <w:p w:rsidR="00056723" w:rsidRPr="00B83B61" w:rsidRDefault="00056723" w:rsidP="00056723">
      <w:pPr>
        <w:spacing w:after="0" w:line="276" w:lineRule="auto"/>
        <w:rPr>
          <w:rFonts w:cstheme="minorHAnsi"/>
        </w:rPr>
      </w:pPr>
      <w:r w:rsidRPr="00B83B61">
        <w:rPr>
          <w:rFonts w:cstheme="minorHAnsi"/>
        </w:rPr>
        <w:t>BİLİŞSEL GELİŞİM</w:t>
      </w:r>
    </w:p>
    <w:p w:rsidR="00B93476" w:rsidRPr="00B83B61" w:rsidRDefault="00B93476" w:rsidP="00B93476">
      <w:pPr>
        <w:spacing w:after="0"/>
        <w:rPr>
          <w:rFonts w:cstheme="minorHAnsi"/>
          <w:b/>
        </w:rPr>
      </w:pPr>
      <w:r w:rsidRPr="00B83B61">
        <w:rPr>
          <w:rFonts w:cstheme="minorHAnsi"/>
          <w:b/>
        </w:rPr>
        <w:t>Kazanım 1. Nesneye/duruma/olaya yönelik dikkatini sürdürür.</w:t>
      </w:r>
    </w:p>
    <w:p w:rsidR="00B93476" w:rsidRPr="00B83B61" w:rsidRDefault="00B93476" w:rsidP="00B93476">
      <w:pPr>
        <w:spacing w:after="0"/>
        <w:rPr>
          <w:rFonts w:cstheme="minorHAnsi"/>
          <w:b/>
        </w:rPr>
      </w:pPr>
      <w:r w:rsidRPr="00B83B61">
        <w:rPr>
          <w:rFonts w:cstheme="minorHAnsi"/>
          <w:b/>
        </w:rPr>
        <w:t xml:space="preserve">Göstergeler </w:t>
      </w:r>
      <w:r w:rsidRPr="00B83B61">
        <w:rPr>
          <w:rFonts w:cstheme="minorHAnsi"/>
        </w:rPr>
        <w:t xml:space="preserve">Dikkat edilmesi gereken nesneye/duruma/olaya odaklanır. </w:t>
      </w:r>
    </w:p>
    <w:p w:rsidR="00B93476" w:rsidRPr="00B83B61" w:rsidRDefault="00B93476" w:rsidP="00B93476">
      <w:pPr>
        <w:spacing w:after="0"/>
        <w:rPr>
          <w:rFonts w:cstheme="minorHAnsi"/>
        </w:rPr>
      </w:pPr>
      <w:r w:rsidRPr="00B83B61">
        <w:rPr>
          <w:rFonts w:cstheme="minorHAnsi"/>
        </w:rPr>
        <w:t xml:space="preserve">Dikkatini çeken nesne/durum/olay ile ilgili bir ya da birden fazla özelliği/niteliği söyler. </w:t>
      </w:r>
    </w:p>
    <w:p w:rsidR="00B93476" w:rsidRPr="00B83B61" w:rsidRDefault="00B93476" w:rsidP="00B93476">
      <w:pPr>
        <w:spacing w:after="0"/>
        <w:rPr>
          <w:rFonts w:cstheme="minorHAnsi"/>
        </w:rPr>
      </w:pPr>
      <w:r w:rsidRPr="00B83B61">
        <w:rPr>
          <w:rFonts w:cstheme="minorHAnsi"/>
        </w:rPr>
        <w:t>Dikkatini çeken nesneye/duruma/olaya yönelik sorular sorar.</w:t>
      </w:r>
    </w:p>
    <w:p w:rsidR="00B93476" w:rsidRPr="00B83B61" w:rsidRDefault="00B93476" w:rsidP="00B93476">
      <w:pPr>
        <w:spacing w:after="0"/>
        <w:rPr>
          <w:rFonts w:cstheme="minorHAnsi"/>
        </w:rPr>
      </w:pPr>
      <w:r w:rsidRPr="00B83B61">
        <w:rPr>
          <w:rFonts w:cstheme="minorHAnsi"/>
        </w:rPr>
        <w:t>Dikkatini çeken nesneye/duruma/olaya yönelik yanıtları dinler.</w:t>
      </w:r>
    </w:p>
    <w:p w:rsidR="00B93476" w:rsidRPr="00B83B61" w:rsidRDefault="00B93476" w:rsidP="00B93476">
      <w:pPr>
        <w:spacing w:after="0"/>
        <w:rPr>
          <w:rFonts w:cstheme="minorHAnsi"/>
          <w:b/>
        </w:rPr>
      </w:pPr>
      <w:r w:rsidRPr="00B83B61">
        <w:rPr>
          <w:rFonts w:cstheme="minorHAnsi"/>
          <w:b/>
        </w:rPr>
        <w:t xml:space="preserve">Kazanım 3. Algıladıklarını hatırladığını gösterir. </w:t>
      </w:r>
    </w:p>
    <w:p w:rsidR="00B93476" w:rsidRPr="00B83B61" w:rsidRDefault="00B93476" w:rsidP="00B93476">
      <w:pPr>
        <w:spacing w:after="0"/>
        <w:rPr>
          <w:rFonts w:cstheme="minorHAnsi"/>
          <w:b/>
        </w:rPr>
      </w:pPr>
      <w:r w:rsidRPr="00B83B61">
        <w:rPr>
          <w:rFonts w:cstheme="minorHAnsi"/>
          <w:b/>
        </w:rPr>
        <w:t xml:space="preserve">Göstergeler </w:t>
      </w:r>
      <w:r w:rsidRPr="00B83B61">
        <w:rPr>
          <w:rFonts w:cstheme="minorHAnsi"/>
        </w:rPr>
        <w:t>Nesne/durum/olayı bir süre sonra yeniden söyler.</w:t>
      </w:r>
    </w:p>
    <w:p w:rsidR="00B93476" w:rsidRPr="00B83B61" w:rsidRDefault="00B93476" w:rsidP="00B93476">
      <w:pPr>
        <w:spacing w:after="0"/>
        <w:rPr>
          <w:rFonts w:cstheme="minorHAnsi"/>
        </w:rPr>
      </w:pPr>
      <w:r w:rsidRPr="00B83B61">
        <w:rPr>
          <w:rFonts w:cstheme="minorHAnsi"/>
        </w:rPr>
        <w:t xml:space="preserve">Eksilen/eklenen nesneyi söyler. </w:t>
      </w:r>
    </w:p>
    <w:p w:rsidR="00B93476" w:rsidRPr="00B83B61" w:rsidRDefault="00B93476" w:rsidP="00B93476">
      <w:pPr>
        <w:spacing w:after="0"/>
        <w:rPr>
          <w:rFonts w:cstheme="minorHAnsi"/>
        </w:rPr>
      </w:pPr>
      <w:r w:rsidRPr="00B83B61">
        <w:rPr>
          <w:rFonts w:cstheme="minorHAnsi"/>
        </w:rPr>
        <w:t xml:space="preserve">Hatırladıklarını yeni durumlarda kullanır. </w:t>
      </w:r>
    </w:p>
    <w:p w:rsidR="00B93476" w:rsidRPr="00B83B61" w:rsidRDefault="00B93476" w:rsidP="00B93476">
      <w:pPr>
        <w:spacing w:after="0"/>
        <w:rPr>
          <w:rFonts w:cstheme="minorHAnsi"/>
          <w:b/>
        </w:rPr>
      </w:pPr>
      <w:r w:rsidRPr="00B83B61">
        <w:rPr>
          <w:rFonts w:cstheme="minorHAnsi"/>
          <w:b/>
        </w:rPr>
        <w:t xml:space="preserve">Kazanım 4. Nesne/durum/olayla ilgili tahminlerini değerlendirir. </w:t>
      </w:r>
    </w:p>
    <w:p w:rsidR="00B93476" w:rsidRPr="00B83B61" w:rsidRDefault="00B93476" w:rsidP="00B93476">
      <w:pPr>
        <w:spacing w:after="0"/>
        <w:rPr>
          <w:rFonts w:cstheme="minorHAnsi"/>
          <w:b/>
        </w:rPr>
      </w:pPr>
      <w:r w:rsidRPr="00B83B61">
        <w:rPr>
          <w:rFonts w:cstheme="minorHAnsi"/>
          <w:b/>
        </w:rPr>
        <w:t xml:space="preserve">Göstergeler </w:t>
      </w:r>
      <w:r w:rsidRPr="00B83B61">
        <w:rPr>
          <w:rFonts w:cstheme="minorHAnsi"/>
        </w:rPr>
        <w:t xml:space="preserve">Nesne/durum/olayı inceler. </w:t>
      </w:r>
    </w:p>
    <w:p w:rsidR="00B93476" w:rsidRPr="00B83B61" w:rsidRDefault="00B93476" w:rsidP="00B93476">
      <w:pPr>
        <w:spacing w:after="0"/>
        <w:rPr>
          <w:rFonts w:cstheme="minorHAnsi"/>
        </w:rPr>
      </w:pPr>
      <w:r w:rsidRPr="00B83B61">
        <w:rPr>
          <w:rFonts w:cstheme="minorHAnsi"/>
        </w:rPr>
        <w:t xml:space="preserve">Tahminini söyler. </w:t>
      </w:r>
    </w:p>
    <w:p w:rsidR="00B93476" w:rsidRPr="00B83B61" w:rsidRDefault="00B93476" w:rsidP="00B93476">
      <w:pPr>
        <w:spacing w:after="0"/>
        <w:rPr>
          <w:rFonts w:cstheme="minorHAnsi"/>
        </w:rPr>
      </w:pPr>
      <w:r w:rsidRPr="00B83B61">
        <w:rPr>
          <w:rFonts w:cstheme="minorHAnsi"/>
        </w:rPr>
        <w:t xml:space="preserve">Gerçek durumu inceler. </w:t>
      </w:r>
    </w:p>
    <w:p w:rsidR="00B93476" w:rsidRPr="00B83B61" w:rsidRDefault="00B93476" w:rsidP="00B93476">
      <w:pPr>
        <w:spacing w:after="0"/>
        <w:rPr>
          <w:rFonts w:cstheme="minorHAnsi"/>
        </w:rPr>
      </w:pPr>
      <w:r w:rsidRPr="00B83B61">
        <w:rPr>
          <w:rFonts w:cstheme="minorHAnsi"/>
        </w:rPr>
        <w:t xml:space="preserve">Tahmini ile gerçek durumu karşılaştırır. </w:t>
      </w:r>
    </w:p>
    <w:p w:rsidR="00B93476" w:rsidRPr="00B83B61" w:rsidRDefault="00B93476" w:rsidP="00B93476">
      <w:pPr>
        <w:spacing w:after="0"/>
        <w:rPr>
          <w:rFonts w:cstheme="minorHAnsi"/>
        </w:rPr>
      </w:pPr>
      <w:r w:rsidRPr="00B83B61">
        <w:rPr>
          <w:rFonts w:cstheme="minorHAnsi"/>
        </w:rPr>
        <w:t xml:space="preserve">Tahminine ilişkin çıkarımda bulunur. </w:t>
      </w:r>
    </w:p>
    <w:p w:rsidR="00B93476" w:rsidRPr="00B83B61" w:rsidRDefault="00B93476" w:rsidP="00B93476">
      <w:pPr>
        <w:spacing w:after="0"/>
        <w:rPr>
          <w:rFonts w:cstheme="minorHAnsi"/>
          <w:b/>
        </w:rPr>
      </w:pPr>
      <w:r w:rsidRPr="00B83B61">
        <w:rPr>
          <w:rFonts w:cstheme="minorHAnsi"/>
          <w:b/>
        </w:rPr>
        <w:t xml:space="preserve">Kazanım 7. Nesne/varlık/olayları çeşitli özelliklerine göre düzenler. </w:t>
      </w:r>
    </w:p>
    <w:p w:rsidR="00B93476" w:rsidRPr="00B83B61" w:rsidRDefault="00B93476" w:rsidP="00B93476">
      <w:pPr>
        <w:spacing w:after="0"/>
        <w:rPr>
          <w:rFonts w:cstheme="minorHAnsi"/>
          <w:b/>
        </w:rPr>
      </w:pPr>
      <w:r w:rsidRPr="00B83B61">
        <w:rPr>
          <w:rFonts w:cstheme="minorHAnsi"/>
          <w:b/>
        </w:rPr>
        <w:t xml:space="preserve">Göstergeler </w:t>
      </w:r>
      <w:r w:rsidRPr="00B83B61">
        <w:rPr>
          <w:rFonts w:cstheme="minorHAnsi"/>
        </w:rPr>
        <w:t xml:space="preserve">Nesne/varlık/olayları çeşitli özelliklerine göre eşleştirir. </w:t>
      </w:r>
    </w:p>
    <w:p w:rsidR="00B93476" w:rsidRPr="00B83B61" w:rsidRDefault="00B93476" w:rsidP="00B93476">
      <w:pPr>
        <w:spacing w:after="0"/>
        <w:rPr>
          <w:rFonts w:cstheme="minorHAnsi"/>
          <w:b/>
        </w:rPr>
      </w:pPr>
      <w:r w:rsidRPr="00B83B61">
        <w:rPr>
          <w:rFonts w:cstheme="minorHAnsi"/>
          <w:b/>
        </w:rPr>
        <w:t xml:space="preserve">Kazanım 18. Etkinliğe/göreve ilişkin görsel/sözel yönergeleri yerine getirir. </w:t>
      </w:r>
    </w:p>
    <w:p w:rsidR="00B93476" w:rsidRPr="00B83B61" w:rsidRDefault="00B93476" w:rsidP="00B93476">
      <w:pPr>
        <w:spacing w:after="0"/>
        <w:rPr>
          <w:rFonts w:cstheme="minorHAnsi"/>
          <w:b/>
        </w:rPr>
      </w:pPr>
      <w:r w:rsidRPr="00B83B61">
        <w:rPr>
          <w:rFonts w:cstheme="minorHAnsi"/>
          <w:b/>
        </w:rPr>
        <w:t xml:space="preserve">Göstergeler </w:t>
      </w:r>
      <w:r w:rsidRPr="00B83B61">
        <w:rPr>
          <w:rFonts w:cstheme="minorHAnsi"/>
        </w:rPr>
        <w:t>Yapılışı gösterilmeyen görsel/sözel yönergeleri uygular.</w:t>
      </w:r>
    </w:p>
    <w:p w:rsidR="00056723" w:rsidRPr="00B83B61" w:rsidRDefault="00056723" w:rsidP="00056723">
      <w:pPr>
        <w:spacing w:after="0" w:line="276" w:lineRule="auto"/>
        <w:rPr>
          <w:rFonts w:cstheme="minorHAnsi"/>
        </w:rPr>
      </w:pPr>
    </w:p>
    <w:p w:rsidR="00056723" w:rsidRPr="00B83B61" w:rsidRDefault="00056723" w:rsidP="00056723">
      <w:pPr>
        <w:spacing w:after="0" w:line="276" w:lineRule="auto"/>
        <w:rPr>
          <w:rFonts w:cstheme="minorHAnsi"/>
        </w:rPr>
      </w:pPr>
    </w:p>
    <w:p w:rsidR="00056723" w:rsidRPr="00B83B61" w:rsidRDefault="00056723" w:rsidP="00056723">
      <w:pPr>
        <w:spacing w:after="0" w:line="276" w:lineRule="auto"/>
        <w:rPr>
          <w:rFonts w:cstheme="minorHAnsi"/>
        </w:rPr>
      </w:pPr>
      <w:r w:rsidRPr="00B83B61">
        <w:rPr>
          <w:rFonts w:cstheme="minorHAnsi"/>
        </w:rPr>
        <w:t>DİL GELİŞİMİ</w:t>
      </w:r>
    </w:p>
    <w:p w:rsidR="00233582" w:rsidRPr="00B83B61" w:rsidRDefault="00233582" w:rsidP="00233582">
      <w:pPr>
        <w:spacing w:after="0"/>
        <w:rPr>
          <w:rFonts w:cstheme="minorHAnsi"/>
          <w:b/>
        </w:rPr>
      </w:pPr>
      <w:r w:rsidRPr="00B83B61">
        <w:rPr>
          <w:rFonts w:cstheme="minorHAnsi"/>
          <w:b/>
        </w:rPr>
        <w:t xml:space="preserve">Kazanım 1. Sesleri ayırt eder. </w:t>
      </w:r>
    </w:p>
    <w:p w:rsidR="00233582" w:rsidRPr="00B83B61" w:rsidRDefault="00233582" w:rsidP="00233582">
      <w:pPr>
        <w:spacing w:after="0"/>
        <w:rPr>
          <w:rFonts w:cstheme="minorHAnsi"/>
          <w:b/>
        </w:rPr>
      </w:pPr>
      <w:r w:rsidRPr="00B83B61">
        <w:rPr>
          <w:rFonts w:cstheme="minorHAnsi"/>
          <w:b/>
        </w:rPr>
        <w:t xml:space="preserve">Göstergeler </w:t>
      </w:r>
      <w:r w:rsidRPr="00B83B61">
        <w:rPr>
          <w:rFonts w:cstheme="minorHAnsi"/>
        </w:rPr>
        <w:t xml:space="preserve">Sesin kaynağını söyler. </w:t>
      </w:r>
    </w:p>
    <w:p w:rsidR="00233582" w:rsidRPr="00B83B61" w:rsidRDefault="00233582" w:rsidP="00233582">
      <w:pPr>
        <w:spacing w:after="0"/>
        <w:rPr>
          <w:rFonts w:cstheme="minorHAnsi"/>
        </w:rPr>
      </w:pPr>
      <w:r w:rsidRPr="00B83B61">
        <w:rPr>
          <w:rFonts w:cstheme="minorHAnsi"/>
        </w:rPr>
        <w:t xml:space="preserve">Sesin özelliğini söyler. </w:t>
      </w:r>
    </w:p>
    <w:p w:rsidR="00233582" w:rsidRPr="00B83B61" w:rsidRDefault="00233582" w:rsidP="00233582">
      <w:pPr>
        <w:spacing w:after="0"/>
        <w:rPr>
          <w:rFonts w:cstheme="minorHAnsi"/>
        </w:rPr>
      </w:pPr>
      <w:r w:rsidRPr="00B83B61">
        <w:rPr>
          <w:rFonts w:cstheme="minorHAnsi"/>
        </w:rPr>
        <w:t xml:space="preserve">Sesler arasındaki benzerlik/farklılıkları açıklar. </w:t>
      </w:r>
    </w:p>
    <w:p w:rsidR="00233582" w:rsidRPr="00B83B61" w:rsidRDefault="00233582" w:rsidP="00233582">
      <w:pPr>
        <w:spacing w:after="0"/>
        <w:rPr>
          <w:rFonts w:cstheme="minorHAnsi"/>
        </w:rPr>
      </w:pPr>
      <w:r w:rsidRPr="00B83B61">
        <w:rPr>
          <w:rFonts w:cstheme="minorHAnsi"/>
        </w:rPr>
        <w:t>Verilen sese benzer sesler çıkarır.</w:t>
      </w:r>
    </w:p>
    <w:p w:rsidR="00233582" w:rsidRPr="00B83B61" w:rsidRDefault="00233582" w:rsidP="00233582">
      <w:pPr>
        <w:spacing w:after="0"/>
        <w:rPr>
          <w:rFonts w:cstheme="minorHAnsi"/>
          <w:b/>
        </w:rPr>
      </w:pPr>
      <w:r w:rsidRPr="00B83B61">
        <w:rPr>
          <w:rFonts w:cstheme="minorHAnsi"/>
          <w:b/>
        </w:rPr>
        <w:t xml:space="preserve">Kazanım 7. Dinlediklerinin/izlediklerinin anlamını yorumlar. </w:t>
      </w:r>
    </w:p>
    <w:p w:rsidR="00233582" w:rsidRPr="00B83B61" w:rsidRDefault="00233582" w:rsidP="00233582">
      <w:pPr>
        <w:spacing w:after="0"/>
        <w:rPr>
          <w:rFonts w:cstheme="minorHAnsi"/>
          <w:b/>
        </w:rPr>
      </w:pPr>
      <w:r w:rsidRPr="00B83B61">
        <w:rPr>
          <w:rFonts w:cstheme="minorHAnsi"/>
          <w:b/>
        </w:rPr>
        <w:t xml:space="preserve">Göstergeler </w:t>
      </w:r>
      <w:r w:rsidRPr="00B83B61">
        <w:rPr>
          <w:rFonts w:cstheme="minorHAnsi"/>
        </w:rPr>
        <w:t xml:space="preserve">Dinlediklerini/izlediklerini başkalarına açıklar. </w:t>
      </w:r>
    </w:p>
    <w:p w:rsidR="00233582" w:rsidRPr="00B83B61" w:rsidRDefault="00233582" w:rsidP="00233582">
      <w:pPr>
        <w:spacing w:after="0"/>
        <w:rPr>
          <w:rFonts w:cstheme="minorHAnsi"/>
        </w:rPr>
      </w:pPr>
      <w:r w:rsidRPr="00B83B61">
        <w:rPr>
          <w:rFonts w:cstheme="minorHAnsi"/>
        </w:rPr>
        <w:t xml:space="preserve">Dinledikleriyle/izledikleriyle ilgili sorulara yanıt verir. </w:t>
      </w:r>
    </w:p>
    <w:p w:rsidR="00233582" w:rsidRPr="00B83B61" w:rsidRDefault="00233582" w:rsidP="00233582">
      <w:pPr>
        <w:spacing w:after="0"/>
        <w:rPr>
          <w:rFonts w:cstheme="minorHAnsi"/>
        </w:rPr>
      </w:pPr>
      <w:r w:rsidRPr="00B83B61">
        <w:rPr>
          <w:rFonts w:cstheme="minorHAnsi"/>
        </w:rPr>
        <w:t xml:space="preserve">Dinlediklerini/izlediklerini yaşamıyla ilişkilendirir. </w:t>
      </w:r>
    </w:p>
    <w:p w:rsidR="00233582" w:rsidRPr="00B83B61" w:rsidRDefault="00233582" w:rsidP="00233582">
      <w:pPr>
        <w:spacing w:after="0"/>
        <w:rPr>
          <w:rFonts w:cstheme="minorHAnsi"/>
        </w:rPr>
      </w:pPr>
      <w:r w:rsidRPr="00B83B61">
        <w:rPr>
          <w:rFonts w:cstheme="minorHAnsi"/>
        </w:rPr>
        <w:t>Dinlediklerini/izlediklerini çeşitli yollarla sergiler.</w:t>
      </w:r>
    </w:p>
    <w:p w:rsidR="00056723" w:rsidRPr="00B83B61" w:rsidRDefault="00056723" w:rsidP="00056723">
      <w:pPr>
        <w:tabs>
          <w:tab w:val="left" w:pos="2450"/>
        </w:tabs>
        <w:spacing w:after="0"/>
        <w:rPr>
          <w:rFonts w:cstheme="minorHAnsi"/>
        </w:rPr>
      </w:pPr>
      <w:r w:rsidRPr="00B83B61">
        <w:rPr>
          <w:rFonts w:cstheme="minorHAnsi"/>
        </w:rPr>
        <w:tab/>
      </w:r>
    </w:p>
    <w:p w:rsidR="00664E01" w:rsidRPr="00B83B61" w:rsidRDefault="00664E01" w:rsidP="00056723">
      <w:pPr>
        <w:tabs>
          <w:tab w:val="left" w:pos="2450"/>
        </w:tabs>
        <w:spacing w:after="0"/>
        <w:rPr>
          <w:rFonts w:cstheme="minorHAnsi"/>
        </w:rPr>
      </w:pPr>
      <w:r w:rsidRPr="00B83B61">
        <w:rPr>
          <w:rFonts w:cstheme="minorHAnsi"/>
        </w:rPr>
        <w:t>KAVRAMLAR</w:t>
      </w:r>
    </w:p>
    <w:p w:rsidR="00056723" w:rsidRPr="00B83B61" w:rsidRDefault="00B93476" w:rsidP="00233582">
      <w:pPr>
        <w:rPr>
          <w:rFonts w:cstheme="minorHAnsi"/>
        </w:rPr>
      </w:pPr>
      <w:r w:rsidRPr="00B83B61">
        <w:rPr>
          <w:rFonts w:cstheme="minorHAnsi"/>
        </w:rPr>
        <w:t xml:space="preserve">Renk: Mavi, kırmızı, sarı, yeşil, turuncu, mor </w:t>
      </w:r>
    </w:p>
    <w:p w:rsidR="00056723" w:rsidRPr="00B83B61" w:rsidRDefault="00056723" w:rsidP="00056723">
      <w:pPr>
        <w:tabs>
          <w:tab w:val="left" w:pos="2450"/>
        </w:tabs>
        <w:spacing w:after="0"/>
        <w:rPr>
          <w:rFonts w:cstheme="minorHAnsi"/>
          <w:b/>
          <w:bCs/>
        </w:rPr>
      </w:pPr>
      <w:r w:rsidRPr="00B83B61">
        <w:rPr>
          <w:rFonts w:cstheme="minorHAnsi"/>
          <w:b/>
          <w:bCs/>
        </w:rPr>
        <w:t>ÖĞRENME SÜRECİ</w:t>
      </w:r>
    </w:p>
    <w:p w:rsidR="00056723" w:rsidRPr="00B83B61" w:rsidRDefault="00056723" w:rsidP="00056723">
      <w:pPr>
        <w:tabs>
          <w:tab w:val="left" w:pos="2450"/>
        </w:tabs>
        <w:spacing w:after="0"/>
        <w:rPr>
          <w:rFonts w:cstheme="minorHAnsi"/>
        </w:rPr>
      </w:pPr>
    </w:p>
    <w:p w:rsidR="00056723" w:rsidRPr="00B83B61" w:rsidRDefault="00056723" w:rsidP="00056723">
      <w:pPr>
        <w:tabs>
          <w:tab w:val="left" w:pos="2450"/>
        </w:tabs>
        <w:spacing w:after="0"/>
        <w:rPr>
          <w:rFonts w:cstheme="minorHAnsi"/>
        </w:rPr>
      </w:pPr>
      <w:r w:rsidRPr="00B83B61">
        <w:rPr>
          <w:rFonts w:cstheme="minorHAnsi"/>
        </w:rPr>
        <w:t>GÜNE BAŞLAMA</w:t>
      </w:r>
    </w:p>
    <w:p w:rsidR="00056723" w:rsidRPr="00B83B61" w:rsidRDefault="00B93476" w:rsidP="00233582">
      <w:pPr>
        <w:spacing w:line="276" w:lineRule="auto"/>
        <w:rPr>
          <w:rFonts w:cstheme="minorHAnsi"/>
        </w:rPr>
      </w:pPr>
      <w:r w:rsidRPr="00B83B61">
        <w:rPr>
          <w:rFonts w:cstheme="minorHAnsi"/>
        </w:rPr>
        <w:t xml:space="preserve">Çocuklar sınıfın kapısında karşılanır. Her çocuk ile </w:t>
      </w:r>
      <w:proofErr w:type="spellStart"/>
      <w:r w:rsidRPr="00B83B61">
        <w:rPr>
          <w:rFonts w:cstheme="minorHAnsi"/>
        </w:rPr>
        <w:t>selamlaşılır</w:t>
      </w:r>
      <w:proofErr w:type="spellEnd"/>
      <w:r w:rsidRPr="00B83B61">
        <w:rPr>
          <w:rFonts w:cstheme="minorHAnsi"/>
        </w:rPr>
        <w:t>. Çember şeklinde dizilen sandalyelere oturulur. Sınıf kuralları tekrar edilir. Çocuklara “Bitkilerin evi neresidir? Eğer bir bitki olsaydın nerede yaşamak isterdin?”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056723" w:rsidRPr="00B83B61" w:rsidRDefault="00056723" w:rsidP="00056723">
      <w:pPr>
        <w:tabs>
          <w:tab w:val="left" w:pos="2450"/>
        </w:tabs>
        <w:spacing w:after="0"/>
        <w:rPr>
          <w:rFonts w:cstheme="minorHAnsi"/>
        </w:rPr>
      </w:pPr>
      <w:r w:rsidRPr="00B83B61">
        <w:rPr>
          <w:rFonts w:cstheme="minorHAnsi"/>
        </w:rPr>
        <w:t>ÖĞRENME MERKEZLERİNDE OYUN</w:t>
      </w:r>
    </w:p>
    <w:p w:rsidR="007F306C" w:rsidRPr="00B83B61" w:rsidRDefault="007F306C" w:rsidP="007F306C">
      <w:pPr>
        <w:spacing w:after="0"/>
        <w:rPr>
          <w:rFonts w:cstheme="minorHAnsi"/>
        </w:rPr>
      </w:pPr>
      <w:r w:rsidRPr="00B83B61">
        <w:rPr>
          <w:rFonts w:cstheme="minorHAnsi"/>
        </w:rPr>
        <w:t>Merkezlere yapılan yeni ilavelerle çocukların serbest bir şekilde oynamalarına fırsat verilir.</w:t>
      </w:r>
    </w:p>
    <w:p w:rsidR="00056723" w:rsidRPr="00B83B61" w:rsidRDefault="00056723" w:rsidP="00056723">
      <w:pPr>
        <w:tabs>
          <w:tab w:val="left" w:pos="2450"/>
        </w:tabs>
        <w:spacing w:after="0"/>
        <w:rPr>
          <w:rFonts w:cstheme="minorHAnsi"/>
        </w:rPr>
      </w:pPr>
    </w:p>
    <w:p w:rsidR="00056723" w:rsidRPr="00B83B61" w:rsidRDefault="00056723" w:rsidP="00056723">
      <w:pPr>
        <w:tabs>
          <w:tab w:val="left" w:pos="2450"/>
        </w:tabs>
        <w:spacing w:after="0"/>
        <w:rPr>
          <w:rFonts w:cstheme="minorHAnsi"/>
        </w:rPr>
      </w:pPr>
      <w:r w:rsidRPr="00B83B61">
        <w:rPr>
          <w:rFonts w:cstheme="minorHAnsi"/>
        </w:rPr>
        <w:t>TOPLANMA, TEMİZLİK, KAHVALTI, GEÇİŞLER</w:t>
      </w:r>
    </w:p>
    <w:p w:rsidR="007F306C" w:rsidRPr="00B83B61" w:rsidRDefault="007F306C" w:rsidP="007F306C">
      <w:pPr>
        <w:tabs>
          <w:tab w:val="left" w:pos="2450"/>
        </w:tabs>
        <w:spacing w:after="0"/>
        <w:rPr>
          <w:rFonts w:cstheme="minorHAnsi"/>
        </w:rPr>
      </w:pPr>
      <w:r w:rsidRPr="00B83B61">
        <w:rPr>
          <w:rFonts w:cstheme="minorHAnsi"/>
        </w:rPr>
        <w:t>Çocuklar toplanma, temizlik ve kahvaltı süreçlerini gerçekleştirirler.</w:t>
      </w:r>
    </w:p>
    <w:p w:rsidR="00664E01" w:rsidRPr="00B83B61" w:rsidRDefault="00664E01" w:rsidP="00056723">
      <w:pPr>
        <w:tabs>
          <w:tab w:val="left" w:pos="2450"/>
        </w:tabs>
        <w:spacing w:after="0"/>
        <w:rPr>
          <w:rFonts w:cstheme="minorHAnsi"/>
        </w:rPr>
      </w:pPr>
    </w:p>
    <w:p w:rsidR="00B93476" w:rsidRPr="00B83B61" w:rsidRDefault="00056723" w:rsidP="00B93476">
      <w:pPr>
        <w:spacing w:after="120" w:line="276" w:lineRule="auto"/>
        <w:rPr>
          <w:rFonts w:cstheme="minorHAnsi"/>
        </w:rPr>
      </w:pPr>
      <w:r w:rsidRPr="00B83B61">
        <w:rPr>
          <w:rFonts w:cstheme="minorHAnsi"/>
          <w:b/>
          <w:bCs/>
        </w:rPr>
        <w:t xml:space="preserve">ETKİNLİK ADI: </w:t>
      </w:r>
      <w:r w:rsidR="00B93476" w:rsidRPr="00B83B61">
        <w:rPr>
          <w:rFonts w:cstheme="minorHAnsi"/>
          <w:b/>
        </w:rPr>
        <w:t xml:space="preserve">“ BUZ KÜPLERİYLE RENKLER DENEYİ” </w:t>
      </w:r>
      <w:r w:rsidR="00B93476" w:rsidRPr="00B83B61">
        <w:rPr>
          <w:rFonts w:cstheme="minorHAnsi"/>
        </w:rPr>
        <w:t>FEN, TÜRKÇE DİL, MATEMATİK  (BİREYSEL ETKİNLİK)</w:t>
      </w:r>
    </w:p>
    <w:p w:rsidR="00056723" w:rsidRPr="00B83B61" w:rsidRDefault="00056723" w:rsidP="00B93476">
      <w:pPr>
        <w:spacing w:after="0" w:line="276" w:lineRule="auto"/>
        <w:rPr>
          <w:rFonts w:cstheme="minorHAnsi"/>
        </w:rPr>
      </w:pPr>
      <w:r w:rsidRPr="00B83B61">
        <w:rPr>
          <w:rFonts w:cstheme="minorHAnsi"/>
        </w:rPr>
        <w:t>Sözcükler:</w:t>
      </w:r>
      <w:r w:rsidR="00664E01" w:rsidRPr="00B83B61">
        <w:rPr>
          <w:rFonts w:cstheme="minorHAnsi"/>
        </w:rPr>
        <w:t xml:space="preserve"> </w:t>
      </w:r>
      <w:r w:rsidR="00B93476" w:rsidRPr="00B83B61">
        <w:rPr>
          <w:rFonts w:cstheme="minorHAnsi"/>
        </w:rPr>
        <w:t>Ana renk, ara renk</w:t>
      </w:r>
    </w:p>
    <w:p w:rsidR="00056723" w:rsidRPr="00B83B61" w:rsidRDefault="00056723" w:rsidP="00056723">
      <w:pPr>
        <w:tabs>
          <w:tab w:val="left" w:pos="2450"/>
        </w:tabs>
        <w:spacing w:after="0"/>
        <w:rPr>
          <w:rFonts w:cstheme="minorHAnsi"/>
        </w:rPr>
      </w:pPr>
      <w:r w:rsidRPr="00B83B61">
        <w:rPr>
          <w:rFonts w:cstheme="minorHAnsi"/>
        </w:rPr>
        <w:t>Değerler:</w:t>
      </w:r>
    </w:p>
    <w:p w:rsidR="00056723" w:rsidRPr="00B83B61" w:rsidRDefault="00056723" w:rsidP="00233582">
      <w:pPr>
        <w:spacing w:after="120" w:line="276" w:lineRule="auto"/>
        <w:rPr>
          <w:rFonts w:cstheme="minorHAnsi"/>
          <w:b/>
          <w:u w:val="single"/>
        </w:rPr>
      </w:pPr>
      <w:r w:rsidRPr="00B83B61">
        <w:rPr>
          <w:rFonts w:cstheme="minorHAnsi"/>
        </w:rPr>
        <w:t>Materyaller:</w:t>
      </w:r>
      <w:r w:rsidR="00664E01" w:rsidRPr="00B83B61">
        <w:rPr>
          <w:rFonts w:cstheme="minorHAnsi"/>
        </w:rPr>
        <w:t xml:space="preserve"> </w:t>
      </w:r>
      <w:r w:rsidR="00B93476" w:rsidRPr="00B83B61">
        <w:rPr>
          <w:rFonts w:cstheme="minorHAnsi"/>
        </w:rPr>
        <w:t xml:space="preserve">Gıda boyası/sulu boya ile hazırlanmış mavi, kırmızı, sarı renklerine buz kalıpları, cam </w:t>
      </w:r>
      <w:proofErr w:type="gramStart"/>
      <w:r w:rsidR="00B93476" w:rsidRPr="00B83B61">
        <w:rPr>
          <w:rFonts w:cstheme="minorHAnsi"/>
        </w:rPr>
        <w:t>kaseler</w:t>
      </w:r>
      <w:proofErr w:type="gramEnd"/>
      <w:r w:rsidR="00B93476" w:rsidRPr="00B83B61">
        <w:rPr>
          <w:rFonts w:cstheme="minorHAnsi"/>
        </w:rPr>
        <w:t>, sıcak su</w:t>
      </w:r>
    </w:p>
    <w:p w:rsidR="00B93476" w:rsidRPr="00B83B61" w:rsidRDefault="00B93476" w:rsidP="00B93476">
      <w:pPr>
        <w:spacing w:after="120" w:line="276" w:lineRule="auto"/>
        <w:rPr>
          <w:rFonts w:cstheme="minorHAnsi"/>
          <w:b/>
        </w:rPr>
      </w:pPr>
      <w:r w:rsidRPr="00B83B61">
        <w:rPr>
          <w:rFonts w:cstheme="minorHAnsi"/>
          <w:b/>
        </w:rPr>
        <w:t>FEN, TÜRKÇE DİL, MATEMATİK  (BİREYSEL ETKİNLİK)</w:t>
      </w:r>
    </w:p>
    <w:p w:rsidR="00B93476" w:rsidRPr="00B83B61" w:rsidRDefault="00B93476" w:rsidP="00B93476">
      <w:pPr>
        <w:spacing w:after="120" w:line="276" w:lineRule="auto"/>
        <w:rPr>
          <w:rFonts w:cstheme="minorHAnsi"/>
        </w:rPr>
      </w:pPr>
      <w:r w:rsidRPr="00B83B61">
        <w:rPr>
          <w:rFonts w:cstheme="minorHAnsi"/>
        </w:rPr>
        <w:t xml:space="preserve">Çocukların masalara geçmeleri istenir. Öğretmen çocuklara ana renklerin mavi, sarı ve kırmızı renkler olduğu bilgisini verir. Çocukların önce sınıftaki sonra dünyamızdaki ana renkleri bulmaları istenir. Öğretmen hazırlamış olduğu mavi, sarı ve kırmızı renklerdeki buz kalıplarını sınıfa getirir. Çocuklara renk karışımı yapılacağı, karışım renginin oluşabilmesi için koyulacak bütün renklerden eşit sayıda konulması gerektiği söylenir. Cam </w:t>
      </w:r>
      <w:proofErr w:type="gramStart"/>
      <w:r w:rsidRPr="00B83B61">
        <w:rPr>
          <w:rFonts w:cstheme="minorHAnsi"/>
        </w:rPr>
        <w:t>kaseye</w:t>
      </w:r>
      <w:proofErr w:type="gramEnd"/>
      <w:r w:rsidRPr="00B83B61">
        <w:rPr>
          <w:rFonts w:cstheme="minorHAnsi"/>
        </w:rPr>
        <w:t xml:space="preserve"> çocuklar ile beraber sayarak 2 sarı, 2 kırmızı buz küpü konulur. Öğretmen çocukların hangi rengin oluşacağını tahmin etmelerini ister. Çocukların cevapları dinlenir. Öğretmen buz küplerinin üstüne sıcak su dökerek küplerin hızlıca erimesini sağlar. Oluşan karışım rengi incelenir. İki ana rengin karışımından ortaya çıkan bu yeni renge ara renk denildiği bilgisi çocuklara verilir. Ara renklerin hepsi oluşturulana kadar çalışma devam eder.</w:t>
      </w:r>
    </w:p>
    <w:p w:rsidR="00B93476" w:rsidRPr="00B83B61" w:rsidRDefault="00B93476" w:rsidP="00B93476">
      <w:pPr>
        <w:spacing w:after="120" w:line="276" w:lineRule="auto"/>
        <w:rPr>
          <w:rFonts w:cstheme="minorHAnsi"/>
        </w:rPr>
      </w:pPr>
      <w:r w:rsidRPr="00B83B61">
        <w:rPr>
          <w:rFonts w:cstheme="minorHAnsi"/>
        </w:rPr>
        <w:t>Çalışma sonunda çocukların, hangi ana renkler kullanılarak hangi ara renk oluştuğu göstermesi istenir.</w:t>
      </w:r>
    </w:p>
    <w:p w:rsidR="00056723" w:rsidRPr="00B83B61" w:rsidRDefault="00B93476" w:rsidP="00B93476">
      <w:pPr>
        <w:pStyle w:val="ListeParagraf"/>
        <w:numPr>
          <w:ilvl w:val="0"/>
          <w:numId w:val="4"/>
        </w:numPr>
        <w:spacing w:after="120" w:line="276" w:lineRule="auto"/>
        <w:rPr>
          <w:rFonts w:asciiTheme="minorHAnsi" w:hAnsiTheme="minorHAnsi" w:cstheme="minorHAnsi"/>
        </w:rPr>
      </w:pPr>
      <w:r w:rsidRPr="00B83B61">
        <w:rPr>
          <w:rFonts w:asciiTheme="minorHAnsi" w:hAnsiTheme="minorHAnsi" w:cstheme="minorHAnsi"/>
        </w:rPr>
        <w:t>Koza Eğitim Seti 1. Kitaptan 51. Ve 52. Sayfalar tamamlanır.</w:t>
      </w:r>
    </w:p>
    <w:p w:rsidR="00056723" w:rsidRPr="00B83B61" w:rsidRDefault="00056723" w:rsidP="00056723">
      <w:pPr>
        <w:tabs>
          <w:tab w:val="left" w:pos="2450"/>
        </w:tabs>
        <w:spacing w:after="0"/>
        <w:rPr>
          <w:rFonts w:cstheme="minorHAnsi"/>
        </w:rPr>
      </w:pPr>
    </w:p>
    <w:p w:rsidR="00056723" w:rsidRPr="00B83B61" w:rsidRDefault="00056723" w:rsidP="00056723">
      <w:pPr>
        <w:tabs>
          <w:tab w:val="left" w:pos="2450"/>
        </w:tabs>
        <w:spacing w:after="0"/>
        <w:rPr>
          <w:rFonts w:cstheme="minorHAnsi"/>
        </w:rPr>
      </w:pPr>
      <w:r w:rsidRPr="00B83B61">
        <w:rPr>
          <w:rFonts w:cstheme="minorHAnsi"/>
        </w:rPr>
        <w:t xml:space="preserve">AÇIK ALANDA OYUN </w:t>
      </w:r>
    </w:p>
    <w:p w:rsidR="007F306C" w:rsidRPr="00B83B61" w:rsidRDefault="007F306C" w:rsidP="007F306C">
      <w:pPr>
        <w:tabs>
          <w:tab w:val="left" w:pos="2450"/>
        </w:tabs>
        <w:spacing w:after="0"/>
        <w:rPr>
          <w:rFonts w:cstheme="minorHAnsi"/>
        </w:rPr>
      </w:pPr>
      <w:r w:rsidRPr="00B83B61">
        <w:rPr>
          <w:rFonts w:cstheme="minorHAnsi"/>
        </w:rPr>
        <w:t>Çocuklar açık alanda istedikleri gibi oynar. Bu sırada öğretmen çocukları gözlemler.</w:t>
      </w:r>
    </w:p>
    <w:p w:rsidR="00056723" w:rsidRPr="00B83B61" w:rsidRDefault="00056723" w:rsidP="00056723">
      <w:pPr>
        <w:tabs>
          <w:tab w:val="left" w:pos="2450"/>
        </w:tabs>
        <w:spacing w:after="0"/>
        <w:rPr>
          <w:rFonts w:cstheme="minorHAnsi"/>
        </w:rPr>
      </w:pPr>
    </w:p>
    <w:p w:rsidR="00056723" w:rsidRPr="00B83B61" w:rsidRDefault="00056723" w:rsidP="00056723">
      <w:pPr>
        <w:tabs>
          <w:tab w:val="left" w:pos="2450"/>
        </w:tabs>
        <w:spacing w:after="0"/>
        <w:rPr>
          <w:rFonts w:cstheme="minorHAnsi"/>
        </w:rPr>
      </w:pPr>
      <w:r w:rsidRPr="00B83B61">
        <w:rPr>
          <w:rFonts w:cstheme="minorHAnsi"/>
        </w:rPr>
        <w:t>TOPLANMA, TEMİZLİK, KAHVALTI, GEÇİŞLER</w:t>
      </w:r>
    </w:p>
    <w:p w:rsidR="007F306C" w:rsidRPr="00B83B61" w:rsidRDefault="007F306C" w:rsidP="007F306C">
      <w:pPr>
        <w:spacing w:after="0"/>
        <w:rPr>
          <w:rFonts w:cstheme="minorHAnsi"/>
          <w:b/>
        </w:rPr>
      </w:pPr>
      <w:r w:rsidRPr="00B83B61">
        <w:rPr>
          <w:rFonts w:cstheme="minorHAnsi"/>
        </w:rPr>
        <w:t>Tuvalet ve temizlik ihtiyacı için lavabolara geçilir. Ellerin nasıl yıkanması gerektiği gösterilir. Sıra ile eller yıkanarak kahvaltıya geçilir.</w:t>
      </w:r>
      <w:r w:rsidRPr="00B83B61">
        <w:rPr>
          <w:rFonts w:cstheme="minorHAnsi"/>
          <w:b/>
        </w:rPr>
        <w:t xml:space="preserve"> </w:t>
      </w:r>
    </w:p>
    <w:p w:rsidR="00056723" w:rsidRPr="00B83B61" w:rsidRDefault="00056723" w:rsidP="00056723">
      <w:pPr>
        <w:tabs>
          <w:tab w:val="left" w:pos="2450"/>
        </w:tabs>
        <w:spacing w:after="0"/>
        <w:rPr>
          <w:rFonts w:cstheme="minorHAnsi"/>
        </w:rPr>
      </w:pPr>
    </w:p>
    <w:p w:rsidR="00664E01" w:rsidRPr="00B83B61" w:rsidRDefault="00664E01" w:rsidP="00056723">
      <w:pPr>
        <w:tabs>
          <w:tab w:val="left" w:pos="2450"/>
        </w:tabs>
        <w:spacing w:after="0"/>
        <w:rPr>
          <w:rFonts w:cstheme="minorHAnsi"/>
        </w:rPr>
      </w:pPr>
    </w:p>
    <w:p w:rsidR="00664E01" w:rsidRPr="00B83B61" w:rsidRDefault="00056723" w:rsidP="00B93476">
      <w:pPr>
        <w:spacing w:line="276" w:lineRule="auto"/>
        <w:rPr>
          <w:rFonts w:cstheme="minorHAnsi"/>
          <w:u w:val="single"/>
        </w:rPr>
      </w:pPr>
      <w:r w:rsidRPr="00B83B61">
        <w:rPr>
          <w:rFonts w:cstheme="minorHAnsi"/>
          <w:b/>
          <w:bCs/>
        </w:rPr>
        <w:t xml:space="preserve">ETKİNLİK ADI: </w:t>
      </w:r>
      <w:r w:rsidR="00B93476" w:rsidRPr="00B83B61">
        <w:rPr>
          <w:rFonts w:cstheme="minorHAnsi"/>
          <w:b/>
        </w:rPr>
        <w:t xml:space="preserve">“NEYİN SESİ?” </w:t>
      </w:r>
      <w:r w:rsidR="00B93476" w:rsidRPr="00B83B61">
        <w:rPr>
          <w:rFonts w:cstheme="minorHAnsi"/>
        </w:rPr>
        <w:t xml:space="preserve">ERKEN </w:t>
      </w:r>
      <w:proofErr w:type="gramStart"/>
      <w:r w:rsidR="00B93476" w:rsidRPr="00B83B61">
        <w:rPr>
          <w:rFonts w:cstheme="minorHAnsi"/>
        </w:rPr>
        <w:t>OKURYAZARLIK , SANAT</w:t>
      </w:r>
      <w:proofErr w:type="gramEnd"/>
      <w:r w:rsidR="00B93476" w:rsidRPr="00B83B61">
        <w:rPr>
          <w:rFonts w:cstheme="minorHAnsi"/>
        </w:rPr>
        <w:t xml:space="preserve"> (BÜTÜNLEŞMİŞ BİREYSEL, BÜYÜK GRUP)</w:t>
      </w:r>
    </w:p>
    <w:p w:rsidR="00056723" w:rsidRPr="00B83B61" w:rsidRDefault="00056723" w:rsidP="00056723">
      <w:pPr>
        <w:tabs>
          <w:tab w:val="left" w:pos="2450"/>
        </w:tabs>
        <w:spacing w:after="0"/>
        <w:rPr>
          <w:rFonts w:cstheme="minorHAnsi"/>
        </w:rPr>
      </w:pPr>
      <w:r w:rsidRPr="00B83B61">
        <w:rPr>
          <w:rFonts w:cstheme="minorHAnsi"/>
        </w:rPr>
        <w:t>Sözcükler:</w:t>
      </w:r>
      <w:r w:rsidR="007025C7" w:rsidRPr="00B83B61">
        <w:rPr>
          <w:rFonts w:cstheme="minorHAnsi"/>
        </w:rPr>
        <w:t xml:space="preserve"> </w:t>
      </w:r>
    </w:p>
    <w:p w:rsidR="00056723" w:rsidRPr="00B83B61" w:rsidRDefault="00056723" w:rsidP="00056723">
      <w:pPr>
        <w:tabs>
          <w:tab w:val="left" w:pos="2450"/>
        </w:tabs>
        <w:spacing w:after="0"/>
        <w:rPr>
          <w:rFonts w:cstheme="minorHAnsi"/>
        </w:rPr>
      </w:pPr>
      <w:r w:rsidRPr="00B83B61">
        <w:rPr>
          <w:rFonts w:cstheme="minorHAnsi"/>
        </w:rPr>
        <w:t>Değerler:</w:t>
      </w:r>
    </w:p>
    <w:p w:rsidR="007025C7" w:rsidRPr="00B83B61" w:rsidRDefault="00056723" w:rsidP="00233582">
      <w:pPr>
        <w:spacing w:after="120" w:line="276" w:lineRule="auto"/>
        <w:rPr>
          <w:rFonts w:cstheme="minorHAnsi"/>
        </w:rPr>
      </w:pPr>
      <w:r w:rsidRPr="00B83B61">
        <w:rPr>
          <w:rFonts w:cstheme="minorHAnsi"/>
        </w:rPr>
        <w:lastRenderedPageBreak/>
        <w:t>Materyaller:</w:t>
      </w:r>
      <w:r w:rsidR="00664E01" w:rsidRPr="00B83B61">
        <w:rPr>
          <w:rFonts w:cstheme="minorHAnsi"/>
        </w:rPr>
        <w:t xml:space="preserve"> </w:t>
      </w:r>
      <w:r w:rsidR="00B93476" w:rsidRPr="00B83B61">
        <w:rPr>
          <w:rFonts w:cstheme="minorHAnsi"/>
        </w:rPr>
        <w:t xml:space="preserve">Nesnelere ait ses kayıtları, </w:t>
      </w:r>
      <w:proofErr w:type="gramStart"/>
      <w:r w:rsidR="00B93476" w:rsidRPr="00B83B61">
        <w:rPr>
          <w:rFonts w:cstheme="minorHAnsi"/>
        </w:rPr>
        <w:t>kağıt</w:t>
      </w:r>
      <w:proofErr w:type="gramEnd"/>
      <w:r w:rsidR="00B93476" w:rsidRPr="00B83B61">
        <w:rPr>
          <w:rFonts w:cstheme="minorHAnsi"/>
        </w:rPr>
        <w:t xml:space="preserve"> ve boyalar</w:t>
      </w:r>
    </w:p>
    <w:p w:rsidR="00B93476" w:rsidRPr="00B83B61" w:rsidRDefault="00B93476" w:rsidP="00B93476">
      <w:pPr>
        <w:spacing w:line="276" w:lineRule="auto"/>
        <w:rPr>
          <w:rFonts w:cstheme="minorHAnsi"/>
          <w:b/>
          <w:u w:val="single"/>
        </w:rPr>
      </w:pPr>
      <w:r w:rsidRPr="00B83B61">
        <w:rPr>
          <w:rFonts w:cstheme="minorHAnsi"/>
          <w:b/>
        </w:rPr>
        <w:t xml:space="preserve">ERKEN </w:t>
      </w:r>
      <w:proofErr w:type="gramStart"/>
      <w:r w:rsidRPr="00B83B61">
        <w:rPr>
          <w:rFonts w:cstheme="minorHAnsi"/>
          <w:b/>
        </w:rPr>
        <w:t>OKURYAZARLIK , SANAT</w:t>
      </w:r>
      <w:proofErr w:type="gramEnd"/>
      <w:r w:rsidRPr="00B83B61">
        <w:rPr>
          <w:rFonts w:cstheme="minorHAnsi"/>
          <w:b/>
        </w:rPr>
        <w:t xml:space="preserve"> (BÜTÜNLEŞMİŞ BİREYSEL, BÜYÜK GRUP)</w:t>
      </w:r>
    </w:p>
    <w:p w:rsidR="00056723" w:rsidRPr="00B83B61" w:rsidRDefault="00056723" w:rsidP="00056723">
      <w:pPr>
        <w:tabs>
          <w:tab w:val="left" w:pos="2450"/>
        </w:tabs>
        <w:spacing w:after="0"/>
        <w:rPr>
          <w:rFonts w:cstheme="minorHAnsi"/>
        </w:rPr>
      </w:pPr>
    </w:p>
    <w:p w:rsidR="00056723" w:rsidRPr="00B83B61" w:rsidRDefault="00B93476" w:rsidP="00233582">
      <w:pPr>
        <w:spacing w:after="120" w:line="276" w:lineRule="auto"/>
        <w:rPr>
          <w:rFonts w:cstheme="minorHAnsi"/>
        </w:rPr>
      </w:pPr>
      <w:r w:rsidRPr="00B83B61">
        <w:rPr>
          <w:rFonts w:cstheme="minorHAnsi"/>
        </w:rPr>
        <w:t xml:space="preserve">Çocuklar minderlerini çember şeklinde dizer ve otururlar. Öğretmen çemberin ortasına 5x5 kesilmiş </w:t>
      </w:r>
      <w:proofErr w:type="gramStart"/>
      <w:r w:rsidRPr="00B83B61">
        <w:rPr>
          <w:rFonts w:cstheme="minorHAnsi"/>
        </w:rPr>
        <w:t>kağıtlar</w:t>
      </w:r>
      <w:proofErr w:type="gramEnd"/>
      <w:r w:rsidRPr="00B83B61">
        <w:rPr>
          <w:rFonts w:cstheme="minorHAnsi"/>
        </w:rPr>
        <w:t xml:space="preserve"> ve boyalar koyar. Çevremizde bulunan eşyalardan nelerin ses çıkarabileceği hakkında sohbet edilir. Öğretmen kaydettiği anahtar sesini, kapı açılma sesini, rüzgar sesini, ateşin çıtırtı sesini, akarsu sesini, klavyenin çıkardığı tuş sesini,  çatal-kaşık seslerini, şehrin uğultu sesini, arabanın fren sesini, çocukların parktaki oynama sesini, denizdeki dalga sesini, kuş seslerini, gemi sesini, cam kırılma sesini, gök gürültüsü sesini, sayfa değiştirme sesini</w:t>
      </w:r>
      <w:proofErr w:type="gramStart"/>
      <w:r w:rsidRPr="00B83B61">
        <w:rPr>
          <w:rFonts w:cstheme="minorHAnsi"/>
        </w:rPr>
        <w:t>,…</w:t>
      </w:r>
      <w:proofErr w:type="gramEnd"/>
      <w:r w:rsidRPr="00B83B61">
        <w:rPr>
          <w:rFonts w:cstheme="minorHAnsi"/>
        </w:rPr>
        <w:t xml:space="preserve"> </w:t>
      </w:r>
      <w:proofErr w:type="gramStart"/>
      <w:r w:rsidRPr="00B83B61">
        <w:rPr>
          <w:rFonts w:cstheme="minorHAnsi"/>
        </w:rPr>
        <w:t>sıra</w:t>
      </w:r>
      <w:proofErr w:type="gramEnd"/>
      <w:r w:rsidRPr="00B83B61">
        <w:rPr>
          <w:rFonts w:cstheme="minorHAnsi"/>
        </w:rPr>
        <w:t xml:space="preserve"> ile çocuklara dinletir. Sesin ne sesi olduğu hakkında fikir yürütülür. Çocuklar sesin neye ait olduğunu düşünüyorlarsa önlerindeki </w:t>
      </w:r>
      <w:proofErr w:type="gramStart"/>
      <w:r w:rsidRPr="00B83B61">
        <w:rPr>
          <w:rFonts w:cstheme="minorHAnsi"/>
        </w:rPr>
        <w:t>kağıtlara</w:t>
      </w:r>
      <w:proofErr w:type="gramEnd"/>
      <w:r w:rsidRPr="00B83B61">
        <w:rPr>
          <w:rFonts w:cstheme="minorHAnsi"/>
        </w:rPr>
        <w:t xml:space="preserve"> o nesnenin resmini çizerler, öğretmen üçten geriye doğru sayar. Herkes aynı anda </w:t>
      </w:r>
      <w:proofErr w:type="gramStart"/>
      <w:r w:rsidRPr="00B83B61">
        <w:rPr>
          <w:rFonts w:cstheme="minorHAnsi"/>
        </w:rPr>
        <w:t>kağıdını</w:t>
      </w:r>
      <w:proofErr w:type="gramEnd"/>
      <w:r w:rsidRPr="00B83B61">
        <w:rPr>
          <w:rFonts w:cstheme="minorHAnsi"/>
        </w:rPr>
        <w:t xml:space="preserve"> kaldırır. Doğru cevap bulunduktan sonra öğretmen sıradaki sesi dinletir.</w:t>
      </w:r>
    </w:p>
    <w:p w:rsidR="00056723" w:rsidRPr="00B83B61" w:rsidRDefault="00056723" w:rsidP="00056723">
      <w:pPr>
        <w:tabs>
          <w:tab w:val="left" w:pos="2450"/>
        </w:tabs>
        <w:spacing w:after="0"/>
        <w:rPr>
          <w:rFonts w:cstheme="minorHAnsi"/>
        </w:rPr>
      </w:pPr>
      <w:r w:rsidRPr="00B83B61">
        <w:rPr>
          <w:rFonts w:cstheme="minorHAnsi"/>
        </w:rPr>
        <w:t xml:space="preserve">AÇIK ALANDA OYUN </w:t>
      </w:r>
    </w:p>
    <w:p w:rsidR="007F306C" w:rsidRPr="00B83B61" w:rsidRDefault="007F306C" w:rsidP="007F306C">
      <w:pPr>
        <w:tabs>
          <w:tab w:val="left" w:pos="2450"/>
        </w:tabs>
        <w:spacing w:after="0"/>
        <w:rPr>
          <w:rFonts w:cstheme="minorHAnsi"/>
        </w:rPr>
      </w:pPr>
      <w:r w:rsidRPr="00B83B61">
        <w:rPr>
          <w:rFonts w:cstheme="minorHAnsi"/>
        </w:rPr>
        <w:t>Çocuklar açık alanda istedikleri gibi oynar. Bu sırada öğretmen çocukları gözlemler.</w:t>
      </w:r>
    </w:p>
    <w:p w:rsidR="00056723" w:rsidRPr="00B83B61" w:rsidRDefault="00056723" w:rsidP="00056723">
      <w:pPr>
        <w:tabs>
          <w:tab w:val="left" w:pos="2450"/>
        </w:tabs>
        <w:spacing w:after="0"/>
        <w:rPr>
          <w:rFonts w:cstheme="minorHAnsi"/>
        </w:rPr>
      </w:pPr>
    </w:p>
    <w:p w:rsidR="00056723" w:rsidRPr="00B83B61" w:rsidRDefault="00056723" w:rsidP="00056723">
      <w:pPr>
        <w:tabs>
          <w:tab w:val="left" w:pos="2450"/>
        </w:tabs>
        <w:spacing w:after="0"/>
        <w:rPr>
          <w:rFonts w:cstheme="minorHAnsi"/>
        </w:rPr>
      </w:pPr>
      <w:r w:rsidRPr="00B83B61">
        <w:rPr>
          <w:rFonts w:cstheme="minorHAnsi"/>
        </w:rPr>
        <w:t>TOPLANMA, TEMİZLİK, KAHVALTI, GEÇİŞLER</w:t>
      </w:r>
    </w:p>
    <w:p w:rsidR="007F306C" w:rsidRPr="00B83B61" w:rsidRDefault="007F306C" w:rsidP="007F306C">
      <w:pPr>
        <w:spacing w:after="0"/>
        <w:rPr>
          <w:rFonts w:cstheme="minorHAnsi"/>
          <w:b/>
        </w:rPr>
      </w:pPr>
      <w:r w:rsidRPr="00B83B61">
        <w:rPr>
          <w:rFonts w:cstheme="minorHAnsi"/>
        </w:rPr>
        <w:t>Tuvalet ve temizlik ihtiyacı için lavabolara geçilir. Ellerin nasıl yıkanması gerektiği gösterilir. Sıra ile eller yıkanarak kahvaltıya geçilir.</w:t>
      </w:r>
      <w:r w:rsidRPr="00B83B61">
        <w:rPr>
          <w:rFonts w:cstheme="minorHAnsi"/>
          <w:b/>
        </w:rPr>
        <w:t xml:space="preserve"> </w:t>
      </w:r>
    </w:p>
    <w:p w:rsidR="00056723" w:rsidRPr="00B83B61" w:rsidRDefault="00056723" w:rsidP="00056723">
      <w:pPr>
        <w:tabs>
          <w:tab w:val="left" w:pos="2450"/>
        </w:tabs>
        <w:spacing w:after="0"/>
        <w:rPr>
          <w:rFonts w:cstheme="minorHAnsi"/>
        </w:rPr>
      </w:pPr>
    </w:p>
    <w:p w:rsidR="00056723" w:rsidRPr="00B83B61" w:rsidRDefault="00056723" w:rsidP="00056723">
      <w:pPr>
        <w:tabs>
          <w:tab w:val="left" w:pos="2450"/>
        </w:tabs>
        <w:spacing w:after="0"/>
        <w:rPr>
          <w:rFonts w:cstheme="minorHAnsi"/>
        </w:rPr>
      </w:pPr>
      <w:r w:rsidRPr="00B83B61">
        <w:rPr>
          <w:rFonts w:cstheme="minorHAnsi"/>
        </w:rPr>
        <w:t>DEĞERLENDİRME</w:t>
      </w:r>
    </w:p>
    <w:p w:rsidR="00167BB5" w:rsidRPr="00B83B61" w:rsidRDefault="00167BB5" w:rsidP="00167BB5">
      <w:pPr>
        <w:tabs>
          <w:tab w:val="left" w:pos="2450"/>
        </w:tabs>
        <w:spacing w:after="0"/>
        <w:rPr>
          <w:rFonts w:cstheme="minorHAnsi"/>
        </w:rPr>
      </w:pPr>
      <w:r w:rsidRPr="00B83B61">
        <w:rPr>
          <w:rFonts w:cstheme="minorHAnsi"/>
        </w:rPr>
        <w:t>ÇOCUKLA GÜN</w:t>
      </w:r>
      <w:r w:rsidR="00AB4E0E" w:rsidRPr="00B83B61">
        <w:rPr>
          <w:rFonts w:cstheme="minorHAnsi"/>
        </w:rPr>
        <w:t>Ü</w:t>
      </w:r>
      <w:r w:rsidRPr="00B83B61">
        <w:rPr>
          <w:rFonts w:cstheme="minorHAnsi"/>
        </w:rPr>
        <w:t xml:space="preserve"> DEĞERLENDİRME: Çocuklarla birlikte uygun şekilde oturulur. Çocuklara gün içinde yapılan etkinliklerle ilgili sorular sorularak günün değerlendirmesi yapılır.</w:t>
      </w:r>
    </w:p>
    <w:p w:rsidR="00B93476" w:rsidRPr="00B83B61" w:rsidRDefault="00B93476" w:rsidP="00B93476">
      <w:pPr>
        <w:pStyle w:val="ListeParagraf"/>
        <w:numPr>
          <w:ilvl w:val="0"/>
          <w:numId w:val="5"/>
        </w:numPr>
        <w:spacing w:after="120" w:line="276" w:lineRule="auto"/>
        <w:rPr>
          <w:rFonts w:asciiTheme="minorHAnsi" w:hAnsiTheme="minorHAnsi" w:cstheme="minorHAnsi"/>
        </w:rPr>
      </w:pPr>
      <w:r w:rsidRPr="00B83B61">
        <w:rPr>
          <w:rFonts w:asciiTheme="minorHAnsi" w:hAnsiTheme="minorHAnsi" w:cstheme="minorHAnsi"/>
        </w:rPr>
        <w:t>Renk karışımı deneyi seni heyecanlandırdı mı?</w:t>
      </w:r>
    </w:p>
    <w:p w:rsidR="00B93476" w:rsidRPr="00B83B61" w:rsidRDefault="00B93476" w:rsidP="00B93476">
      <w:pPr>
        <w:pStyle w:val="ListeParagraf"/>
        <w:numPr>
          <w:ilvl w:val="0"/>
          <w:numId w:val="5"/>
        </w:numPr>
        <w:spacing w:after="120" w:line="276" w:lineRule="auto"/>
        <w:rPr>
          <w:rFonts w:asciiTheme="minorHAnsi" w:hAnsiTheme="minorHAnsi" w:cstheme="minorHAnsi"/>
        </w:rPr>
      </w:pPr>
      <w:r w:rsidRPr="00B83B61">
        <w:rPr>
          <w:rFonts w:asciiTheme="minorHAnsi" w:hAnsiTheme="minorHAnsi" w:cstheme="minorHAnsi"/>
        </w:rPr>
        <w:t>Oluşacak ara renklerden kaç tanesini doğru tahmin ettin?</w:t>
      </w:r>
    </w:p>
    <w:p w:rsidR="00B93476" w:rsidRPr="00B83B61" w:rsidRDefault="00B93476" w:rsidP="00B93476">
      <w:pPr>
        <w:pStyle w:val="ListeParagraf"/>
        <w:numPr>
          <w:ilvl w:val="0"/>
          <w:numId w:val="5"/>
        </w:numPr>
        <w:spacing w:after="120" w:line="276" w:lineRule="auto"/>
        <w:rPr>
          <w:rFonts w:asciiTheme="minorHAnsi" w:hAnsiTheme="minorHAnsi" w:cstheme="minorHAnsi"/>
        </w:rPr>
      </w:pPr>
      <w:r w:rsidRPr="00B83B61">
        <w:rPr>
          <w:rFonts w:asciiTheme="minorHAnsi" w:hAnsiTheme="minorHAnsi" w:cstheme="minorHAnsi"/>
        </w:rPr>
        <w:t>Dünyamızda ara renklere sahip neler var?</w:t>
      </w:r>
    </w:p>
    <w:p w:rsidR="00B93476" w:rsidRPr="00B83B61" w:rsidRDefault="00B93476" w:rsidP="00B93476">
      <w:pPr>
        <w:pStyle w:val="ListeParagraf"/>
        <w:numPr>
          <w:ilvl w:val="0"/>
          <w:numId w:val="5"/>
        </w:numPr>
        <w:spacing w:after="120" w:line="276" w:lineRule="auto"/>
        <w:rPr>
          <w:rFonts w:asciiTheme="minorHAnsi" w:hAnsiTheme="minorHAnsi" w:cstheme="minorHAnsi"/>
        </w:rPr>
      </w:pPr>
      <w:r w:rsidRPr="00B83B61">
        <w:rPr>
          <w:rFonts w:asciiTheme="minorHAnsi" w:hAnsiTheme="minorHAnsi" w:cstheme="minorHAnsi"/>
        </w:rPr>
        <w:t>Dünyamızda ara renge sahip varlıklar mı daha çoktur, yoksa ana renge sahip varlıklar mı daha çoktur?</w:t>
      </w:r>
    </w:p>
    <w:p w:rsidR="00B93476" w:rsidRPr="00B83B61" w:rsidRDefault="00B93476" w:rsidP="00B93476">
      <w:pPr>
        <w:pStyle w:val="ListeParagraf"/>
        <w:numPr>
          <w:ilvl w:val="0"/>
          <w:numId w:val="6"/>
        </w:numPr>
        <w:spacing w:after="120" w:line="276" w:lineRule="auto"/>
        <w:rPr>
          <w:rFonts w:asciiTheme="minorHAnsi" w:hAnsiTheme="minorHAnsi" w:cstheme="minorHAnsi"/>
        </w:rPr>
      </w:pPr>
      <w:r w:rsidRPr="00B83B61">
        <w:rPr>
          <w:rFonts w:asciiTheme="minorHAnsi" w:hAnsiTheme="minorHAnsi" w:cstheme="minorHAnsi"/>
        </w:rPr>
        <w:t>Sesleri dinlerken hissettin?</w:t>
      </w:r>
    </w:p>
    <w:p w:rsidR="00B93476" w:rsidRPr="00B83B61" w:rsidRDefault="00B93476" w:rsidP="00B93476">
      <w:pPr>
        <w:pStyle w:val="ListeParagraf"/>
        <w:numPr>
          <w:ilvl w:val="0"/>
          <w:numId w:val="6"/>
        </w:numPr>
        <w:spacing w:after="120" w:line="276" w:lineRule="auto"/>
        <w:rPr>
          <w:rFonts w:asciiTheme="minorHAnsi" w:hAnsiTheme="minorHAnsi" w:cstheme="minorHAnsi"/>
        </w:rPr>
      </w:pPr>
      <w:r w:rsidRPr="00B83B61">
        <w:rPr>
          <w:rFonts w:asciiTheme="minorHAnsi" w:hAnsiTheme="minorHAnsi" w:cstheme="minorHAnsi"/>
        </w:rPr>
        <w:t>Seslerin hangi nesneye ait olduğunu bulmak sana ne düşündürdü?</w:t>
      </w:r>
    </w:p>
    <w:p w:rsidR="00B93476" w:rsidRPr="00B83B61" w:rsidRDefault="00B93476" w:rsidP="00B93476">
      <w:pPr>
        <w:pStyle w:val="ListeParagraf"/>
        <w:numPr>
          <w:ilvl w:val="0"/>
          <w:numId w:val="6"/>
        </w:numPr>
        <w:spacing w:after="120" w:line="276" w:lineRule="auto"/>
        <w:rPr>
          <w:rFonts w:asciiTheme="minorHAnsi" w:hAnsiTheme="minorHAnsi" w:cstheme="minorHAnsi"/>
        </w:rPr>
      </w:pPr>
      <w:r w:rsidRPr="00B83B61">
        <w:rPr>
          <w:rFonts w:asciiTheme="minorHAnsi" w:hAnsiTheme="minorHAnsi" w:cstheme="minorHAnsi"/>
        </w:rPr>
        <w:t>Seslerini dinlediğin nesnelerden daha önce ses çıkardığını fark etmediğin nesne var mıydı? Hangisi?</w:t>
      </w:r>
    </w:p>
    <w:p w:rsidR="00167BB5" w:rsidRPr="00B83B61" w:rsidRDefault="00167BB5" w:rsidP="00167BB5">
      <w:pPr>
        <w:tabs>
          <w:tab w:val="left" w:pos="2450"/>
        </w:tabs>
        <w:spacing w:after="0"/>
        <w:rPr>
          <w:rFonts w:cstheme="minorHAnsi"/>
        </w:rPr>
      </w:pPr>
    </w:p>
    <w:p w:rsidR="00167BB5" w:rsidRPr="00B83B61" w:rsidRDefault="00167BB5" w:rsidP="00167BB5">
      <w:pPr>
        <w:spacing w:after="0"/>
        <w:rPr>
          <w:rFonts w:cstheme="minorHAnsi"/>
        </w:rPr>
      </w:pPr>
      <w:r w:rsidRPr="00B83B61">
        <w:rPr>
          <w:rFonts w:cstheme="minorHAnsi"/>
        </w:rPr>
        <w:t>GENEL DEĞERLENDİRME:</w:t>
      </w:r>
    </w:p>
    <w:p w:rsidR="00167BB5" w:rsidRPr="00B83B61" w:rsidRDefault="00167BB5" w:rsidP="00056723">
      <w:pPr>
        <w:tabs>
          <w:tab w:val="left" w:pos="2450"/>
        </w:tabs>
        <w:spacing w:after="0"/>
        <w:rPr>
          <w:rFonts w:cstheme="minorHAnsi"/>
        </w:rPr>
      </w:pPr>
    </w:p>
    <w:p w:rsidR="00056723" w:rsidRPr="00B83B61" w:rsidRDefault="00056723" w:rsidP="00056723">
      <w:pPr>
        <w:tabs>
          <w:tab w:val="left" w:pos="2450"/>
        </w:tabs>
        <w:spacing w:after="0"/>
        <w:rPr>
          <w:rFonts w:cstheme="minorHAnsi"/>
        </w:rPr>
      </w:pPr>
    </w:p>
    <w:p w:rsidR="00056723" w:rsidRPr="00B83B61" w:rsidRDefault="00056723" w:rsidP="00B93476">
      <w:pPr>
        <w:tabs>
          <w:tab w:val="left" w:pos="2450"/>
        </w:tabs>
        <w:spacing w:after="0"/>
        <w:rPr>
          <w:rFonts w:cstheme="minorHAnsi"/>
        </w:rPr>
      </w:pPr>
      <w:r w:rsidRPr="00B83B61">
        <w:rPr>
          <w:rFonts w:cstheme="minorHAnsi"/>
        </w:rPr>
        <w:t>AİLE/TOPLUM KATILIMI</w:t>
      </w:r>
      <w:r w:rsidR="00B93476" w:rsidRPr="00B83B61">
        <w:rPr>
          <w:rFonts w:cstheme="minorHAnsi"/>
        </w:rPr>
        <w:t>: Çocukların eve giderken ve okula gelirken yoldaki sesleri dinlemesi istenir. Duyduğu en değişik sesi ertesi gün arkadaşları ve öğretmeniyle paylaşır.</w:t>
      </w:r>
    </w:p>
    <w:p w:rsidR="00EB7016" w:rsidRPr="00B83B61" w:rsidRDefault="00EB7016">
      <w:pPr>
        <w:rPr>
          <w:rFonts w:cstheme="minorHAnsi"/>
        </w:rPr>
      </w:pPr>
    </w:p>
    <w:sectPr w:rsidR="00EB7016" w:rsidRPr="00B83B6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2D49005B"/>
    <w:multiLevelType w:val="hybridMultilevel"/>
    <w:tmpl w:val="A28E9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0961BF2"/>
    <w:multiLevelType w:val="hybridMultilevel"/>
    <w:tmpl w:val="A7A4B4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16C70CE"/>
    <w:multiLevelType w:val="hybridMultilevel"/>
    <w:tmpl w:val="9D52FFF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4"/>
  </w:num>
  <w:num w:numId="4">
    <w:abstractNumId w:val="3"/>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5337"/>
    <w:rsid w:val="00056723"/>
    <w:rsid w:val="00057303"/>
    <w:rsid w:val="00167BB5"/>
    <w:rsid w:val="00203A76"/>
    <w:rsid w:val="00233582"/>
    <w:rsid w:val="005E6C93"/>
    <w:rsid w:val="00664E01"/>
    <w:rsid w:val="007025C7"/>
    <w:rsid w:val="007F306C"/>
    <w:rsid w:val="009C5337"/>
    <w:rsid w:val="00AB4E0E"/>
    <w:rsid w:val="00B83B61"/>
    <w:rsid w:val="00B93476"/>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3</Pages>
  <Words>948</Words>
  <Characters>5407</Characters>
  <Application>Microsoft Office Word</Application>
  <DocSecurity>0</DocSecurity>
  <Lines>45</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Yusuf Tanriverdi</cp:lastModifiedBy>
  <cp:revision>11</cp:revision>
  <dcterms:created xsi:type="dcterms:W3CDTF">2024-04-07T10:24:00Z</dcterms:created>
  <dcterms:modified xsi:type="dcterms:W3CDTF">2024-09-10T10:29:00Z</dcterms:modified>
</cp:coreProperties>
</file>