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06BB9" w:rsidRDefault="0025336F" w:rsidP="0025336F">
      <w:pPr>
        <w:spacing w:after="0"/>
        <w:jc w:val="center"/>
        <w:rPr>
          <w:rFonts w:ascii="Calibri" w:hAnsi="Calibri" w:cs="Calibri"/>
          <w:b/>
        </w:rPr>
      </w:pPr>
      <w:r w:rsidRPr="00006BB9">
        <w:rPr>
          <w:rFonts w:ascii="Calibri" w:hAnsi="Calibri" w:cs="Calibri"/>
          <w:b/>
        </w:rPr>
        <w:t xml:space="preserve">TAM GÜNLÜK EĞİTİM AKIŞI     </w:t>
      </w:r>
    </w:p>
    <w:p w14:paraId="523346AA" w14:textId="77777777" w:rsidR="00BE5FF8" w:rsidRPr="00006BB9" w:rsidRDefault="00BE5FF8" w:rsidP="00BE5FF8">
      <w:pPr>
        <w:spacing w:after="0" w:line="276" w:lineRule="auto"/>
        <w:rPr>
          <w:rFonts w:ascii="Calibri" w:hAnsi="Calibri" w:cs="Calibri"/>
          <w:b/>
          <w:bCs/>
        </w:rPr>
      </w:pPr>
    </w:p>
    <w:p w14:paraId="46F09426" w14:textId="7B36AF26" w:rsidR="00BE5FF8" w:rsidRPr="00006BB9" w:rsidRDefault="00BE5FF8" w:rsidP="00BE5FF8">
      <w:pPr>
        <w:spacing w:after="0" w:line="276" w:lineRule="auto"/>
        <w:rPr>
          <w:rFonts w:ascii="Calibri" w:hAnsi="Calibri" w:cs="Calibri"/>
          <w:b/>
          <w:bCs/>
        </w:rPr>
      </w:pPr>
      <w:r w:rsidRPr="00006BB9">
        <w:rPr>
          <w:rFonts w:ascii="Calibri" w:hAnsi="Calibri" w:cs="Calibri"/>
          <w:b/>
          <w:bCs/>
        </w:rPr>
        <w:t>Tarih:</w:t>
      </w:r>
    </w:p>
    <w:p w14:paraId="64CAF674" w14:textId="22D27BAB" w:rsidR="00BE5FF8" w:rsidRPr="00006BB9" w:rsidRDefault="00BE5FF8" w:rsidP="00BE5FF8">
      <w:pPr>
        <w:spacing w:after="0" w:line="276" w:lineRule="auto"/>
        <w:rPr>
          <w:rFonts w:ascii="Calibri" w:hAnsi="Calibri" w:cs="Calibri"/>
          <w:b/>
          <w:bCs/>
        </w:rPr>
      </w:pPr>
      <w:r w:rsidRPr="00006BB9">
        <w:rPr>
          <w:rFonts w:ascii="Calibri" w:hAnsi="Calibri" w:cs="Calibri"/>
          <w:b/>
          <w:bCs/>
        </w:rPr>
        <w:t>Okulun Adı:</w:t>
      </w:r>
    </w:p>
    <w:p w14:paraId="0BC2A8F7" w14:textId="1B904C03" w:rsidR="00BE5FF8" w:rsidRPr="00006BB9" w:rsidRDefault="00BE5FF8" w:rsidP="00BE5FF8">
      <w:pPr>
        <w:spacing w:after="0" w:line="276" w:lineRule="auto"/>
        <w:rPr>
          <w:rFonts w:ascii="Calibri" w:hAnsi="Calibri" w:cs="Calibri"/>
          <w:b/>
          <w:bCs/>
        </w:rPr>
      </w:pPr>
      <w:r w:rsidRPr="00006BB9">
        <w:rPr>
          <w:rFonts w:ascii="Calibri" w:hAnsi="Calibri" w:cs="Calibri"/>
          <w:b/>
          <w:bCs/>
        </w:rPr>
        <w:t xml:space="preserve">Yaş Grubu: </w:t>
      </w:r>
      <w:r w:rsidR="000246D8" w:rsidRPr="00006BB9">
        <w:rPr>
          <w:rFonts w:ascii="Calibri" w:hAnsi="Calibri" w:cs="Calibri"/>
        </w:rPr>
        <w:t>4</w:t>
      </w:r>
      <w:r w:rsidR="00006BB9">
        <w:rPr>
          <w:rFonts w:ascii="Calibri" w:hAnsi="Calibri" w:cs="Calibri"/>
        </w:rPr>
        <w:t>9</w:t>
      </w:r>
      <w:r w:rsidR="000246D8" w:rsidRPr="00006BB9">
        <w:rPr>
          <w:rFonts w:ascii="Calibri" w:hAnsi="Calibri" w:cs="Calibri"/>
        </w:rPr>
        <w:t xml:space="preserve"> - 60 Ay</w:t>
      </w:r>
    </w:p>
    <w:p w14:paraId="29D534DC" w14:textId="019CAD79" w:rsidR="00BE5FF8" w:rsidRPr="00006BB9" w:rsidRDefault="00BE5FF8" w:rsidP="00BE5FF8">
      <w:pPr>
        <w:spacing w:after="0" w:line="276" w:lineRule="auto"/>
        <w:rPr>
          <w:rFonts w:ascii="Calibri" w:hAnsi="Calibri" w:cs="Calibri"/>
          <w:b/>
          <w:bCs/>
        </w:rPr>
      </w:pPr>
      <w:r w:rsidRPr="00006BB9">
        <w:rPr>
          <w:rFonts w:ascii="Calibri" w:hAnsi="Calibri" w:cs="Calibri"/>
          <w:b/>
          <w:bCs/>
        </w:rPr>
        <w:t>Öğretmenin Adı:</w:t>
      </w:r>
    </w:p>
    <w:p w14:paraId="54B79B6D" w14:textId="77777777" w:rsidR="00BE5FF8" w:rsidRPr="00006BB9" w:rsidRDefault="00BE5FF8" w:rsidP="00BE5FF8">
      <w:pPr>
        <w:spacing w:after="0" w:line="276" w:lineRule="auto"/>
        <w:rPr>
          <w:rFonts w:ascii="Calibri" w:hAnsi="Calibri" w:cs="Calibri"/>
        </w:rPr>
      </w:pPr>
    </w:p>
    <w:p w14:paraId="45D0AD95" w14:textId="3A1C2528" w:rsidR="00BE5FF8" w:rsidRPr="00006BB9" w:rsidRDefault="00BE5FF8" w:rsidP="00BE5FF8">
      <w:pPr>
        <w:spacing w:after="0" w:line="276" w:lineRule="auto"/>
        <w:rPr>
          <w:rFonts w:ascii="Calibri" w:hAnsi="Calibri" w:cs="Calibri"/>
          <w:b/>
          <w:bCs/>
        </w:rPr>
      </w:pPr>
      <w:r w:rsidRPr="00006BB9">
        <w:rPr>
          <w:rFonts w:ascii="Calibri" w:hAnsi="Calibri" w:cs="Calibri"/>
          <w:b/>
          <w:bCs/>
        </w:rPr>
        <w:t>KAZANIM VE GÖSTERGELER</w:t>
      </w:r>
    </w:p>
    <w:p w14:paraId="3CCCF172" w14:textId="77777777" w:rsidR="00BE5FF8" w:rsidRPr="00006BB9" w:rsidRDefault="00BE5FF8" w:rsidP="00BE5FF8">
      <w:pPr>
        <w:spacing w:after="0" w:line="276" w:lineRule="auto"/>
        <w:rPr>
          <w:rFonts w:ascii="Calibri" w:hAnsi="Calibri" w:cs="Calibri"/>
        </w:rPr>
      </w:pPr>
    </w:p>
    <w:p w14:paraId="40FE9302" w14:textId="61561E80" w:rsidR="00BE5FF8" w:rsidRPr="00006BB9" w:rsidRDefault="00BE5FF8" w:rsidP="00BE5FF8">
      <w:pPr>
        <w:spacing w:after="0" w:line="276" w:lineRule="auto"/>
        <w:rPr>
          <w:rFonts w:ascii="Calibri" w:hAnsi="Calibri" w:cs="Calibri"/>
        </w:rPr>
      </w:pPr>
      <w:r w:rsidRPr="00006BB9">
        <w:rPr>
          <w:rFonts w:ascii="Calibri" w:hAnsi="Calibri" w:cs="Calibri"/>
        </w:rPr>
        <w:t>BİLİŞSEL GELİŞİM</w:t>
      </w:r>
    </w:p>
    <w:p w14:paraId="16433CF6" w14:textId="77777777" w:rsidR="000246D8" w:rsidRPr="00006BB9" w:rsidRDefault="000246D8" w:rsidP="000246D8">
      <w:pPr>
        <w:spacing w:after="0"/>
        <w:rPr>
          <w:rFonts w:ascii="Calibri" w:hAnsi="Calibri" w:cs="Calibri"/>
          <w:b/>
        </w:rPr>
      </w:pPr>
      <w:r w:rsidRPr="00006BB9">
        <w:rPr>
          <w:rFonts w:ascii="Calibri" w:hAnsi="Calibri" w:cs="Calibri"/>
          <w:b/>
        </w:rPr>
        <w:t>Kazanım 2. Nesnelerin/varlıkların özelliklerini açıklar.</w:t>
      </w:r>
    </w:p>
    <w:p w14:paraId="2C866BAE"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3BDDC289" w14:textId="77777777" w:rsidR="000246D8" w:rsidRPr="00006BB9" w:rsidRDefault="000246D8" w:rsidP="000246D8">
      <w:pPr>
        <w:spacing w:after="0"/>
        <w:rPr>
          <w:rFonts w:ascii="Calibri" w:hAnsi="Calibri" w:cs="Calibri"/>
        </w:rPr>
      </w:pPr>
      <w:r w:rsidRPr="00006BB9">
        <w:rPr>
          <w:rFonts w:ascii="Calibri" w:hAnsi="Calibri" w:cs="Calibri"/>
        </w:rPr>
        <w:t>Nesnelerin/varlıkların adını söyler.</w:t>
      </w:r>
    </w:p>
    <w:p w14:paraId="457CD0D2" w14:textId="77777777" w:rsidR="000246D8" w:rsidRPr="00006BB9" w:rsidRDefault="000246D8" w:rsidP="000246D8">
      <w:pPr>
        <w:spacing w:after="0"/>
        <w:rPr>
          <w:rFonts w:ascii="Calibri" w:hAnsi="Calibri" w:cs="Calibri"/>
        </w:rPr>
      </w:pPr>
      <w:r w:rsidRPr="00006BB9">
        <w:rPr>
          <w:rFonts w:ascii="Calibri" w:hAnsi="Calibri" w:cs="Calibri"/>
        </w:rPr>
        <w:t xml:space="preserve">Nesneleri/varlıkları inceler. </w:t>
      </w:r>
    </w:p>
    <w:p w14:paraId="6063D3F7" w14:textId="77777777" w:rsidR="000246D8" w:rsidRPr="00006BB9" w:rsidRDefault="000246D8" w:rsidP="000246D8">
      <w:pPr>
        <w:spacing w:after="0"/>
        <w:rPr>
          <w:rFonts w:ascii="Calibri" w:hAnsi="Calibri" w:cs="Calibri"/>
        </w:rPr>
      </w:pPr>
      <w:r w:rsidRPr="00006BB9">
        <w:rPr>
          <w:rFonts w:ascii="Calibri" w:hAnsi="Calibri" w:cs="Calibri"/>
        </w:rPr>
        <w:t>Nesnelerin/varlıkların fiziksel özelliklerini betimler.</w:t>
      </w:r>
    </w:p>
    <w:p w14:paraId="70C7961A" w14:textId="77777777" w:rsidR="000246D8" w:rsidRPr="00006BB9" w:rsidRDefault="000246D8" w:rsidP="000246D8">
      <w:pPr>
        <w:spacing w:after="0"/>
        <w:rPr>
          <w:rFonts w:ascii="Calibri" w:hAnsi="Calibri" w:cs="Calibri"/>
        </w:rPr>
      </w:pPr>
      <w:r w:rsidRPr="00006BB9">
        <w:rPr>
          <w:rFonts w:ascii="Calibri" w:hAnsi="Calibri" w:cs="Calibri"/>
        </w:rPr>
        <w:t xml:space="preserve">Nesnelerin/varlıkların işlevsel özelliklerini betimler. </w:t>
      </w:r>
    </w:p>
    <w:p w14:paraId="33D64873" w14:textId="77777777" w:rsidR="000246D8" w:rsidRPr="00006BB9" w:rsidRDefault="000246D8" w:rsidP="000246D8">
      <w:pPr>
        <w:spacing w:after="0"/>
        <w:rPr>
          <w:rFonts w:ascii="Calibri" w:hAnsi="Calibri" w:cs="Calibri"/>
        </w:rPr>
      </w:pPr>
      <w:r w:rsidRPr="00006BB9">
        <w:rPr>
          <w:rFonts w:ascii="Calibri" w:hAnsi="Calibri" w:cs="Calibri"/>
        </w:rPr>
        <w:t>Nesnelerin/varlıkların benzer yönlerine örnekler verir.</w:t>
      </w:r>
    </w:p>
    <w:p w14:paraId="3EA637EC" w14:textId="77777777" w:rsidR="000246D8" w:rsidRPr="00006BB9" w:rsidRDefault="000246D8" w:rsidP="000246D8">
      <w:pPr>
        <w:spacing w:after="0"/>
        <w:rPr>
          <w:rFonts w:ascii="Calibri" w:hAnsi="Calibri" w:cs="Calibri"/>
        </w:rPr>
      </w:pPr>
      <w:r w:rsidRPr="00006BB9">
        <w:rPr>
          <w:rFonts w:ascii="Calibri" w:hAnsi="Calibri" w:cs="Calibri"/>
        </w:rPr>
        <w:t>Nesnelerin/varlıkların farklı yönlerine örnekler verir.</w:t>
      </w:r>
    </w:p>
    <w:p w14:paraId="09BC31E7" w14:textId="77777777" w:rsidR="000246D8" w:rsidRPr="00006BB9" w:rsidRDefault="000246D8" w:rsidP="000246D8">
      <w:pPr>
        <w:spacing w:after="0"/>
        <w:rPr>
          <w:rFonts w:ascii="Calibri" w:hAnsi="Calibri" w:cs="Calibri"/>
          <w:bCs/>
          <w:color w:val="FF0000"/>
        </w:rPr>
      </w:pPr>
    </w:p>
    <w:p w14:paraId="26221047"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3. Algıladıklarını hatırladığını gösterir. </w:t>
      </w:r>
    </w:p>
    <w:p w14:paraId="03D73EA6"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738B2B63" w14:textId="77777777" w:rsidR="000246D8" w:rsidRPr="00006BB9" w:rsidRDefault="000246D8" w:rsidP="000246D8">
      <w:pPr>
        <w:spacing w:after="0"/>
        <w:rPr>
          <w:rFonts w:ascii="Calibri" w:hAnsi="Calibri" w:cs="Calibri"/>
        </w:rPr>
      </w:pPr>
      <w:r w:rsidRPr="00006BB9">
        <w:rPr>
          <w:rFonts w:ascii="Calibri" w:hAnsi="Calibri" w:cs="Calibri"/>
        </w:rPr>
        <w:t>Nesne/durum/olayı bir süre sonra yeniden söyler.</w:t>
      </w:r>
    </w:p>
    <w:p w14:paraId="3D0C60F0" w14:textId="77777777" w:rsidR="000246D8" w:rsidRPr="00006BB9" w:rsidRDefault="000246D8" w:rsidP="000246D8">
      <w:pPr>
        <w:spacing w:after="0"/>
        <w:rPr>
          <w:rFonts w:ascii="Calibri" w:hAnsi="Calibri" w:cs="Calibri"/>
        </w:rPr>
      </w:pPr>
      <w:r w:rsidRPr="00006BB9">
        <w:rPr>
          <w:rFonts w:ascii="Calibri" w:hAnsi="Calibri" w:cs="Calibri"/>
        </w:rPr>
        <w:t xml:space="preserve">Eksilen/eklenen nesneyi söyler. </w:t>
      </w:r>
    </w:p>
    <w:p w14:paraId="1EEFA74A" w14:textId="77777777" w:rsidR="000246D8" w:rsidRPr="00006BB9" w:rsidRDefault="000246D8" w:rsidP="000246D8">
      <w:pPr>
        <w:spacing w:after="0"/>
        <w:rPr>
          <w:rFonts w:ascii="Calibri" w:hAnsi="Calibri" w:cs="Calibri"/>
        </w:rPr>
      </w:pPr>
      <w:r w:rsidRPr="00006BB9">
        <w:rPr>
          <w:rFonts w:ascii="Calibri" w:hAnsi="Calibri" w:cs="Calibri"/>
        </w:rPr>
        <w:t xml:space="preserve">Hatırladıklarını yeni durumlarda kullanır. </w:t>
      </w:r>
    </w:p>
    <w:p w14:paraId="6AF17C06" w14:textId="77777777" w:rsidR="000246D8" w:rsidRPr="00006BB9" w:rsidRDefault="000246D8" w:rsidP="000246D8">
      <w:pPr>
        <w:spacing w:after="0"/>
        <w:rPr>
          <w:rFonts w:ascii="Calibri" w:hAnsi="Calibri" w:cs="Calibri"/>
        </w:rPr>
      </w:pPr>
    </w:p>
    <w:p w14:paraId="432D6E74"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4. Nesne/durum/olayla ilgili tahminlerini değerlendirir. </w:t>
      </w:r>
    </w:p>
    <w:p w14:paraId="40F32850" w14:textId="77777777" w:rsidR="000246D8" w:rsidRPr="00006BB9" w:rsidRDefault="000246D8" w:rsidP="000246D8">
      <w:pPr>
        <w:tabs>
          <w:tab w:val="left" w:pos="2478"/>
        </w:tabs>
        <w:spacing w:after="0"/>
        <w:rPr>
          <w:rFonts w:ascii="Calibri" w:hAnsi="Calibri" w:cs="Calibri"/>
          <w:b/>
        </w:rPr>
      </w:pPr>
      <w:r w:rsidRPr="00006BB9">
        <w:rPr>
          <w:rFonts w:ascii="Calibri" w:hAnsi="Calibri" w:cs="Calibri"/>
          <w:b/>
        </w:rPr>
        <w:t xml:space="preserve">Göstergeler </w:t>
      </w:r>
      <w:r w:rsidRPr="00006BB9">
        <w:rPr>
          <w:rFonts w:ascii="Calibri" w:hAnsi="Calibri" w:cs="Calibri"/>
          <w:b/>
        </w:rPr>
        <w:tab/>
      </w:r>
    </w:p>
    <w:p w14:paraId="4B5E6C8A" w14:textId="77777777" w:rsidR="000246D8" w:rsidRPr="00006BB9" w:rsidRDefault="000246D8" w:rsidP="000246D8">
      <w:pPr>
        <w:spacing w:after="0"/>
        <w:rPr>
          <w:rFonts w:ascii="Calibri" w:hAnsi="Calibri" w:cs="Calibri"/>
        </w:rPr>
      </w:pPr>
      <w:r w:rsidRPr="00006BB9">
        <w:rPr>
          <w:rFonts w:ascii="Calibri" w:hAnsi="Calibri" w:cs="Calibri"/>
        </w:rPr>
        <w:t xml:space="preserve">Nesne/durum/olayı inceler. </w:t>
      </w:r>
    </w:p>
    <w:p w14:paraId="0076BE0F" w14:textId="77777777" w:rsidR="000246D8" w:rsidRPr="00006BB9" w:rsidRDefault="000246D8" w:rsidP="000246D8">
      <w:pPr>
        <w:spacing w:after="0"/>
        <w:rPr>
          <w:rFonts w:ascii="Calibri" w:hAnsi="Calibri" w:cs="Calibri"/>
        </w:rPr>
      </w:pPr>
      <w:r w:rsidRPr="00006BB9">
        <w:rPr>
          <w:rFonts w:ascii="Calibri" w:hAnsi="Calibri" w:cs="Calibri"/>
        </w:rPr>
        <w:t xml:space="preserve">Tahminini söyler. </w:t>
      </w:r>
    </w:p>
    <w:p w14:paraId="6665E358" w14:textId="77777777" w:rsidR="000246D8" w:rsidRPr="00006BB9" w:rsidRDefault="000246D8" w:rsidP="000246D8">
      <w:pPr>
        <w:spacing w:after="0"/>
        <w:rPr>
          <w:rFonts w:ascii="Calibri" w:hAnsi="Calibri" w:cs="Calibri"/>
        </w:rPr>
      </w:pPr>
      <w:r w:rsidRPr="00006BB9">
        <w:rPr>
          <w:rFonts w:ascii="Calibri" w:hAnsi="Calibri" w:cs="Calibri"/>
        </w:rPr>
        <w:t xml:space="preserve">Gerçek durumu inceler. </w:t>
      </w:r>
    </w:p>
    <w:p w14:paraId="6DCF9304" w14:textId="77777777" w:rsidR="000246D8" w:rsidRPr="00006BB9" w:rsidRDefault="000246D8" w:rsidP="000246D8">
      <w:pPr>
        <w:spacing w:after="0"/>
        <w:rPr>
          <w:rFonts w:ascii="Calibri" w:hAnsi="Calibri" w:cs="Calibri"/>
        </w:rPr>
      </w:pPr>
      <w:r w:rsidRPr="00006BB9">
        <w:rPr>
          <w:rFonts w:ascii="Calibri" w:hAnsi="Calibri" w:cs="Calibri"/>
        </w:rPr>
        <w:t xml:space="preserve">Tahmini ile gerçek durumu karşılaştırır. </w:t>
      </w:r>
    </w:p>
    <w:p w14:paraId="4F47E2E9" w14:textId="77777777" w:rsidR="000246D8" w:rsidRPr="00006BB9" w:rsidRDefault="000246D8" w:rsidP="000246D8">
      <w:pPr>
        <w:spacing w:after="0"/>
        <w:rPr>
          <w:rFonts w:ascii="Calibri" w:hAnsi="Calibri" w:cs="Calibri"/>
        </w:rPr>
      </w:pPr>
      <w:r w:rsidRPr="00006BB9">
        <w:rPr>
          <w:rFonts w:ascii="Calibri" w:hAnsi="Calibri" w:cs="Calibri"/>
        </w:rPr>
        <w:t xml:space="preserve">Tahmini ile gerçek durum arasındaki benzerlikleri/farklılıkları açıklar. </w:t>
      </w:r>
    </w:p>
    <w:p w14:paraId="13D8D233" w14:textId="77777777" w:rsidR="000246D8" w:rsidRPr="00006BB9" w:rsidRDefault="000246D8" w:rsidP="000246D8">
      <w:pPr>
        <w:tabs>
          <w:tab w:val="center" w:pos="5386"/>
        </w:tabs>
        <w:spacing w:after="0"/>
        <w:rPr>
          <w:rFonts w:ascii="Calibri" w:hAnsi="Calibri" w:cs="Calibri"/>
        </w:rPr>
      </w:pPr>
      <w:r w:rsidRPr="00006BB9">
        <w:rPr>
          <w:rFonts w:ascii="Calibri" w:hAnsi="Calibri" w:cs="Calibri"/>
        </w:rPr>
        <w:t xml:space="preserve">Tahminine ilişkin çıkarımda bulunur. </w:t>
      </w:r>
      <w:r w:rsidRPr="00006BB9">
        <w:rPr>
          <w:rFonts w:ascii="Calibri" w:hAnsi="Calibri" w:cs="Calibri"/>
        </w:rPr>
        <w:tab/>
      </w:r>
    </w:p>
    <w:p w14:paraId="369B6FED" w14:textId="77777777" w:rsidR="00BE5FF8" w:rsidRPr="00006BB9" w:rsidRDefault="00BE5FF8" w:rsidP="00BE5FF8">
      <w:pPr>
        <w:spacing w:after="0" w:line="276" w:lineRule="auto"/>
        <w:rPr>
          <w:rFonts w:ascii="Calibri" w:hAnsi="Calibri" w:cs="Calibri"/>
        </w:rPr>
      </w:pPr>
    </w:p>
    <w:p w14:paraId="3CC7EC05"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7. Nesne/varlık/olayları çeşitli özelliklerine göre düzenler. </w:t>
      </w:r>
    </w:p>
    <w:p w14:paraId="5CB65BCC"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5AEC9519"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Nesne/varlık/olayları çeşitli özelliklerine göre karşılaştırır. </w:t>
      </w:r>
    </w:p>
    <w:p w14:paraId="4120C0D1"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Nesne/varlık/olayları çeşitli özelliklerine göre eşleştirir. </w:t>
      </w:r>
    </w:p>
    <w:p w14:paraId="2091D883"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Nesne/varlık/olayları çeşitli özelliklerine göre sınıflandırır. </w:t>
      </w:r>
    </w:p>
    <w:p w14:paraId="162BD11D"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Nesne/varlık/olayları çeşitli özelliklerine göre sıralar. </w:t>
      </w:r>
    </w:p>
    <w:p w14:paraId="2A020FDE" w14:textId="77777777" w:rsidR="000246D8" w:rsidRPr="00006BB9" w:rsidRDefault="000246D8" w:rsidP="000246D8">
      <w:pPr>
        <w:spacing w:after="0"/>
        <w:rPr>
          <w:rFonts w:ascii="Calibri" w:hAnsi="Calibri" w:cs="Calibri"/>
        </w:rPr>
      </w:pPr>
    </w:p>
    <w:p w14:paraId="14463501"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9. Sayı farkındalığı gösterir. </w:t>
      </w:r>
    </w:p>
    <w:p w14:paraId="646C3450"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261FCFCF" w14:textId="77777777" w:rsidR="000246D8" w:rsidRPr="00006BB9" w:rsidRDefault="000246D8" w:rsidP="000246D8">
      <w:pPr>
        <w:spacing w:after="0"/>
        <w:rPr>
          <w:rFonts w:ascii="Calibri" w:hAnsi="Calibri" w:cs="Calibri"/>
        </w:rPr>
      </w:pPr>
      <w:r w:rsidRPr="00006BB9">
        <w:rPr>
          <w:rFonts w:ascii="Calibri" w:hAnsi="Calibri" w:cs="Calibri"/>
        </w:rPr>
        <w:t xml:space="preserve">Gündelik hayatta sayılarla karşılaştığı nesne/durumlara örnek verir. </w:t>
      </w:r>
    </w:p>
    <w:p w14:paraId="2D73FD82" w14:textId="77777777" w:rsidR="000246D8" w:rsidRPr="00006BB9" w:rsidRDefault="000246D8" w:rsidP="000246D8">
      <w:pPr>
        <w:spacing w:after="0"/>
        <w:rPr>
          <w:rFonts w:ascii="Calibri" w:hAnsi="Calibri" w:cs="Calibri"/>
        </w:rPr>
      </w:pPr>
      <w:r w:rsidRPr="00006BB9">
        <w:rPr>
          <w:rFonts w:ascii="Calibri" w:hAnsi="Calibri" w:cs="Calibri"/>
        </w:rPr>
        <w:t xml:space="preserve">Sayıların gündelik hayattaki önemini açıklar. </w:t>
      </w:r>
    </w:p>
    <w:p w14:paraId="55D13EBD" w14:textId="77777777" w:rsidR="000246D8" w:rsidRPr="00006BB9" w:rsidRDefault="000246D8" w:rsidP="000246D8">
      <w:pPr>
        <w:spacing w:after="0"/>
        <w:rPr>
          <w:rFonts w:ascii="Calibri" w:hAnsi="Calibri" w:cs="Calibri"/>
        </w:rPr>
      </w:pPr>
      <w:r w:rsidRPr="00006BB9">
        <w:rPr>
          <w:rFonts w:ascii="Calibri" w:hAnsi="Calibri" w:cs="Calibri"/>
        </w:rPr>
        <w:t xml:space="preserve">Gösterilen sayının kaç olduğunu söyler. Söylenen sayıyı gösterir. </w:t>
      </w:r>
    </w:p>
    <w:p w14:paraId="5760C2AF" w14:textId="77777777" w:rsidR="000246D8" w:rsidRPr="00006BB9" w:rsidRDefault="000246D8" w:rsidP="000246D8">
      <w:pPr>
        <w:spacing w:after="0"/>
        <w:rPr>
          <w:rFonts w:ascii="Calibri" w:hAnsi="Calibri" w:cs="Calibri"/>
        </w:rPr>
      </w:pPr>
      <w:r w:rsidRPr="00006BB9">
        <w:rPr>
          <w:rFonts w:ascii="Calibri" w:hAnsi="Calibri" w:cs="Calibri"/>
        </w:rPr>
        <w:t>10'a kadar olan sayıların bazılarını yazar.</w:t>
      </w:r>
    </w:p>
    <w:p w14:paraId="36198E3D" w14:textId="77777777" w:rsidR="000246D8" w:rsidRPr="00006BB9" w:rsidRDefault="000246D8" w:rsidP="000246D8">
      <w:pPr>
        <w:spacing w:after="0"/>
        <w:rPr>
          <w:rFonts w:ascii="Calibri" w:hAnsi="Calibri" w:cs="Calibri"/>
        </w:rPr>
      </w:pPr>
    </w:p>
    <w:p w14:paraId="7E6863E5"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10. Sayma becerisi sergiler. </w:t>
      </w:r>
    </w:p>
    <w:p w14:paraId="05CD40E8" w14:textId="77777777" w:rsidR="000246D8" w:rsidRPr="00006BB9" w:rsidRDefault="000246D8" w:rsidP="000246D8">
      <w:pPr>
        <w:tabs>
          <w:tab w:val="center" w:pos="5386"/>
        </w:tabs>
        <w:spacing w:after="0"/>
        <w:rPr>
          <w:rFonts w:ascii="Calibri" w:hAnsi="Calibri" w:cs="Calibri"/>
          <w:b/>
        </w:rPr>
      </w:pPr>
      <w:r w:rsidRPr="00006BB9">
        <w:rPr>
          <w:rFonts w:ascii="Calibri" w:hAnsi="Calibri" w:cs="Calibri"/>
          <w:b/>
        </w:rPr>
        <w:t xml:space="preserve">Göstergeler </w:t>
      </w:r>
      <w:r w:rsidRPr="00006BB9">
        <w:rPr>
          <w:rFonts w:ascii="Calibri" w:hAnsi="Calibri" w:cs="Calibri"/>
          <w:b/>
        </w:rPr>
        <w:tab/>
      </w:r>
    </w:p>
    <w:p w14:paraId="2E3FA95F" w14:textId="77777777" w:rsidR="000246D8" w:rsidRPr="00006BB9" w:rsidRDefault="000246D8" w:rsidP="000246D8">
      <w:pPr>
        <w:spacing w:after="0"/>
        <w:rPr>
          <w:rFonts w:ascii="Calibri" w:hAnsi="Calibri" w:cs="Calibri"/>
        </w:rPr>
      </w:pPr>
      <w:r w:rsidRPr="00006BB9">
        <w:rPr>
          <w:rFonts w:ascii="Calibri" w:hAnsi="Calibri" w:cs="Calibri"/>
        </w:rPr>
        <w:t xml:space="preserve">İleriye/geriye doğru ritmik sayar. </w:t>
      </w:r>
    </w:p>
    <w:p w14:paraId="5B5177FA" w14:textId="77777777" w:rsidR="000246D8" w:rsidRPr="00006BB9" w:rsidRDefault="000246D8" w:rsidP="000246D8">
      <w:pPr>
        <w:spacing w:after="0"/>
        <w:rPr>
          <w:rFonts w:ascii="Calibri" w:hAnsi="Calibri" w:cs="Calibri"/>
        </w:rPr>
      </w:pPr>
      <w:r w:rsidRPr="00006BB9">
        <w:rPr>
          <w:rFonts w:ascii="Calibri" w:hAnsi="Calibri" w:cs="Calibri"/>
        </w:rPr>
        <w:t xml:space="preserve">Gösterilen gruptaki nesneleri sayar. </w:t>
      </w:r>
    </w:p>
    <w:p w14:paraId="5F74A32F" w14:textId="77777777" w:rsidR="000246D8" w:rsidRPr="00006BB9" w:rsidRDefault="000246D8" w:rsidP="000246D8">
      <w:pPr>
        <w:spacing w:after="0"/>
        <w:rPr>
          <w:rFonts w:ascii="Calibri" w:hAnsi="Calibri" w:cs="Calibri"/>
        </w:rPr>
      </w:pPr>
      <w:r w:rsidRPr="00006BB9">
        <w:rPr>
          <w:rFonts w:ascii="Calibri" w:hAnsi="Calibri" w:cs="Calibri"/>
        </w:rPr>
        <w:t xml:space="preserve">Saydığı nesne/varlıkların kaç tane olduğunu söyler. </w:t>
      </w:r>
    </w:p>
    <w:p w14:paraId="18A53B76" w14:textId="77777777" w:rsidR="000246D8" w:rsidRPr="00006BB9" w:rsidRDefault="000246D8" w:rsidP="000246D8">
      <w:pPr>
        <w:spacing w:after="0"/>
        <w:rPr>
          <w:rFonts w:ascii="Calibri" w:hAnsi="Calibri" w:cs="Calibri"/>
        </w:rPr>
      </w:pPr>
      <w:r w:rsidRPr="00006BB9">
        <w:rPr>
          <w:rFonts w:ascii="Calibri" w:hAnsi="Calibri" w:cs="Calibri"/>
        </w:rPr>
        <w:t xml:space="preserve">Belirtilen sayı kadar nesne/varlığı gösterir. </w:t>
      </w:r>
    </w:p>
    <w:p w14:paraId="15E6DB3D" w14:textId="77777777" w:rsidR="000246D8" w:rsidRPr="00006BB9" w:rsidRDefault="000246D8" w:rsidP="000246D8">
      <w:pPr>
        <w:spacing w:after="0"/>
        <w:rPr>
          <w:rFonts w:ascii="Calibri" w:hAnsi="Calibri" w:cs="Calibri"/>
        </w:rPr>
      </w:pPr>
      <w:r w:rsidRPr="00006BB9">
        <w:rPr>
          <w:rFonts w:ascii="Calibri" w:hAnsi="Calibri" w:cs="Calibri"/>
        </w:rPr>
        <w:t xml:space="preserve">Bir sayıdan önce ve sonra gelen sayıyı söyler. Sıra bildiren sayıyı söyler. </w:t>
      </w:r>
    </w:p>
    <w:p w14:paraId="54755D92" w14:textId="77777777" w:rsidR="000246D8" w:rsidRPr="00006BB9" w:rsidRDefault="000246D8" w:rsidP="000246D8">
      <w:pPr>
        <w:spacing w:after="0"/>
        <w:rPr>
          <w:rFonts w:ascii="Calibri" w:hAnsi="Calibri" w:cs="Calibri"/>
        </w:rPr>
      </w:pPr>
      <w:r w:rsidRPr="00006BB9">
        <w:rPr>
          <w:rFonts w:ascii="Calibri" w:hAnsi="Calibri" w:cs="Calibri"/>
        </w:rPr>
        <w:t xml:space="preserve">Nesne grupları ile sayıları eşleştirir. </w:t>
      </w:r>
    </w:p>
    <w:p w14:paraId="35937C89" w14:textId="77777777" w:rsidR="000246D8" w:rsidRPr="00006BB9" w:rsidRDefault="000246D8" w:rsidP="000246D8">
      <w:pPr>
        <w:spacing w:after="0"/>
        <w:rPr>
          <w:rFonts w:ascii="Calibri" w:hAnsi="Calibri" w:cs="Calibri"/>
        </w:rPr>
      </w:pPr>
      <w:r w:rsidRPr="00006BB9">
        <w:rPr>
          <w:rFonts w:ascii="Calibri" w:hAnsi="Calibri" w:cs="Calibri"/>
        </w:rPr>
        <w:t>Grup hâlindeki nesnelerin/varlıkların sayısını saymadan hızlıca söyler.</w:t>
      </w:r>
    </w:p>
    <w:p w14:paraId="6772DE52" w14:textId="77777777" w:rsidR="000246D8" w:rsidRPr="00006BB9" w:rsidRDefault="000246D8" w:rsidP="00BE5FF8">
      <w:pPr>
        <w:spacing w:after="0" w:line="276" w:lineRule="auto"/>
        <w:rPr>
          <w:rFonts w:ascii="Calibri" w:hAnsi="Calibri" w:cs="Calibri"/>
        </w:rPr>
      </w:pPr>
    </w:p>
    <w:p w14:paraId="36A524F3"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12. Parça ve bütün ilişkisini kavrar. </w:t>
      </w:r>
    </w:p>
    <w:p w14:paraId="788750EC"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7A3854FB" w14:textId="77777777" w:rsidR="000246D8" w:rsidRPr="00006BB9" w:rsidRDefault="000246D8" w:rsidP="000246D8">
      <w:pPr>
        <w:spacing w:after="0"/>
        <w:rPr>
          <w:rFonts w:ascii="Calibri" w:hAnsi="Calibri" w:cs="Calibri"/>
        </w:rPr>
      </w:pPr>
      <w:r w:rsidRPr="00006BB9">
        <w:rPr>
          <w:rFonts w:ascii="Calibri" w:hAnsi="Calibri" w:cs="Calibri"/>
        </w:rPr>
        <w:t xml:space="preserve">Bir bütünü parçalara böler. </w:t>
      </w:r>
    </w:p>
    <w:p w14:paraId="5E212D13" w14:textId="77777777" w:rsidR="000246D8" w:rsidRPr="00006BB9" w:rsidRDefault="000246D8" w:rsidP="000246D8">
      <w:pPr>
        <w:spacing w:after="0"/>
        <w:rPr>
          <w:rFonts w:ascii="Calibri" w:hAnsi="Calibri" w:cs="Calibri"/>
        </w:rPr>
      </w:pPr>
      <w:r w:rsidRPr="00006BB9">
        <w:rPr>
          <w:rFonts w:ascii="Calibri" w:hAnsi="Calibri" w:cs="Calibri"/>
        </w:rPr>
        <w:t xml:space="preserve">Parçaları bir araya getirerek bütünü oluşturur. </w:t>
      </w:r>
    </w:p>
    <w:p w14:paraId="39CB108A" w14:textId="77777777" w:rsidR="000246D8" w:rsidRPr="00006BB9" w:rsidRDefault="000246D8" w:rsidP="000246D8">
      <w:pPr>
        <w:spacing w:after="0"/>
        <w:rPr>
          <w:rFonts w:ascii="Calibri" w:hAnsi="Calibri" w:cs="Calibri"/>
        </w:rPr>
      </w:pPr>
      <w:r w:rsidRPr="00006BB9">
        <w:rPr>
          <w:rFonts w:ascii="Calibri" w:hAnsi="Calibri" w:cs="Calibri"/>
        </w:rPr>
        <w:t>Parça ve bütün ilişkisini açıklar.</w:t>
      </w:r>
    </w:p>
    <w:p w14:paraId="3E46416B" w14:textId="77777777" w:rsidR="000246D8" w:rsidRPr="00006BB9" w:rsidRDefault="000246D8" w:rsidP="000246D8">
      <w:pPr>
        <w:spacing w:after="0"/>
        <w:rPr>
          <w:rFonts w:ascii="Calibri" w:hAnsi="Calibri" w:cs="Calibri"/>
        </w:rPr>
      </w:pPr>
    </w:p>
    <w:p w14:paraId="00FEF34B"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13. Nesne/varlıkları ölçer. </w:t>
      </w:r>
    </w:p>
    <w:p w14:paraId="4FC82E6E"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4DAA15EA"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Nesne/varlıkların ölçülebilir özelliklerini söyler. </w:t>
      </w:r>
    </w:p>
    <w:p w14:paraId="1117A327" w14:textId="77777777" w:rsidR="000246D8" w:rsidRPr="00006BB9" w:rsidRDefault="000246D8" w:rsidP="000246D8">
      <w:pPr>
        <w:spacing w:after="0"/>
        <w:rPr>
          <w:rFonts w:ascii="Calibri" w:hAnsi="Calibri" w:cs="Calibri"/>
        </w:rPr>
      </w:pPr>
      <w:r w:rsidRPr="00006BB9">
        <w:rPr>
          <w:rFonts w:ascii="Calibri" w:hAnsi="Calibri" w:cs="Calibri"/>
        </w:rPr>
        <w:t xml:space="preserve">Ölçme sonucunu tahmin eder. </w:t>
      </w:r>
    </w:p>
    <w:p w14:paraId="52DACD48" w14:textId="77777777" w:rsidR="000246D8" w:rsidRPr="00006BB9" w:rsidRDefault="000246D8" w:rsidP="000246D8">
      <w:pPr>
        <w:spacing w:after="0"/>
        <w:rPr>
          <w:rFonts w:ascii="Calibri" w:hAnsi="Calibri" w:cs="Calibri"/>
        </w:rPr>
      </w:pPr>
      <w:r w:rsidRPr="00006BB9">
        <w:rPr>
          <w:rFonts w:ascii="Calibri" w:hAnsi="Calibri" w:cs="Calibri"/>
        </w:rPr>
        <w:t xml:space="preserve">Nesne/varlıkları standart olmayan ölçme birimlerini kullanarak ölçer. </w:t>
      </w:r>
    </w:p>
    <w:p w14:paraId="2F023340" w14:textId="77777777" w:rsidR="000246D8" w:rsidRPr="00006BB9" w:rsidRDefault="000246D8" w:rsidP="000246D8">
      <w:pPr>
        <w:spacing w:after="0"/>
        <w:rPr>
          <w:rFonts w:ascii="Calibri" w:hAnsi="Calibri" w:cs="Calibri"/>
        </w:rPr>
      </w:pPr>
      <w:r w:rsidRPr="00006BB9">
        <w:rPr>
          <w:rFonts w:ascii="Calibri" w:hAnsi="Calibri" w:cs="Calibri"/>
        </w:rPr>
        <w:t xml:space="preserve">Ölçme sonucunu söyler. </w:t>
      </w:r>
    </w:p>
    <w:p w14:paraId="0274EDE7" w14:textId="77777777" w:rsidR="000246D8" w:rsidRPr="00006BB9" w:rsidRDefault="000246D8" w:rsidP="000246D8">
      <w:pPr>
        <w:spacing w:after="0"/>
        <w:rPr>
          <w:rFonts w:ascii="Calibri" w:hAnsi="Calibri" w:cs="Calibri"/>
        </w:rPr>
      </w:pPr>
      <w:r w:rsidRPr="00006BB9">
        <w:rPr>
          <w:rFonts w:ascii="Calibri" w:hAnsi="Calibri" w:cs="Calibri"/>
        </w:rPr>
        <w:t xml:space="preserve">Ölçme sonucu ile tahmin ettiği sonucu karşılaştırır. </w:t>
      </w:r>
    </w:p>
    <w:p w14:paraId="5AD76D9D" w14:textId="77777777" w:rsidR="000246D8" w:rsidRPr="00006BB9" w:rsidRDefault="000246D8" w:rsidP="000246D8">
      <w:pPr>
        <w:spacing w:after="0"/>
        <w:rPr>
          <w:rFonts w:ascii="Calibri" w:hAnsi="Calibri" w:cs="Calibri"/>
        </w:rPr>
      </w:pPr>
      <w:r w:rsidRPr="00006BB9">
        <w:rPr>
          <w:rFonts w:ascii="Calibri" w:hAnsi="Calibri" w:cs="Calibri"/>
        </w:rPr>
        <w:t xml:space="preserve">Standart ölçme araçlarının işlevlerini açıklar. </w:t>
      </w:r>
    </w:p>
    <w:p w14:paraId="159510CF" w14:textId="77777777" w:rsidR="000246D8" w:rsidRPr="00006BB9" w:rsidRDefault="000246D8" w:rsidP="000246D8">
      <w:pPr>
        <w:spacing w:after="0"/>
        <w:rPr>
          <w:rFonts w:ascii="Calibri" w:hAnsi="Calibri" w:cs="Calibri"/>
        </w:rPr>
      </w:pPr>
      <w:r w:rsidRPr="00006BB9">
        <w:rPr>
          <w:rFonts w:ascii="Calibri" w:hAnsi="Calibri" w:cs="Calibri"/>
        </w:rPr>
        <w:t>Ölçülmek istenen özelliğe uygun standart ölçme aracını seçer.</w:t>
      </w:r>
    </w:p>
    <w:p w14:paraId="7C006810" w14:textId="77777777" w:rsidR="000246D8" w:rsidRPr="00006BB9" w:rsidRDefault="000246D8" w:rsidP="00BE5FF8">
      <w:pPr>
        <w:spacing w:after="0" w:line="276" w:lineRule="auto"/>
        <w:rPr>
          <w:rFonts w:ascii="Calibri" w:hAnsi="Calibri" w:cs="Calibri"/>
        </w:rPr>
      </w:pPr>
    </w:p>
    <w:p w14:paraId="19199EF8"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17. Nesne/varlık/sembollerle oluşturulan grafikleri değerlendirir. </w:t>
      </w:r>
    </w:p>
    <w:p w14:paraId="06F4455F"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6416069B" w14:textId="77777777" w:rsidR="000246D8" w:rsidRPr="00006BB9" w:rsidRDefault="000246D8" w:rsidP="000246D8">
      <w:pPr>
        <w:spacing w:after="0"/>
        <w:rPr>
          <w:rFonts w:ascii="Calibri" w:hAnsi="Calibri" w:cs="Calibri"/>
        </w:rPr>
      </w:pPr>
      <w:r w:rsidRPr="00006BB9">
        <w:rPr>
          <w:rFonts w:ascii="Calibri" w:hAnsi="Calibri" w:cs="Calibri"/>
        </w:rPr>
        <w:t xml:space="preserve">Nesneleri/varlıkları kullanarak grafik oluşturur. </w:t>
      </w:r>
    </w:p>
    <w:p w14:paraId="3C0851E2" w14:textId="77777777" w:rsidR="000246D8" w:rsidRPr="00006BB9" w:rsidRDefault="000246D8" w:rsidP="000246D8">
      <w:pPr>
        <w:spacing w:after="0"/>
        <w:rPr>
          <w:rFonts w:ascii="Calibri" w:hAnsi="Calibri" w:cs="Calibri"/>
        </w:rPr>
      </w:pPr>
      <w:r w:rsidRPr="00006BB9">
        <w:rPr>
          <w:rFonts w:ascii="Calibri" w:hAnsi="Calibri" w:cs="Calibri"/>
        </w:rPr>
        <w:t xml:space="preserve">Nesneleri/varlıkları sembollerle göstererek grafik oluşturur. </w:t>
      </w:r>
    </w:p>
    <w:p w14:paraId="263A2252" w14:textId="77777777" w:rsidR="000246D8" w:rsidRPr="00006BB9" w:rsidRDefault="000246D8" w:rsidP="000246D8">
      <w:pPr>
        <w:spacing w:after="0"/>
        <w:rPr>
          <w:rFonts w:ascii="Calibri" w:hAnsi="Calibri" w:cs="Calibri"/>
        </w:rPr>
      </w:pPr>
      <w:r w:rsidRPr="00006BB9">
        <w:rPr>
          <w:rFonts w:ascii="Calibri" w:hAnsi="Calibri" w:cs="Calibri"/>
        </w:rPr>
        <w:t>Grafiği inceleyerek sonuçları yorumlar.</w:t>
      </w:r>
    </w:p>
    <w:p w14:paraId="1F4367C0" w14:textId="77777777" w:rsidR="000246D8" w:rsidRPr="00006BB9" w:rsidRDefault="000246D8" w:rsidP="000246D8">
      <w:pPr>
        <w:spacing w:after="0"/>
        <w:rPr>
          <w:rFonts w:ascii="Calibri" w:hAnsi="Calibri" w:cs="Calibri"/>
        </w:rPr>
      </w:pPr>
    </w:p>
    <w:p w14:paraId="298CB014"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27. Üst bilişsel becerileri değerlendirir. </w:t>
      </w:r>
    </w:p>
    <w:p w14:paraId="154BAE49"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1369D0C8" w14:textId="77777777" w:rsidR="000246D8" w:rsidRPr="00006BB9" w:rsidRDefault="000246D8" w:rsidP="000246D8">
      <w:pPr>
        <w:spacing w:after="0"/>
        <w:rPr>
          <w:rFonts w:ascii="Calibri" w:hAnsi="Calibri" w:cs="Calibri"/>
        </w:rPr>
      </w:pPr>
      <w:r w:rsidRPr="00006BB9">
        <w:rPr>
          <w:rFonts w:ascii="Calibri" w:hAnsi="Calibri" w:cs="Calibri"/>
        </w:rPr>
        <w:t xml:space="preserve">Üst bilişsel bir görevi yerine getireni gözlemler. </w:t>
      </w:r>
    </w:p>
    <w:p w14:paraId="5D7B4D37" w14:textId="77777777" w:rsidR="000246D8" w:rsidRPr="00006BB9" w:rsidRDefault="000246D8" w:rsidP="000246D8">
      <w:pPr>
        <w:spacing w:after="0"/>
        <w:rPr>
          <w:rFonts w:ascii="Calibri" w:hAnsi="Calibri" w:cs="Calibri"/>
        </w:rPr>
      </w:pPr>
      <w:r w:rsidRPr="00006BB9">
        <w:rPr>
          <w:rFonts w:ascii="Calibri" w:hAnsi="Calibri" w:cs="Calibri"/>
        </w:rPr>
        <w:t xml:space="preserve">Üst bilişsel bir göreve ilişkin işlem basamaklarını sıralar. </w:t>
      </w:r>
    </w:p>
    <w:p w14:paraId="5E4E1889" w14:textId="77777777" w:rsidR="000246D8" w:rsidRPr="00006BB9" w:rsidRDefault="000246D8" w:rsidP="000246D8">
      <w:pPr>
        <w:spacing w:after="0"/>
        <w:rPr>
          <w:rFonts w:ascii="Calibri" w:hAnsi="Calibri" w:cs="Calibri"/>
        </w:rPr>
      </w:pPr>
      <w:r w:rsidRPr="00006BB9">
        <w:rPr>
          <w:rFonts w:ascii="Calibri" w:hAnsi="Calibri" w:cs="Calibri"/>
        </w:rPr>
        <w:t xml:space="preserve">Üst bilişsel görevi başarmak için kullandığı stratejileri açıklar. </w:t>
      </w:r>
    </w:p>
    <w:p w14:paraId="75102CA3" w14:textId="77777777" w:rsidR="000246D8" w:rsidRPr="00006BB9" w:rsidRDefault="000246D8" w:rsidP="000246D8">
      <w:pPr>
        <w:spacing w:after="0"/>
        <w:rPr>
          <w:rFonts w:ascii="Calibri" w:hAnsi="Calibri" w:cs="Calibri"/>
        </w:rPr>
      </w:pPr>
      <w:r w:rsidRPr="00006BB9">
        <w:rPr>
          <w:rFonts w:ascii="Calibri" w:hAnsi="Calibri" w:cs="Calibri"/>
        </w:rPr>
        <w:t>Üst bilişsel görev hakkında yorum yapar.</w:t>
      </w:r>
    </w:p>
    <w:p w14:paraId="6B2582D9" w14:textId="77777777" w:rsidR="000246D8" w:rsidRPr="00006BB9" w:rsidRDefault="000246D8" w:rsidP="00BE5FF8">
      <w:pPr>
        <w:spacing w:after="0" w:line="276" w:lineRule="auto"/>
        <w:rPr>
          <w:rFonts w:ascii="Calibri" w:hAnsi="Calibri" w:cs="Calibri"/>
        </w:rPr>
      </w:pPr>
    </w:p>
    <w:p w14:paraId="1A1AE98C" w14:textId="232308B8" w:rsidR="00BE5FF8" w:rsidRPr="00006BB9" w:rsidRDefault="00BE5FF8" w:rsidP="00BE5FF8">
      <w:pPr>
        <w:spacing w:after="0" w:line="276" w:lineRule="auto"/>
        <w:rPr>
          <w:rFonts w:ascii="Calibri" w:hAnsi="Calibri" w:cs="Calibri"/>
        </w:rPr>
      </w:pPr>
      <w:r w:rsidRPr="00006BB9">
        <w:rPr>
          <w:rFonts w:ascii="Calibri" w:hAnsi="Calibri" w:cs="Calibri"/>
        </w:rPr>
        <w:t>DİL GELİŞİMİ</w:t>
      </w:r>
    </w:p>
    <w:p w14:paraId="22CFE1E8"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2. Konuşurken/şarkı söylerken sesini uygun şekilde kullanır. </w:t>
      </w:r>
    </w:p>
    <w:p w14:paraId="1C1A4133"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3643F2AE" w14:textId="77777777" w:rsidR="000246D8" w:rsidRPr="00006BB9" w:rsidRDefault="000246D8" w:rsidP="000246D8">
      <w:pPr>
        <w:spacing w:after="0"/>
        <w:rPr>
          <w:rFonts w:ascii="Calibri" w:hAnsi="Calibri" w:cs="Calibri"/>
        </w:rPr>
      </w:pPr>
      <w:r w:rsidRPr="00006BB9">
        <w:rPr>
          <w:rFonts w:ascii="Calibri" w:hAnsi="Calibri" w:cs="Calibri"/>
        </w:rPr>
        <w:t xml:space="preserve">Nefesini doğru kullanır. </w:t>
      </w:r>
    </w:p>
    <w:p w14:paraId="67C1DD0B" w14:textId="77777777" w:rsidR="000246D8" w:rsidRPr="00006BB9" w:rsidRDefault="000246D8" w:rsidP="000246D8">
      <w:pPr>
        <w:spacing w:after="0"/>
        <w:rPr>
          <w:rFonts w:ascii="Calibri" w:hAnsi="Calibri" w:cs="Calibri"/>
        </w:rPr>
      </w:pPr>
      <w:r w:rsidRPr="00006BB9">
        <w:rPr>
          <w:rFonts w:ascii="Calibri" w:hAnsi="Calibri" w:cs="Calibri"/>
        </w:rPr>
        <w:t xml:space="preserve">Sesinin tonunu ayarlar. </w:t>
      </w:r>
    </w:p>
    <w:p w14:paraId="1349D50D" w14:textId="77777777" w:rsidR="000246D8" w:rsidRPr="00006BB9" w:rsidRDefault="000246D8" w:rsidP="000246D8">
      <w:pPr>
        <w:spacing w:after="0"/>
        <w:rPr>
          <w:rFonts w:ascii="Calibri" w:hAnsi="Calibri" w:cs="Calibri"/>
        </w:rPr>
      </w:pPr>
      <w:r w:rsidRPr="00006BB9">
        <w:rPr>
          <w:rFonts w:ascii="Calibri" w:hAnsi="Calibri" w:cs="Calibri"/>
        </w:rPr>
        <w:t xml:space="preserve">Sesinin şiddetini ayarlar. </w:t>
      </w:r>
    </w:p>
    <w:p w14:paraId="127F1656" w14:textId="77777777" w:rsidR="000246D8" w:rsidRPr="00006BB9" w:rsidRDefault="000246D8" w:rsidP="000246D8">
      <w:pPr>
        <w:spacing w:after="0"/>
        <w:rPr>
          <w:rFonts w:ascii="Calibri" w:hAnsi="Calibri" w:cs="Calibri"/>
        </w:rPr>
      </w:pPr>
      <w:r w:rsidRPr="00006BB9">
        <w:rPr>
          <w:rFonts w:ascii="Calibri" w:hAnsi="Calibri" w:cs="Calibri"/>
        </w:rPr>
        <w:t xml:space="preserve">Gerektiğinde sözcükleri vurgulu kullanır. </w:t>
      </w:r>
    </w:p>
    <w:p w14:paraId="3088A714" w14:textId="77777777" w:rsidR="000246D8" w:rsidRPr="00006BB9" w:rsidRDefault="000246D8" w:rsidP="000246D8">
      <w:pPr>
        <w:spacing w:after="0"/>
        <w:rPr>
          <w:rFonts w:ascii="Calibri" w:hAnsi="Calibri" w:cs="Calibri"/>
        </w:rPr>
      </w:pPr>
      <w:r w:rsidRPr="00006BB9">
        <w:rPr>
          <w:rFonts w:ascii="Calibri" w:hAnsi="Calibri" w:cs="Calibri"/>
        </w:rPr>
        <w:t>Konuşma hızını ayarlar.</w:t>
      </w:r>
    </w:p>
    <w:p w14:paraId="057E68D6" w14:textId="77777777" w:rsidR="000246D8" w:rsidRPr="00006BB9" w:rsidRDefault="000246D8" w:rsidP="000246D8">
      <w:pPr>
        <w:spacing w:after="0"/>
        <w:rPr>
          <w:rFonts w:ascii="Calibri" w:hAnsi="Calibri" w:cs="Calibri"/>
        </w:rPr>
      </w:pPr>
    </w:p>
    <w:p w14:paraId="58B8A4DF"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3. Dili iletişim amacıyla kullanır. </w:t>
      </w:r>
    </w:p>
    <w:p w14:paraId="3E99DE52"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2FF2CB6D" w14:textId="77777777" w:rsidR="000246D8" w:rsidRPr="00006BB9" w:rsidRDefault="000246D8" w:rsidP="000246D8">
      <w:pPr>
        <w:spacing w:after="0"/>
        <w:rPr>
          <w:rFonts w:ascii="Calibri" w:hAnsi="Calibri" w:cs="Calibri"/>
        </w:rPr>
      </w:pPr>
      <w:r w:rsidRPr="00006BB9">
        <w:rPr>
          <w:rFonts w:ascii="Calibri" w:hAnsi="Calibri" w:cs="Calibri"/>
        </w:rPr>
        <w:t xml:space="preserve">Başlatılan konuşmaya katılır. </w:t>
      </w:r>
    </w:p>
    <w:p w14:paraId="1072F40F" w14:textId="77777777" w:rsidR="000246D8" w:rsidRPr="00006BB9" w:rsidRDefault="000246D8" w:rsidP="000246D8">
      <w:pPr>
        <w:spacing w:after="0"/>
        <w:rPr>
          <w:rFonts w:ascii="Calibri" w:hAnsi="Calibri" w:cs="Calibri"/>
        </w:rPr>
      </w:pPr>
      <w:r w:rsidRPr="00006BB9">
        <w:rPr>
          <w:rFonts w:ascii="Calibri" w:hAnsi="Calibri" w:cs="Calibri"/>
        </w:rPr>
        <w:t xml:space="preserve">Konuşmayı başlatır. </w:t>
      </w:r>
    </w:p>
    <w:p w14:paraId="2509A6A9" w14:textId="77777777" w:rsidR="000246D8" w:rsidRPr="00006BB9" w:rsidRDefault="000246D8" w:rsidP="000246D8">
      <w:pPr>
        <w:spacing w:after="0"/>
        <w:rPr>
          <w:rFonts w:ascii="Calibri" w:hAnsi="Calibri" w:cs="Calibri"/>
        </w:rPr>
      </w:pPr>
      <w:r w:rsidRPr="00006BB9">
        <w:rPr>
          <w:rFonts w:ascii="Calibri" w:hAnsi="Calibri" w:cs="Calibri"/>
        </w:rPr>
        <w:t xml:space="preserve">Konuşmayı sürdürür. </w:t>
      </w:r>
    </w:p>
    <w:p w14:paraId="7E4B789C" w14:textId="77777777" w:rsidR="000246D8" w:rsidRPr="00006BB9" w:rsidRDefault="000246D8" w:rsidP="000246D8">
      <w:pPr>
        <w:spacing w:after="0"/>
        <w:rPr>
          <w:rFonts w:ascii="Calibri" w:hAnsi="Calibri" w:cs="Calibri"/>
        </w:rPr>
      </w:pPr>
      <w:r w:rsidRPr="00006BB9">
        <w:rPr>
          <w:rFonts w:ascii="Calibri" w:hAnsi="Calibri" w:cs="Calibri"/>
        </w:rPr>
        <w:t xml:space="preserve">Konuşmayı sonlandırır. </w:t>
      </w:r>
    </w:p>
    <w:p w14:paraId="305EE2FF" w14:textId="77777777" w:rsidR="000246D8" w:rsidRPr="00006BB9" w:rsidRDefault="000246D8" w:rsidP="000246D8">
      <w:pPr>
        <w:spacing w:after="0"/>
        <w:rPr>
          <w:rFonts w:ascii="Calibri" w:hAnsi="Calibri" w:cs="Calibri"/>
        </w:rPr>
      </w:pPr>
      <w:r w:rsidRPr="00006BB9">
        <w:rPr>
          <w:rFonts w:ascii="Calibri" w:hAnsi="Calibri" w:cs="Calibri"/>
        </w:rPr>
        <w:t xml:space="preserve">Konuşma sırasında göz teması kurar. </w:t>
      </w:r>
    </w:p>
    <w:p w14:paraId="433720E3" w14:textId="77777777" w:rsidR="000246D8" w:rsidRPr="00006BB9" w:rsidRDefault="000246D8" w:rsidP="000246D8">
      <w:pPr>
        <w:spacing w:after="0"/>
        <w:rPr>
          <w:rFonts w:ascii="Calibri" w:hAnsi="Calibri" w:cs="Calibri"/>
        </w:rPr>
      </w:pPr>
      <w:r w:rsidRPr="00006BB9">
        <w:rPr>
          <w:rFonts w:ascii="Calibri" w:hAnsi="Calibri" w:cs="Calibri"/>
        </w:rPr>
        <w:t xml:space="preserve">Konuşurken jest ve mimiklerini uygun kullanır. </w:t>
      </w:r>
    </w:p>
    <w:p w14:paraId="34F56C8C" w14:textId="77777777" w:rsidR="000246D8" w:rsidRPr="00006BB9" w:rsidRDefault="000246D8" w:rsidP="000246D8">
      <w:pPr>
        <w:spacing w:after="0"/>
        <w:rPr>
          <w:rFonts w:ascii="Calibri" w:hAnsi="Calibri" w:cs="Calibri"/>
        </w:rPr>
      </w:pPr>
      <w:r w:rsidRPr="00006BB9">
        <w:rPr>
          <w:rFonts w:ascii="Calibri" w:hAnsi="Calibri" w:cs="Calibri"/>
        </w:rPr>
        <w:t xml:space="preserve">Nezaket sözcüklerini kullanır. Karşısındakini etkin bir şekilde dinler. </w:t>
      </w:r>
    </w:p>
    <w:p w14:paraId="465206A8" w14:textId="77777777" w:rsidR="000246D8" w:rsidRPr="00006BB9" w:rsidRDefault="000246D8" w:rsidP="000246D8">
      <w:pPr>
        <w:spacing w:after="0"/>
        <w:rPr>
          <w:rFonts w:ascii="Calibri" w:hAnsi="Calibri" w:cs="Calibri"/>
        </w:rPr>
      </w:pPr>
      <w:r w:rsidRPr="00006BB9">
        <w:rPr>
          <w:rFonts w:ascii="Calibri" w:hAnsi="Calibri" w:cs="Calibri"/>
        </w:rPr>
        <w:t>Planlarını/duygularını/düşüncelerini/hayallerini anlatır.</w:t>
      </w:r>
    </w:p>
    <w:p w14:paraId="07EB1078" w14:textId="77777777" w:rsidR="00BE5FF8" w:rsidRPr="00006BB9" w:rsidRDefault="00BE5FF8" w:rsidP="00BE5FF8">
      <w:pPr>
        <w:spacing w:after="0" w:line="276" w:lineRule="auto"/>
        <w:rPr>
          <w:rFonts w:ascii="Calibri" w:hAnsi="Calibri" w:cs="Calibri"/>
        </w:rPr>
      </w:pPr>
    </w:p>
    <w:p w14:paraId="4F540825"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5. Söz dizimi kurallarına göre cümle kurar. </w:t>
      </w:r>
    </w:p>
    <w:p w14:paraId="65C94D6E"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76AC5491" w14:textId="77777777" w:rsidR="000246D8" w:rsidRPr="00006BB9" w:rsidRDefault="000246D8" w:rsidP="000246D8">
      <w:pPr>
        <w:spacing w:after="0"/>
        <w:rPr>
          <w:rFonts w:ascii="Calibri" w:hAnsi="Calibri" w:cs="Calibri"/>
        </w:rPr>
      </w:pPr>
      <w:r w:rsidRPr="00006BB9">
        <w:rPr>
          <w:rFonts w:ascii="Calibri" w:hAnsi="Calibri" w:cs="Calibri"/>
        </w:rPr>
        <w:t xml:space="preserve">Cümlenin ögelerini doğru şekilde sıralayarak konuşur. </w:t>
      </w:r>
    </w:p>
    <w:p w14:paraId="4C353630" w14:textId="77777777" w:rsidR="000246D8" w:rsidRPr="00006BB9" w:rsidRDefault="000246D8" w:rsidP="000246D8">
      <w:pPr>
        <w:spacing w:after="0"/>
        <w:rPr>
          <w:rFonts w:ascii="Calibri" w:hAnsi="Calibri" w:cs="Calibri"/>
        </w:rPr>
      </w:pPr>
      <w:r w:rsidRPr="00006BB9">
        <w:rPr>
          <w:rFonts w:ascii="Calibri" w:hAnsi="Calibri" w:cs="Calibri"/>
        </w:rPr>
        <w:t xml:space="preserve">Cümlelerdeki hatalı sıralamayı düzeltir. </w:t>
      </w:r>
    </w:p>
    <w:p w14:paraId="306C9E7D" w14:textId="77777777" w:rsidR="000246D8" w:rsidRPr="00006BB9" w:rsidRDefault="000246D8" w:rsidP="000246D8">
      <w:pPr>
        <w:spacing w:after="0"/>
        <w:rPr>
          <w:rFonts w:ascii="Calibri" w:hAnsi="Calibri" w:cs="Calibri"/>
        </w:rPr>
      </w:pPr>
      <w:r w:rsidRPr="00006BB9">
        <w:rPr>
          <w:rFonts w:ascii="Calibri" w:hAnsi="Calibri" w:cs="Calibri"/>
        </w:rPr>
        <w:t xml:space="preserve">Düz cümle kurar. </w:t>
      </w:r>
    </w:p>
    <w:p w14:paraId="5208ED16" w14:textId="77777777" w:rsidR="000246D8" w:rsidRPr="00006BB9" w:rsidRDefault="000246D8" w:rsidP="000246D8">
      <w:pPr>
        <w:spacing w:after="0"/>
        <w:rPr>
          <w:rFonts w:ascii="Calibri" w:hAnsi="Calibri" w:cs="Calibri"/>
        </w:rPr>
      </w:pPr>
      <w:r w:rsidRPr="00006BB9">
        <w:rPr>
          <w:rFonts w:ascii="Calibri" w:hAnsi="Calibri" w:cs="Calibri"/>
        </w:rPr>
        <w:t xml:space="preserve">Soru cümlesi kurar. </w:t>
      </w:r>
    </w:p>
    <w:p w14:paraId="3B7C505D" w14:textId="77777777" w:rsidR="000246D8" w:rsidRPr="00006BB9" w:rsidRDefault="000246D8" w:rsidP="000246D8">
      <w:pPr>
        <w:spacing w:after="0"/>
        <w:rPr>
          <w:rFonts w:ascii="Calibri" w:hAnsi="Calibri" w:cs="Calibri"/>
        </w:rPr>
      </w:pPr>
      <w:r w:rsidRPr="00006BB9">
        <w:rPr>
          <w:rFonts w:ascii="Calibri" w:hAnsi="Calibri" w:cs="Calibri"/>
        </w:rPr>
        <w:t>Birleşik cümle kurar</w:t>
      </w:r>
    </w:p>
    <w:p w14:paraId="2B23E4CA" w14:textId="77777777" w:rsidR="000246D8" w:rsidRPr="00006BB9" w:rsidRDefault="000246D8" w:rsidP="000246D8">
      <w:pPr>
        <w:spacing w:after="0"/>
        <w:rPr>
          <w:rFonts w:ascii="Calibri" w:hAnsi="Calibri" w:cs="Calibri"/>
        </w:rPr>
      </w:pPr>
    </w:p>
    <w:p w14:paraId="5A012D35"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6. Sözcük dağarcığını geliştirir. </w:t>
      </w:r>
    </w:p>
    <w:p w14:paraId="7A3029EF"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24C5B44E"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Dinlediklerinde geçen yeni sözcükleri ayırt eder. </w:t>
      </w:r>
    </w:p>
    <w:p w14:paraId="4FA2DF30"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Dinlediklerinde geçen yeni sözcüklerin anlamını sorar. </w:t>
      </w:r>
    </w:p>
    <w:p w14:paraId="36591FE3" w14:textId="77777777" w:rsidR="000246D8" w:rsidRPr="00006BB9" w:rsidRDefault="000246D8" w:rsidP="000246D8">
      <w:pPr>
        <w:spacing w:after="0"/>
        <w:rPr>
          <w:rFonts w:ascii="Calibri" w:hAnsi="Calibri" w:cs="Calibri"/>
        </w:rPr>
      </w:pPr>
      <w:r w:rsidRPr="00006BB9">
        <w:rPr>
          <w:rFonts w:ascii="Calibri" w:hAnsi="Calibri" w:cs="Calibri"/>
        </w:rPr>
        <w:t>Öğrendiği sözcükleri anlamına uygun kullanır.</w:t>
      </w:r>
    </w:p>
    <w:p w14:paraId="14290D14" w14:textId="77777777" w:rsidR="000246D8" w:rsidRPr="00006BB9" w:rsidRDefault="000246D8" w:rsidP="000246D8">
      <w:pPr>
        <w:spacing w:after="0"/>
        <w:rPr>
          <w:rFonts w:ascii="Calibri" w:hAnsi="Calibri" w:cs="Calibri"/>
        </w:rPr>
      </w:pPr>
      <w:r w:rsidRPr="00006BB9">
        <w:rPr>
          <w:rFonts w:ascii="Calibri" w:hAnsi="Calibri" w:cs="Calibri"/>
        </w:rPr>
        <w:t xml:space="preserve">Zıt/eş anlamlı/eş sesli sözcükleri kullanır. </w:t>
      </w:r>
    </w:p>
    <w:p w14:paraId="05E761EE" w14:textId="77777777" w:rsidR="000246D8" w:rsidRPr="00006BB9" w:rsidRDefault="000246D8" w:rsidP="000246D8">
      <w:pPr>
        <w:spacing w:after="0"/>
        <w:rPr>
          <w:rFonts w:ascii="Calibri" w:hAnsi="Calibri" w:cs="Calibri"/>
        </w:rPr>
      </w:pPr>
      <w:r w:rsidRPr="00006BB9">
        <w:rPr>
          <w:rFonts w:ascii="Calibri" w:hAnsi="Calibri" w:cs="Calibri"/>
        </w:rPr>
        <w:t xml:space="preserve">Sözcüklerin anlamını benzetme/metaforlar yoluyla açıklar. </w:t>
      </w:r>
    </w:p>
    <w:p w14:paraId="18A49AA4" w14:textId="77777777" w:rsidR="000246D8" w:rsidRPr="00006BB9" w:rsidRDefault="000246D8" w:rsidP="000246D8">
      <w:pPr>
        <w:spacing w:after="0"/>
        <w:rPr>
          <w:rFonts w:ascii="Calibri" w:hAnsi="Calibri" w:cs="Calibri"/>
        </w:rPr>
      </w:pPr>
      <w:r w:rsidRPr="00006BB9">
        <w:rPr>
          <w:rFonts w:ascii="Calibri" w:hAnsi="Calibri" w:cs="Calibri"/>
        </w:rPr>
        <w:t>Bağlamdan yola çıkarak bilmediği sözcüklerin anlamını tahmin eder.</w:t>
      </w:r>
    </w:p>
    <w:p w14:paraId="7DCD3B60" w14:textId="77777777" w:rsidR="000246D8" w:rsidRPr="00006BB9" w:rsidRDefault="000246D8" w:rsidP="000246D8">
      <w:pPr>
        <w:spacing w:after="0"/>
        <w:rPr>
          <w:rFonts w:ascii="Calibri" w:hAnsi="Calibri" w:cs="Calibri"/>
        </w:rPr>
      </w:pPr>
    </w:p>
    <w:p w14:paraId="510E818D"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7. Dinlediklerinin/izlediklerinin anlamını yorumlar. </w:t>
      </w:r>
    </w:p>
    <w:p w14:paraId="348CDF08"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1B550376"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Dinlediklerini/izlediklerini başkalarına açıklar. </w:t>
      </w:r>
    </w:p>
    <w:p w14:paraId="27727945"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Dinledikleriyle/izledikleriyle ilgili sorulara yanıt verir. </w:t>
      </w:r>
    </w:p>
    <w:p w14:paraId="6DA316C4"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Dinledikleri/izledikleri ile ilgili sorular sorar. </w:t>
      </w:r>
    </w:p>
    <w:p w14:paraId="24AD6114" w14:textId="77777777" w:rsidR="000246D8" w:rsidRPr="00006BB9" w:rsidRDefault="000246D8" w:rsidP="000246D8">
      <w:pPr>
        <w:spacing w:after="0"/>
        <w:rPr>
          <w:rFonts w:ascii="Calibri" w:hAnsi="Calibri" w:cs="Calibri"/>
        </w:rPr>
      </w:pPr>
      <w:r w:rsidRPr="00006BB9">
        <w:rPr>
          <w:rFonts w:ascii="Calibri" w:hAnsi="Calibri" w:cs="Calibri"/>
        </w:rPr>
        <w:t xml:space="preserve">Dinlediklerini/izlediklerini yaşamıyla ilişkilendirir. </w:t>
      </w:r>
    </w:p>
    <w:p w14:paraId="2A720A1E" w14:textId="77777777" w:rsidR="000246D8" w:rsidRPr="00006BB9" w:rsidRDefault="000246D8" w:rsidP="000246D8">
      <w:pPr>
        <w:spacing w:after="0"/>
        <w:rPr>
          <w:rFonts w:ascii="Calibri" w:hAnsi="Calibri" w:cs="Calibri"/>
        </w:rPr>
      </w:pPr>
      <w:r w:rsidRPr="00006BB9">
        <w:rPr>
          <w:rFonts w:ascii="Calibri" w:hAnsi="Calibri" w:cs="Calibri"/>
        </w:rPr>
        <w:t>Dinlediklerini/izlediklerini çeşitli yollarla sergiler.</w:t>
      </w:r>
    </w:p>
    <w:p w14:paraId="36D61E45" w14:textId="77777777" w:rsidR="000246D8" w:rsidRPr="00006BB9" w:rsidRDefault="000246D8" w:rsidP="00BE5FF8">
      <w:pPr>
        <w:spacing w:after="0" w:line="276" w:lineRule="auto"/>
        <w:rPr>
          <w:rFonts w:ascii="Calibri" w:hAnsi="Calibri" w:cs="Calibri"/>
        </w:rPr>
      </w:pPr>
    </w:p>
    <w:p w14:paraId="38014B05" w14:textId="0D448838" w:rsidR="00BE5FF8" w:rsidRPr="00006BB9" w:rsidRDefault="00BE5FF8" w:rsidP="00BE5FF8">
      <w:pPr>
        <w:spacing w:after="0" w:line="276" w:lineRule="auto"/>
        <w:rPr>
          <w:rFonts w:ascii="Calibri" w:hAnsi="Calibri" w:cs="Calibri"/>
        </w:rPr>
      </w:pPr>
      <w:r w:rsidRPr="00006BB9">
        <w:rPr>
          <w:rFonts w:ascii="Calibri" w:hAnsi="Calibri" w:cs="Calibri"/>
        </w:rPr>
        <w:t>FİZİKSEL GELİŞİM VE SAĞLIK</w:t>
      </w:r>
    </w:p>
    <w:p w14:paraId="5F31267F"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2. Büyük kaslarını koordineli kullanır. </w:t>
      </w:r>
    </w:p>
    <w:p w14:paraId="7B9EAD80"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1172FFC3" w14:textId="77777777" w:rsidR="000246D8" w:rsidRPr="00006BB9" w:rsidRDefault="000246D8" w:rsidP="000246D8">
      <w:pPr>
        <w:spacing w:after="0"/>
        <w:rPr>
          <w:rFonts w:ascii="Calibri" w:hAnsi="Calibri" w:cs="Calibri"/>
        </w:rPr>
      </w:pPr>
      <w:r w:rsidRPr="00006BB9">
        <w:rPr>
          <w:rFonts w:ascii="Calibri" w:hAnsi="Calibri" w:cs="Calibri"/>
        </w:rPr>
        <w:t xml:space="preserve">Kol ve bacaklarını eş zamanlı hareket ettirir. </w:t>
      </w:r>
    </w:p>
    <w:p w14:paraId="03CAA3DA" w14:textId="77777777" w:rsidR="000246D8" w:rsidRPr="00006BB9" w:rsidRDefault="000246D8" w:rsidP="000246D8">
      <w:pPr>
        <w:spacing w:after="0"/>
        <w:rPr>
          <w:rFonts w:ascii="Calibri" w:hAnsi="Calibri" w:cs="Calibri"/>
        </w:rPr>
      </w:pPr>
      <w:r w:rsidRPr="00006BB9">
        <w:rPr>
          <w:rFonts w:ascii="Calibri" w:hAnsi="Calibri" w:cs="Calibri"/>
        </w:rPr>
        <w:t xml:space="preserve">Farklı yönde/formda/hızda yürür. </w:t>
      </w:r>
    </w:p>
    <w:p w14:paraId="0FFC84AA" w14:textId="77777777" w:rsidR="000246D8" w:rsidRPr="00006BB9" w:rsidRDefault="000246D8" w:rsidP="000246D8">
      <w:pPr>
        <w:spacing w:after="0"/>
        <w:rPr>
          <w:rFonts w:ascii="Calibri" w:hAnsi="Calibri" w:cs="Calibri"/>
        </w:rPr>
      </w:pPr>
      <w:r w:rsidRPr="00006BB9">
        <w:rPr>
          <w:rFonts w:ascii="Calibri" w:hAnsi="Calibri" w:cs="Calibri"/>
        </w:rPr>
        <w:t xml:space="preserve">Farklı yönde/formda/hızda koşar. </w:t>
      </w:r>
    </w:p>
    <w:p w14:paraId="657A3683" w14:textId="77777777" w:rsidR="000246D8" w:rsidRPr="00006BB9" w:rsidRDefault="000246D8" w:rsidP="000246D8">
      <w:pPr>
        <w:spacing w:after="0"/>
        <w:rPr>
          <w:rFonts w:ascii="Calibri" w:hAnsi="Calibri" w:cs="Calibri"/>
        </w:rPr>
      </w:pPr>
      <w:r w:rsidRPr="00006BB9">
        <w:rPr>
          <w:rFonts w:ascii="Calibri" w:hAnsi="Calibri" w:cs="Calibri"/>
        </w:rPr>
        <w:t xml:space="preserve">Farklı zeminlerde değişik şekillerde yuvarlanır. </w:t>
      </w:r>
    </w:p>
    <w:p w14:paraId="1C8A27BE" w14:textId="77777777" w:rsidR="000246D8" w:rsidRPr="00006BB9" w:rsidRDefault="000246D8" w:rsidP="000246D8">
      <w:pPr>
        <w:spacing w:after="0"/>
        <w:rPr>
          <w:rFonts w:ascii="Calibri" w:hAnsi="Calibri" w:cs="Calibri"/>
        </w:rPr>
      </w:pPr>
      <w:r w:rsidRPr="00006BB9">
        <w:rPr>
          <w:rFonts w:ascii="Calibri" w:hAnsi="Calibri" w:cs="Calibri"/>
        </w:rPr>
        <w:t xml:space="preserve">Yönergelere uygun olarak farklı yönlere uzanır. </w:t>
      </w:r>
    </w:p>
    <w:p w14:paraId="098835DA" w14:textId="77777777" w:rsidR="000246D8" w:rsidRPr="00006BB9" w:rsidRDefault="000246D8" w:rsidP="000246D8">
      <w:pPr>
        <w:spacing w:after="0"/>
        <w:rPr>
          <w:rFonts w:ascii="Calibri" w:hAnsi="Calibri" w:cs="Calibri"/>
        </w:rPr>
      </w:pPr>
      <w:r w:rsidRPr="00006BB9">
        <w:rPr>
          <w:rFonts w:ascii="Calibri" w:hAnsi="Calibri" w:cs="Calibri"/>
        </w:rPr>
        <w:t>Bir hareketten diğerine seri bir şekilde geçiş yapar</w:t>
      </w:r>
    </w:p>
    <w:p w14:paraId="1EAB0654" w14:textId="77777777" w:rsidR="00BE5FF8" w:rsidRPr="00006BB9" w:rsidRDefault="00BE5FF8" w:rsidP="00BE5FF8">
      <w:pPr>
        <w:spacing w:after="0" w:line="276" w:lineRule="auto"/>
        <w:rPr>
          <w:rFonts w:ascii="Calibri" w:hAnsi="Calibri" w:cs="Calibri"/>
        </w:rPr>
      </w:pPr>
    </w:p>
    <w:p w14:paraId="77F9003D" w14:textId="77777777" w:rsidR="000246D8" w:rsidRPr="00006BB9" w:rsidRDefault="000246D8" w:rsidP="00BE5FF8">
      <w:pPr>
        <w:spacing w:after="0" w:line="276" w:lineRule="auto"/>
        <w:rPr>
          <w:rFonts w:ascii="Calibri" w:hAnsi="Calibri" w:cs="Calibri"/>
        </w:rPr>
      </w:pPr>
    </w:p>
    <w:p w14:paraId="6FDF9EAB" w14:textId="77777777" w:rsidR="000246D8" w:rsidRPr="00006BB9" w:rsidRDefault="000246D8" w:rsidP="000246D8">
      <w:pPr>
        <w:spacing w:after="0"/>
        <w:rPr>
          <w:rFonts w:ascii="Calibri" w:hAnsi="Calibri" w:cs="Calibri"/>
          <w:b/>
        </w:rPr>
      </w:pPr>
      <w:r w:rsidRPr="00006BB9">
        <w:rPr>
          <w:rFonts w:ascii="Calibri" w:hAnsi="Calibri" w:cs="Calibri"/>
          <w:b/>
        </w:rPr>
        <w:lastRenderedPageBreak/>
        <w:t xml:space="preserve">Kazanım 6. Küçük kaslarını kullanarak koordineli hareketler yapar. </w:t>
      </w:r>
    </w:p>
    <w:p w14:paraId="70D6E6A0"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7F5A8687" w14:textId="77777777" w:rsidR="000246D8" w:rsidRPr="00006BB9" w:rsidRDefault="000246D8" w:rsidP="000246D8">
      <w:pPr>
        <w:spacing w:after="0"/>
        <w:rPr>
          <w:rFonts w:ascii="Calibri" w:hAnsi="Calibri" w:cs="Calibri"/>
        </w:rPr>
      </w:pPr>
      <w:r w:rsidRPr="00006BB9">
        <w:rPr>
          <w:rFonts w:ascii="Calibri" w:hAnsi="Calibri" w:cs="Calibri"/>
        </w:rPr>
        <w:t xml:space="preserve">Nesneleri toplar. </w:t>
      </w:r>
    </w:p>
    <w:p w14:paraId="4EE7D35E" w14:textId="77777777" w:rsidR="000246D8" w:rsidRPr="00006BB9" w:rsidRDefault="000246D8" w:rsidP="000246D8">
      <w:pPr>
        <w:spacing w:after="0"/>
        <w:rPr>
          <w:rFonts w:ascii="Calibri" w:hAnsi="Calibri" w:cs="Calibri"/>
        </w:rPr>
      </w:pPr>
      <w:r w:rsidRPr="00006BB9">
        <w:rPr>
          <w:rFonts w:ascii="Calibri" w:hAnsi="Calibri" w:cs="Calibri"/>
        </w:rPr>
        <w:t xml:space="preserve">Nesneleri kaptan kaba boşaltır. </w:t>
      </w:r>
    </w:p>
    <w:p w14:paraId="2EA48D66" w14:textId="77777777" w:rsidR="000246D8" w:rsidRPr="00006BB9" w:rsidRDefault="000246D8" w:rsidP="000246D8">
      <w:pPr>
        <w:spacing w:after="0"/>
        <w:rPr>
          <w:rFonts w:ascii="Calibri" w:hAnsi="Calibri" w:cs="Calibri"/>
        </w:rPr>
      </w:pPr>
      <w:r w:rsidRPr="00006BB9">
        <w:rPr>
          <w:rFonts w:ascii="Calibri" w:hAnsi="Calibri" w:cs="Calibri"/>
        </w:rPr>
        <w:t xml:space="preserve">Nesneleri farklı şekillerde dizer. </w:t>
      </w:r>
    </w:p>
    <w:p w14:paraId="79D14A22" w14:textId="77777777" w:rsidR="000246D8" w:rsidRPr="00006BB9" w:rsidRDefault="000246D8" w:rsidP="000246D8">
      <w:pPr>
        <w:spacing w:after="0"/>
        <w:rPr>
          <w:rFonts w:ascii="Calibri" w:hAnsi="Calibri" w:cs="Calibri"/>
        </w:rPr>
      </w:pPr>
      <w:r w:rsidRPr="00006BB9">
        <w:rPr>
          <w:rFonts w:ascii="Calibri" w:hAnsi="Calibri" w:cs="Calibri"/>
        </w:rPr>
        <w:t xml:space="preserve">Nesneleri değişik şekillerde katlar/rulo yapar. </w:t>
      </w:r>
    </w:p>
    <w:p w14:paraId="6D15F083" w14:textId="77777777" w:rsidR="000246D8" w:rsidRPr="00006BB9" w:rsidRDefault="000246D8" w:rsidP="000246D8">
      <w:pPr>
        <w:spacing w:after="0"/>
        <w:rPr>
          <w:rFonts w:ascii="Calibri" w:hAnsi="Calibri" w:cs="Calibri"/>
        </w:rPr>
      </w:pPr>
      <w:r w:rsidRPr="00006BB9">
        <w:rPr>
          <w:rFonts w:ascii="Calibri" w:hAnsi="Calibri" w:cs="Calibri"/>
        </w:rPr>
        <w:t>Ellerini/parmaklarını/ayaklarını eş zamanlı ve koordineli hareket ettirir</w:t>
      </w:r>
    </w:p>
    <w:p w14:paraId="7DB8BCA9" w14:textId="77777777" w:rsidR="000246D8" w:rsidRPr="00006BB9" w:rsidRDefault="000246D8" w:rsidP="000246D8">
      <w:pPr>
        <w:spacing w:after="0"/>
        <w:rPr>
          <w:rFonts w:ascii="Calibri" w:hAnsi="Calibri" w:cs="Calibri"/>
        </w:rPr>
      </w:pPr>
    </w:p>
    <w:p w14:paraId="1504E66E"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11. Bedenini kullanarak yaratıcı hareketler yapar. </w:t>
      </w:r>
    </w:p>
    <w:p w14:paraId="7808CB12"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04636BD3" w14:textId="77777777" w:rsidR="000246D8" w:rsidRPr="00006BB9" w:rsidRDefault="000246D8" w:rsidP="000246D8">
      <w:pPr>
        <w:spacing w:after="0"/>
        <w:rPr>
          <w:rFonts w:ascii="Calibri" w:hAnsi="Calibri" w:cs="Calibri"/>
        </w:rPr>
      </w:pPr>
      <w:r w:rsidRPr="00006BB9">
        <w:rPr>
          <w:rFonts w:ascii="Calibri" w:hAnsi="Calibri" w:cs="Calibri"/>
        </w:rPr>
        <w:t xml:space="preserve">Nesne/durum/olayı hareketleri ile taklit eder. </w:t>
      </w:r>
    </w:p>
    <w:p w14:paraId="752C41E9" w14:textId="77777777" w:rsidR="000246D8" w:rsidRPr="00006BB9" w:rsidRDefault="000246D8" w:rsidP="000246D8">
      <w:pPr>
        <w:spacing w:after="0"/>
        <w:rPr>
          <w:rFonts w:ascii="Calibri" w:hAnsi="Calibri" w:cs="Calibri"/>
        </w:rPr>
      </w:pPr>
      <w:r w:rsidRPr="00006BB9">
        <w:rPr>
          <w:rFonts w:ascii="Calibri" w:hAnsi="Calibri" w:cs="Calibri"/>
        </w:rPr>
        <w:t xml:space="preserve">Verilen bir yönergeye/göreve uygun farklı hareket formları üretir. </w:t>
      </w:r>
    </w:p>
    <w:p w14:paraId="3DE973B1" w14:textId="77777777" w:rsidR="000246D8" w:rsidRPr="00006BB9" w:rsidRDefault="000246D8" w:rsidP="000246D8">
      <w:pPr>
        <w:spacing w:after="0"/>
        <w:rPr>
          <w:rFonts w:ascii="Calibri" w:hAnsi="Calibri" w:cs="Calibri"/>
        </w:rPr>
      </w:pPr>
      <w:r w:rsidRPr="00006BB9">
        <w:rPr>
          <w:rFonts w:ascii="Calibri" w:hAnsi="Calibri" w:cs="Calibri"/>
        </w:rPr>
        <w:t xml:space="preserve">Farklı hareket formlarını ardışık olarak/aynı anda sergiler. </w:t>
      </w:r>
    </w:p>
    <w:p w14:paraId="40082471" w14:textId="77777777" w:rsidR="000246D8" w:rsidRPr="00006BB9" w:rsidRDefault="000246D8" w:rsidP="000246D8">
      <w:pPr>
        <w:spacing w:after="0"/>
        <w:rPr>
          <w:rFonts w:ascii="Calibri" w:hAnsi="Calibri" w:cs="Calibri"/>
        </w:rPr>
      </w:pPr>
      <w:r w:rsidRPr="00006BB9">
        <w:rPr>
          <w:rFonts w:ascii="Calibri" w:hAnsi="Calibri" w:cs="Calibri"/>
        </w:rPr>
        <w:t xml:space="preserve">Eşli olarak özgün hareket formları oluşturur. </w:t>
      </w:r>
    </w:p>
    <w:p w14:paraId="136AE669" w14:textId="77777777" w:rsidR="000246D8" w:rsidRPr="00006BB9" w:rsidRDefault="000246D8" w:rsidP="000246D8">
      <w:pPr>
        <w:spacing w:after="0"/>
        <w:rPr>
          <w:rFonts w:ascii="Calibri" w:hAnsi="Calibri" w:cs="Calibri"/>
        </w:rPr>
      </w:pPr>
      <w:r w:rsidRPr="00006BB9">
        <w:rPr>
          <w:rFonts w:ascii="Calibri" w:hAnsi="Calibri" w:cs="Calibri"/>
        </w:rPr>
        <w:t xml:space="preserve">Nesneleri farklı şekillerde kullanarak hareket doğaçlamaları yapar. </w:t>
      </w:r>
    </w:p>
    <w:p w14:paraId="07C46936" w14:textId="744EFDB8" w:rsidR="000246D8" w:rsidRPr="00006BB9" w:rsidRDefault="000246D8" w:rsidP="000246D8">
      <w:pPr>
        <w:spacing w:after="0"/>
        <w:rPr>
          <w:rFonts w:ascii="Calibri" w:hAnsi="Calibri" w:cs="Calibri"/>
        </w:rPr>
      </w:pPr>
      <w:r w:rsidRPr="00006BB9">
        <w:rPr>
          <w:rFonts w:ascii="Calibri" w:hAnsi="Calibri" w:cs="Calibri"/>
        </w:rPr>
        <w:t>Bedenini rahatlatmak için farklı hareket formları kullanır.</w:t>
      </w:r>
    </w:p>
    <w:p w14:paraId="702ED400" w14:textId="77777777" w:rsidR="000246D8" w:rsidRPr="00006BB9" w:rsidRDefault="000246D8" w:rsidP="00BE5FF8">
      <w:pPr>
        <w:spacing w:after="0" w:line="276" w:lineRule="auto"/>
        <w:rPr>
          <w:rFonts w:ascii="Calibri" w:hAnsi="Calibri" w:cs="Calibri"/>
        </w:rPr>
      </w:pPr>
    </w:p>
    <w:p w14:paraId="0A54EA41" w14:textId="4D956E75" w:rsidR="00BE5FF8" w:rsidRPr="00006BB9" w:rsidRDefault="00BE5FF8" w:rsidP="00BE5FF8">
      <w:pPr>
        <w:spacing w:after="0" w:line="276" w:lineRule="auto"/>
        <w:rPr>
          <w:rFonts w:ascii="Calibri" w:hAnsi="Calibri" w:cs="Calibri"/>
        </w:rPr>
      </w:pPr>
      <w:r w:rsidRPr="00006BB9">
        <w:rPr>
          <w:rFonts w:ascii="Calibri" w:hAnsi="Calibri" w:cs="Calibri"/>
        </w:rPr>
        <w:t xml:space="preserve">SOSYAL DUYGUSAL GELİŞİM VE DEĞERLER </w:t>
      </w:r>
    </w:p>
    <w:p w14:paraId="1C3AFE56"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3. Kendine güvenir. </w:t>
      </w:r>
    </w:p>
    <w:p w14:paraId="1E3BF991"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7DE1FEB9" w14:textId="77777777" w:rsidR="000246D8" w:rsidRPr="00006BB9" w:rsidRDefault="000246D8" w:rsidP="000246D8">
      <w:pPr>
        <w:spacing w:after="0"/>
        <w:rPr>
          <w:rFonts w:ascii="Calibri" w:hAnsi="Calibri" w:cs="Calibri"/>
        </w:rPr>
      </w:pPr>
      <w:r w:rsidRPr="00006BB9">
        <w:rPr>
          <w:rFonts w:ascii="Calibri" w:hAnsi="Calibri" w:cs="Calibri"/>
        </w:rPr>
        <w:t xml:space="preserve">Bilgilerini/becerilerini/başarılarını/hayallerini paylaşır. </w:t>
      </w:r>
    </w:p>
    <w:p w14:paraId="61F5F13F" w14:textId="77777777" w:rsidR="000246D8" w:rsidRPr="00006BB9" w:rsidRDefault="000246D8" w:rsidP="000246D8">
      <w:pPr>
        <w:spacing w:after="0"/>
        <w:rPr>
          <w:rFonts w:ascii="Calibri" w:hAnsi="Calibri" w:cs="Calibri"/>
        </w:rPr>
      </w:pPr>
      <w:r w:rsidRPr="00006BB9">
        <w:rPr>
          <w:rFonts w:ascii="Calibri" w:hAnsi="Calibri" w:cs="Calibri"/>
        </w:rPr>
        <w:t xml:space="preserve">Sınırlılıklarını/zorlandığı durumları ifade eder. </w:t>
      </w:r>
    </w:p>
    <w:p w14:paraId="3334E969" w14:textId="77777777" w:rsidR="000246D8" w:rsidRPr="00006BB9" w:rsidRDefault="000246D8" w:rsidP="000246D8">
      <w:pPr>
        <w:spacing w:after="0"/>
        <w:rPr>
          <w:rFonts w:ascii="Calibri" w:hAnsi="Calibri" w:cs="Calibri"/>
        </w:rPr>
      </w:pPr>
      <w:r w:rsidRPr="00006BB9">
        <w:rPr>
          <w:rFonts w:ascii="Calibri" w:hAnsi="Calibri" w:cs="Calibri"/>
        </w:rPr>
        <w:t xml:space="preserve">Uygun düzeyde risk almaya isteklidir. </w:t>
      </w:r>
    </w:p>
    <w:p w14:paraId="0FEB2DB9" w14:textId="77777777" w:rsidR="000246D8" w:rsidRPr="00006BB9" w:rsidRDefault="000246D8" w:rsidP="000246D8">
      <w:pPr>
        <w:spacing w:after="0"/>
        <w:rPr>
          <w:rFonts w:ascii="Calibri" w:hAnsi="Calibri" w:cs="Calibri"/>
        </w:rPr>
      </w:pPr>
      <w:r w:rsidRPr="00006BB9">
        <w:rPr>
          <w:rFonts w:ascii="Calibri" w:hAnsi="Calibri" w:cs="Calibri"/>
        </w:rPr>
        <w:t xml:space="preserve">Grup önünde kendini ifade eder. </w:t>
      </w:r>
    </w:p>
    <w:p w14:paraId="4C45DE1C" w14:textId="77777777" w:rsidR="000246D8" w:rsidRPr="00006BB9" w:rsidRDefault="000246D8" w:rsidP="000246D8">
      <w:pPr>
        <w:spacing w:after="0"/>
        <w:rPr>
          <w:rFonts w:ascii="Calibri" w:hAnsi="Calibri" w:cs="Calibri"/>
        </w:rPr>
      </w:pPr>
      <w:r w:rsidRPr="00006BB9">
        <w:rPr>
          <w:rFonts w:ascii="Calibri" w:hAnsi="Calibri" w:cs="Calibri"/>
        </w:rPr>
        <w:t xml:space="preserve">Başkalarından farklı olan görüşlerini söyler. </w:t>
      </w:r>
    </w:p>
    <w:p w14:paraId="2F66B216" w14:textId="77777777" w:rsidR="000246D8" w:rsidRPr="00006BB9" w:rsidRDefault="000246D8" w:rsidP="000246D8">
      <w:pPr>
        <w:spacing w:after="0"/>
        <w:rPr>
          <w:rFonts w:ascii="Calibri" w:hAnsi="Calibri" w:cs="Calibri"/>
        </w:rPr>
      </w:pPr>
      <w:r w:rsidRPr="00006BB9">
        <w:rPr>
          <w:rFonts w:ascii="Calibri" w:hAnsi="Calibri" w:cs="Calibri"/>
        </w:rPr>
        <w:t xml:space="preserve">Gerektiğinde bağımsız davranır. </w:t>
      </w:r>
    </w:p>
    <w:p w14:paraId="11CACEA3" w14:textId="77777777" w:rsidR="000246D8" w:rsidRPr="00006BB9" w:rsidRDefault="000246D8" w:rsidP="000246D8">
      <w:pPr>
        <w:spacing w:after="0"/>
        <w:rPr>
          <w:rFonts w:ascii="Calibri" w:hAnsi="Calibri" w:cs="Calibri"/>
        </w:rPr>
      </w:pPr>
      <w:r w:rsidRPr="00006BB9">
        <w:rPr>
          <w:rFonts w:ascii="Calibri" w:hAnsi="Calibri" w:cs="Calibri"/>
        </w:rPr>
        <w:t>Gerektiğinde liderliği üstlenir.</w:t>
      </w:r>
    </w:p>
    <w:p w14:paraId="5F8CB76B" w14:textId="77777777" w:rsidR="000246D8" w:rsidRPr="00006BB9" w:rsidRDefault="000246D8" w:rsidP="00BE5FF8">
      <w:pPr>
        <w:tabs>
          <w:tab w:val="left" w:pos="2450"/>
        </w:tabs>
        <w:spacing w:after="0"/>
        <w:rPr>
          <w:rFonts w:ascii="Calibri" w:hAnsi="Calibri" w:cs="Calibri"/>
        </w:rPr>
      </w:pPr>
    </w:p>
    <w:p w14:paraId="6F5A817B" w14:textId="77777777" w:rsidR="000246D8" w:rsidRPr="00006BB9" w:rsidRDefault="000246D8" w:rsidP="000246D8">
      <w:pPr>
        <w:spacing w:after="0"/>
        <w:rPr>
          <w:rFonts w:ascii="Calibri" w:hAnsi="Calibri" w:cs="Calibri"/>
          <w:b/>
        </w:rPr>
      </w:pPr>
      <w:r w:rsidRPr="00006BB9">
        <w:rPr>
          <w:rFonts w:ascii="Calibri" w:hAnsi="Calibri" w:cs="Calibri"/>
          <w:b/>
        </w:rPr>
        <w:t xml:space="preserve">Kazanım 4. Bir işi/görevi başarmak için kararlılık gösterir. </w:t>
      </w:r>
    </w:p>
    <w:p w14:paraId="7E263208" w14:textId="77777777" w:rsidR="000246D8" w:rsidRPr="00006BB9" w:rsidRDefault="000246D8" w:rsidP="000246D8">
      <w:pPr>
        <w:spacing w:after="0"/>
        <w:rPr>
          <w:rFonts w:ascii="Calibri" w:hAnsi="Calibri" w:cs="Calibri"/>
          <w:b/>
        </w:rPr>
      </w:pPr>
      <w:r w:rsidRPr="00006BB9">
        <w:rPr>
          <w:rFonts w:ascii="Calibri" w:hAnsi="Calibri" w:cs="Calibri"/>
          <w:b/>
        </w:rPr>
        <w:t xml:space="preserve">Göstergeler </w:t>
      </w:r>
    </w:p>
    <w:p w14:paraId="1A5A61E8" w14:textId="77777777" w:rsidR="000246D8" w:rsidRPr="00006BB9" w:rsidRDefault="000246D8" w:rsidP="000246D8">
      <w:pPr>
        <w:spacing w:after="0"/>
        <w:rPr>
          <w:rFonts w:ascii="Calibri" w:hAnsi="Calibri" w:cs="Calibri"/>
        </w:rPr>
      </w:pPr>
      <w:r w:rsidRPr="00006BB9">
        <w:rPr>
          <w:rFonts w:ascii="Calibri" w:hAnsi="Calibri" w:cs="Calibri"/>
        </w:rPr>
        <w:t xml:space="preserve">Verilen işi/görevi başarabileceğini söyler. </w:t>
      </w:r>
    </w:p>
    <w:p w14:paraId="186AC4A5" w14:textId="77777777" w:rsidR="000246D8" w:rsidRPr="00006BB9" w:rsidRDefault="000246D8" w:rsidP="000246D8">
      <w:pPr>
        <w:spacing w:after="0"/>
        <w:rPr>
          <w:rFonts w:ascii="Calibri" w:hAnsi="Calibri" w:cs="Calibri"/>
        </w:rPr>
      </w:pPr>
      <w:r w:rsidRPr="00006BB9">
        <w:rPr>
          <w:rFonts w:ascii="Calibri" w:hAnsi="Calibri" w:cs="Calibri"/>
        </w:rPr>
        <w:t xml:space="preserve">Sorumluluk almaya istekli olduğunu gösterir. </w:t>
      </w:r>
    </w:p>
    <w:p w14:paraId="5306ACBB" w14:textId="77777777" w:rsidR="000246D8" w:rsidRPr="00006BB9" w:rsidRDefault="000246D8" w:rsidP="000246D8">
      <w:pPr>
        <w:spacing w:after="0"/>
        <w:rPr>
          <w:rFonts w:ascii="Calibri" w:hAnsi="Calibri" w:cs="Calibri"/>
        </w:rPr>
      </w:pPr>
      <w:r w:rsidRPr="00006BB9">
        <w:rPr>
          <w:rFonts w:ascii="Calibri" w:hAnsi="Calibri" w:cs="Calibri"/>
        </w:rPr>
        <w:t xml:space="preserve">Kendiliğinden bir işe başlamaya istekli olduğunu gösterir. </w:t>
      </w:r>
    </w:p>
    <w:p w14:paraId="421D6404" w14:textId="77777777" w:rsidR="000246D8" w:rsidRPr="00006BB9" w:rsidRDefault="000246D8" w:rsidP="000246D8">
      <w:pPr>
        <w:spacing w:after="0"/>
        <w:rPr>
          <w:rFonts w:ascii="Calibri" w:hAnsi="Calibri" w:cs="Calibri"/>
        </w:rPr>
      </w:pPr>
      <w:r w:rsidRPr="00006BB9">
        <w:rPr>
          <w:rFonts w:ascii="Calibri" w:hAnsi="Calibri" w:cs="Calibri"/>
        </w:rPr>
        <w:t xml:space="preserve">Bir iş/görev sırasında yönlendirme olmadan bilgilerini/becerilerini kullanır. </w:t>
      </w:r>
    </w:p>
    <w:p w14:paraId="7C92BE5F" w14:textId="77777777" w:rsidR="000246D8" w:rsidRPr="00006BB9" w:rsidRDefault="000246D8" w:rsidP="000246D8">
      <w:pPr>
        <w:spacing w:after="0"/>
        <w:rPr>
          <w:rFonts w:ascii="Calibri" w:hAnsi="Calibri" w:cs="Calibri"/>
        </w:rPr>
      </w:pPr>
      <w:r w:rsidRPr="00006BB9">
        <w:rPr>
          <w:rFonts w:ascii="Calibri" w:hAnsi="Calibri" w:cs="Calibri"/>
        </w:rPr>
        <w:t xml:space="preserve">Yaptığı işe kendini verir. </w:t>
      </w:r>
    </w:p>
    <w:p w14:paraId="249E494F" w14:textId="77777777" w:rsidR="000246D8" w:rsidRPr="00006BB9" w:rsidRDefault="000246D8" w:rsidP="000246D8">
      <w:pPr>
        <w:spacing w:after="0"/>
        <w:rPr>
          <w:rFonts w:ascii="Calibri" w:hAnsi="Calibri" w:cs="Calibri"/>
        </w:rPr>
      </w:pPr>
      <w:r w:rsidRPr="00006BB9">
        <w:rPr>
          <w:rFonts w:ascii="Calibri" w:hAnsi="Calibri" w:cs="Calibri"/>
        </w:rPr>
        <w:t xml:space="preserve">Görevini sürdürmekten keyif alır. </w:t>
      </w:r>
    </w:p>
    <w:p w14:paraId="676F2CD8" w14:textId="77777777" w:rsidR="000246D8" w:rsidRPr="00006BB9" w:rsidRDefault="000246D8" w:rsidP="000246D8">
      <w:pPr>
        <w:spacing w:after="0"/>
        <w:rPr>
          <w:rFonts w:ascii="Calibri" w:hAnsi="Calibri" w:cs="Calibri"/>
        </w:rPr>
      </w:pPr>
      <w:r w:rsidRPr="00006BB9">
        <w:rPr>
          <w:rFonts w:ascii="Calibri" w:hAnsi="Calibri" w:cs="Calibri"/>
        </w:rPr>
        <w:t xml:space="preserve">Başladığı işi sürdürmek için sebat gösterir. </w:t>
      </w:r>
    </w:p>
    <w:p w14:paraId="2F184FCF" w14:textId="77777777" w:rsidR="000246D8" w:rsidRPr="00006BB9" w:rsidRDefault="000246D8" w:rsidP="000246D8">
      <w:pPr>
        <w:spacing w:after="0"/>
        <w:rPr>
          <w:rFonts w:ascii="Calibri" w:hAnsi="Calibri" w:cs="Calibri"/>
        </w:rPr>
      </w:pPr>
      <w:r w:rsidRPr="00006BB9">
        <w:rPr>
          <w:rFonts w:ascii="Calibri" w:hAnsi="Calibri" w:cs="Calibri"/>
        </w:rPr>
        <w:t xml:space="preserve">Başarmak için sebat gösterir. </w:t>
      </w:r>
    </w:p>
    <w:p w14:paraId="52BA7CE8" w14:textId="77777777" w:rsidR="000246D8" w:rsidRPr="00006BB9" w:rsidRDefault="000246D8" w:rsidP="000246D8">
      <w:pPr>
        <w:spacing w:after="0"/>
        <w:rPr>
          <w:rFonts w:ascii="Calibri" w:hAnsi="Calibri" w:cs="Calibri"/>
        </w:rPr>
      </w:pPr>
      <w:r w:rsidRPr="00006BB9">
        <w:rPr>
          <w:rFonts w:ascii="Calibri" w:hAnsi="Calibri" w:cs="Calibri"/>
        </w:rPr>
        <w:t>İşini/görevini tamamladığında kendisiyle gurur duyduğunu ifade eder.</w:t>
      </w:r>
    </w:p>
    <w:p w14:paraId="2B27C6D9" w14:textId="2FE42C85" w:rsidR="00BE5FF8" w:rsidRPr="00006BB9" w:rsidRDefault="00BE5FF8" w:rsidP="00BE5FF8">
      <w:pPr>
        <w:tabs>
          <w:tab w:val="left" w:pos="2450"/>
        </w:tabs>
        <w:spacing w:after="0"/>
        <w:rPr>
          <w:rFonts w:ascii="Calibri" w:hAnsi="Calibri" w:cs="Calibri"/>
        </w:rPr>
      </w:pPr>
      <w:r w:rsidRPr="00006BB9">
        <w:rPr>
          <w:rFonts w:ascii="Calibri" w:hAnsi="Calibri" w:cs="Calibri"/>
        </w:rPr>
        <w:tab/>
      </w:r>
    </w:p>
    <w:p w14:paraId="6A3279AC" w14:textId="6F155899" w:rsidR="00BE5FF8" w:rsidRPr="00006BB9" w:rsidRDefault="00BE5FF8" w:rsidP="00BE5FF8">
      <w:pPr>
        <w:tabs>
          <w:tab w:val="left" w:pos="2450"/>
        </w:tabs>
        <w:spacing w:after="0"/>
        <w:rPr>
          <w:rFonts w:ascii="Calibri" w:hAnsi="Calibri" w:cs="Calibri"/>
          <w:b/>
          <w:bCs/>
        </w:rPr>
      </w:pPr>
      <w:r w:rsidRPr="00006BB9">
        <w:rPr>
          <w:rFonts w:ascii="Calibri" w:hAnsi="Calibri" w:cs="Calibri"/>
          <w:b/>
          <w:bCs/>
        </w:rPr>
        <w:t xml:space="preserve">KAVRAMLAR </w:t>
      </w:r>
    </w:p>
    <w:p w14:paraId="6DC67123" w14:textId="2F5456FE" w:rsidR="00BE5FF8" w:rsidRPr="00006BB9" w:rsidRDefault="000246D8" w:rsidP="00BE5FF8">
      <w:pPr>
        <w:tabs>
          <w:tab w:val="left" w:pos="2450"/>
        </w:tabs>
        <w:spacing w:after="0"/>
        <w:rPr>
          <w:rFonts w:ascii="Calibri" w:hAnsi="Calibri" w:cs="Calibri"/>
        </w:rPr>
      </w:pPr>
      <w:r w:rsidRPr="00006BB9">
        <w:rPr>
          <w:rFonts w:ascii="Calibri" w:hAnsi="Calibri" w:cs="Calibri"/>
        </w:rPr>
        <w:t>5, 10, 15, 20</w:t>
      </w:r>
    </w:p>
    <w:p w14:paraId="5E218226" w14:textId="77777777" w:rsidR="000246D8" w:rsidRPr="00006BB9" w:rsidRDefault="000246D8" w:rsidP="000246D8">
      <w:pPr>
        <w:spacing w:after="0"/>
        <w:rPr>
          <w:rFonts w:ascii="Calibri" w:hAnsi="Calibri" w:cs="Calibri"/>
          <w:b/>
        </w:rPr>
      </w:pPr>
      <w:r w:rsidRPr="00006BB9">
        <w:rPr>
          <w:rFonts w:ascii="Calibri" w:hAnsi="Calibri" w:cs="Calibri"/>
        </w:rPr>
        <w:t>Ağır- hafif, tahterevalli, tartmak, ölçmek</w:t>
      </w:r>
    </w:p>
    <w:p w14:paraId="54FCB185" w14:textId="77777777" w:rsidR="0025336F" w:rsidRPr="00006BB9" w:rsidRDefault="0025336F" w:rsidP="00BE5FF8">
      <w:pPr>
        <w:tabs>
          <w:tab w:val="left" w:pos="2450"/>
        </w:tabs>
        <w:spacing w:after="0"/>
        <w:rPr>
          <w:rFonts w:ascii="Calibri" w:hAnsi="Calibri" w:cs="Calibri"/>
        </w:rPr>
      </w:pPr>
    </w:p>
    <w:p w14:paraId="244A522B" w14:textId="77777777" w:rsidR="0025336F" w:rsidRPr="00006BB9" w:rsidRDefault="0025336F" w:rsidP="00BE5FF8">
      <w:pPr>
        <w:tabs>
          <w:tab w:val="left" w:pos="2450"/>
        </w:tabs>
        <w:spacing w:after="0"/>
        <w:rPr>
          <w:rFonts w:ascii="Calibri" w:hAnsi="Calibri" w:cs="Calibri"/>
        </w:rPr>
      </w:pPr>
    </w:p>
    <w:p w14:paraId="231E77B6" w14:textId="3C1BCCB2" w:rsidR="00BE5FF8" w:rsidRPr="00006BB9" w:rsidRDefault="00BE5FF8" w:rsidP="00BE5FF8">
      <w:pPr>
        <w:tabs>
          <w:tab w:val="left" w:pos="2450"/>
        </w:tabs>
        <w:spacing w:after="0"/>
        <w:rPr>
          <w:rFonts w:ascii="Calibri" w:hAnsi="Calibri" w:cs="Calibri"/>
          <w:b/>
          <w:bCs/>
        </w:rPr>
      </w:pPr>
      <w:r w:rsidRPr="00006BB9">
        <w:rPr>
          <w:rFonts w:ascii="Calibri" w:hAnsi="Calibri" w:cs="Calibri"/>
          <w:b/>
          <w:bCs/>
        </w:rPr>
        <w:t>ÖĞRENME SÜRECİ</w:t>
      </w:r>
    </w:p>
    <w:p w14:paraId="3F39DE48" w14:textId="77777777" w:rsidR="00BE5FF8" w:rsidRPr="00006BB9" w:rsidRDefault="00BE5FF8" w:rsidP="00BE5FF8">
      <w:pPr>
        <w:tabs>
          <w:tab w:val="left" w:pos="2450"/>
        </w:tabs>
        <w:spacing w:after="0"/>
        <w:rPr>
          <w:rFonts w:ascii="Calibri" w:hAnsi="Calibri" w:cs="Calibri"/>
        </w:rPr>
      </w:pPr>
    </w:p>
    <w:p w14:paraId="1C5720E4" w14:textId="55F7CE8C" w:rsidR="00BE5FF8" w:rsidRPr="00006BB9" w:rsidRDefault="00BE5FF8" w:rsidP="00BE5FF8">
      <w:pPr>
        <w:tabs>
          <w:tab w:val="left" w:pos="2450"/>
        </w:tabs>
        <w:spacing w:after="0"/>
        <w:rPr>
          <w:rFonts w:ascii="Calibri" w:hAnsi="Calibri" w:cs="Calibri"/>
          <w:b/>
          <w:bCs/>
        </w:rPr>
      </w:pPr>
      <w:r w:rsidRPr="00006BB9">
        <w:rPr>
          <w:rFonts w:ascii="Calibri" w:hAnsi="Calibri" w:cs="Calibri"/>
          <w:b/>
          <w:bCs/>
        </w:rPr>
        <w:t>GÜNE BAŞLAMA</w:t>
      </w:r>
    </w:p>
    <w:p w14:paraId="1F0902E4" w14:textId="77777777" w:rsidR="0025336F" w:rsidRPr="00006BB9" w:rsidRDefault="0025336F" w:rsidP="0025336F">
      <w:pPr>
        <w:spacing w:after="0"/>
        <w:rPr>
          <w:rFonts w:ascii="Calibri" w:hAnsi="Calibri" w:cs="Calibri"/>
        </w:rPr>
      </w:pPr>
      <w:r w:rsidRPr="00006BB9">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006BB9" w:rsidRDefault="00BE5FF8" w:rsidP="00BE5FF8">
      <w:pPr>
        <w:tabs>
          <w:tab w:val="left" w:pos="2450"/>
        </w:tabs>
        <w:spacing w:after="0"/>
        <w:rPr>
          <w:rFonts w:ascii="Calibri" w:hAnsi="Calibri" w:cs="Calibri"/>
        </w:rPr>
      </w:pPr>
    </w:p>
    <w:p w14:paraId="2738A08F" w14:textId="3E192B3E" w:rsidR="00BE5FF8" w:rsidRPr="00006BB9" w:rsidRDefault="00BE5FF8" w:rsidP="00BE5FF8">
      <w:pPr>
        <w:tabs>
          <w:tab w:val="left" w:pos="2450"/>
        </w:tabs>
        <w:spacing w:after="0"/>
        <w:rPr>
          <w:rFonts w:ascii="Calibri" w:hAnsi="Calibri" w:cs="Calibri"/>
          <w:b/>
          <w:bCs/>
        </w:rPr>
      </w:pPr>
      <w:r w:rsidRPr="00006BB9">
        <w:rPr>
          <w:rFonts w:ascii="Calibri" w:hAnsi="Calibri" w:cs="Calibri"/>
          <w:b/>
          <w:bCs/>
        </w:rPr>
        <w:t>ÖĞRENME MERKEZLERİNDE OYUN</w:t>
      </w:r>
    </w:p>
    <w:p w14:paraId="75E7143E" w14:textId="77777777" w:rsidR="0025336F" w:rsidRPr="00006BB9" w:rsidRDefault="0025336F" w:rsidP="0025336F">
      <w:pPr>
        <w:spacing w:after="0"/>
        <w:rPr>
          <w:rFonts w:ascii="Calibri" w:hAnsi="Calibri" w:cs="Calibri"/>
        </w:rPr>
      </w:pPr>
      <w:r w:rsidRPr="00006BB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06BB9" w:rsidRDefault="00BE5FF8" w:rsidP="00BE5FF8">
      <w:pPr>
        <w:tabs>
          <w:tab w:val="left" w:pos="2450"/>
        </w:tabs>
        <w:spacing w:after="0"/>
        <w:rPr>
          <w:rFonts w:ascii="Calibri" w:hAnsi="Calibri" w:cs="Calibri"/>
        </w:rPr>
      </w:pPr>
    </w:p>
    <w:p w14:paraId="06583095" w14:textId="4922429E" w:rsidR="00BE5FF8" w:rsidRPr="00006BB9" w:rsidRDefault="00BE5FF8" w:rsidP="00BE5FF8">
      <w:pPr>
        <w:tabs>
          <w:tab w:val="left" w:pos="2450"/>
        </w:tabs>
        <w:spacing w:after="0"/>
        <w:rPr>
          <w:rFonts w:ascii="Calibri" w:hAnsi="Calibri" w:cs="Calibri"/>
          <w:b/>
          <w:bCs/>
        </w:rPr>
      </w:pPr>
      <w:r w:rsidRPr="00006BB9">
        <w:rPr>
          <w:rFonts w:ascii="Calibri" w:hAnsi="Calibri" w:cs="Calibri"/>
          <w:b/>
          <w:bCs/>
        </w:rPr>
        <w:t>TOPLANMA, TEMİZLİK, KAHVALTI, GEÇİŞLER</w:t>
      </w:r>
    </w:p>
    <w:p w14:paraId="5742A068" w14:textId="77777777" w:rsidR="0025336F" w:rsidRPr="00006BB9" w:rsidRDefault="0025336F" w:rsidP="0025336F">
      <w:pPr>
        <w:spacing w:after="0"/>
        <w:rPr>
          <w:rFonts w:ascii="Calibri" w:hAnsi="Calibri" w:cs="Calibri"/>
          <w:b/>
        </w:rPr>
      </w:pPr>
      <w:r w:rsidRPr="00006BB9">
        <w:rPr>
          <w:rFonts w:ascii="Calibri" w:hAnsi="Calibri" w:cs="Calibri"/>
        </w:rPr>
        <w:t>Tuvalet ve temizlik ihtiyacı için lavabolara geçilir. Ellerin nasıl yıkanması gerektiği gösterilir. Sıra ile eller yıkanarak kahvaltıya geçilir.</w:t>
      </w:r>
      <w:r w:rsidRPr="00006BB9">
        <w:rPr>
          <w:rFonts w:ascii="Calibri" w:hAnsi="Calibri" w:cs="Calibri"/>
          <w:b/>
        </w:rPr>
        <w:t xml:space="preserve"> </w:t>
      </w:r>
    </w:p>
    <w:p w14:paraId="48BBCECF" w14:textId="77777777" w:rsidR="00201392" w:rsidRPr="00006BB9" w:rsidRDefault="00201392" w:rsidP="00BE5FF8">
      <w:pPr>
        <w:tabs>
          <w:tab w:val="left" w:pos="2450"/>
        </w:tabs>
        <w:spacing w:after="0"/>
        <w:rPr>
          <w:rFonts w:ascii="Calibri" w:hAnsi="Calibri" w:cs="Calibri"/>
        </w:rPr>
      </w:pPr>
    </w:p>
    <w:p w14:paraId="061F3037" w14:textId="77777777" w:rsidR="0025336F" w:rsidRPr="00006BB9" w:rsidRDefault="0025336F" w:rsidP="00BE5FF8">
      <w:pPr>
        <w:tabs>
          <w:tab w:val="left" w:pos="2450"/>
        </w:tabs>
        <w:spacing w:after="0"/>
        <w:rPr>
          <w:rFonts w:ascii="Calibri" w:hAnsi="Calibri" w:cs="Calibri"/>
          <w:b/>
          <w:bCs/>
        </w:rPr>
      </w:pPr>
    </w:p>
    <w:p w14:paraId="32EDF15B" w14:textId="77777777" w:rsidR="0025336F" w:rsidRPr="00006BB9" w:rsidRDefault="0025336F" w:rsidP="00BE5FF8">
      <w:pPr>
        <w:tabs>
          <w:tab w:val="left" w:pos="2450"/>
        </w:tabs>
        <w:spacing w:after="0"/>
        <w:rPr>
          <w:rFonts w:ascii="Calibri" w:hAnsi="Calibri" w:cs="Calibri"/>
          <w:b/>
          <w:bCs/>
        </w:rPr>
      </w:pPr>
    </w:p>
    <w:p w14:paraId="7246EAEE" w14:textId="70680F13" w:rsidR="00201392" w:rsidRPr="00006BB9" w:rsidRDefault="00201392" w:rsidP="00BE5FF8">
      <w:pPr>
        <w:tabs>
          <w:tab w:val="left" w:pos="2450"/>
        </w:tabs>
        <w:spacing w:after="0"/>
        <w:rPr>
          <w:rFonts w:ascii="Calibri" w:hAnsi="Calibri" w:cs="Calibri"/>
          <w:b/>
          <w:bCs/>
        </w:rPr>
      </w:pPr>
      <w:r w:rsidRPr="00006BB9">
        <w:rPr>
          <w:rFonts w:ascii="Calibri" w:hAnsi="Calibri" w:cs="Calibri"/>
          <w:b/>
          <w:bCs/>
        </w:rPr>
        <w:t xml:space="preserve">ETKİNLİK ADI: </w:t>
      </w:r>
      <w:r w:rsidR="000246D8" w:rsidRPr="00006BB9">
        <w:rPr>
          <w:rFonts w:ascii="Calibri" w:hAnsi="Calibri" w:cs="Calibri"/>
          <w:b/>
        </w:rPr>
        <w:t>İŞTE BENİM PARMAKLARIM</w:t>
      </w:r>
    </w:p>
    <w:p w14:paraId="66689B0E" w14:textId="77777777" w:rsidR="00201392" w:rsidRPr="00006BB9" w:rsidRDefault="00201392" w:rsidP="00201392">
      <w:pPr>
        <w:tabs>
          <w:tab w:val="left" w:pos="2450"/>
        </w:tabs>
        <w:spacing w:after="0"/>
        <w:rPr>
          <w:rFonts w:ascii="Calibri" w:hAnsi="Calibri" w:cs="Calibri"/>
        </w:rPr>
      </w:pPr>
    </w:p>
    <w:p w14:paraId="36114A7B" w14:textId="4E60363C" w:rsidR="00201392" w:rsidRPr="00006BB9" w:rsidRDefault="00201392" w:rsidP="00201392">
      <w:pPr>
        <w:tabs>
          <w:tab w:val="left" w:pos="2450"/>
        </w:tabs>
        <w:spacing w:after="0"/>
        <w:rPr>
          <w:rFonts w:ascii="Calibri" w:hAnsi="Calibri" w:cs="Calibri"/>
        </w:rPr>
      </w:pPr>
      <w:r w:rsidRPr="00006BB9">
        <w:rPr>
          <w:rFonts w:ascii="Calibri" w:hAnsi="Calibri" w:cs="Calibri"/>
        </w:rPr>
        <w:t>Sözcükler:</w:t>
      </w:r>
      <w:r w:rsidR="000246D8" w:rsidRPr="00006BB9">
        <w:rPr>
          <w:rFonts w:ascii="Calibri" w:hAnsi="Calibri" w:cs="Calibri"/>
        </w:rPr>
        <w:t xml:space="preserve"> 5, 10, 15, 20</w:t>
      </w:r>
    </w:p>
    <w:p w14:paraId="506318EA" w14:textId="77777777" w:rsidR="00201392" w:rsidRPr="00006BB9" w:rsidRDefault="00201392" w:rsidP="00201392">
      <w:pPr>
        <w:tabs>
          <w:tab w:val="left" w:pos="2450"/>
        </w:tabs>
        <w:spacing w:after="0"/>
        <w:rPr>
          <w:rFonts w:ascii="Calibri" w:hAnsi="Calibri" w:cs="Calibri"/>
        </w:rPr>
      </w:pPr>
      <w:r w:rsidRPr="00006BB9">
        <w:rPr>
          <w:rFonts w:ascii="Calibri" w:hAnsi="Calibri" w:cs="Calibri"/>
        </w:rPr>
        <w:t>Değerler:</w:t>
      </w:r>
    </w:p>
    <w:p w14:paraId="04BFA6BF" w14:textId="77777777" w:rsidR="00201392" w:rsidRPr="00006BB9" w:rsidRDefault="00201392" w:rsidP="00201392">
      <w:pPr>
        <w:tabs>
          <w:tab w:val="left" w:pos="2450"/>
        </w:tabs>
        <w:spacing w:after="0"/>
        <w:rPr>
          <w:rFonts w:ascii="Calibri" w:hAnsi="Calibri" w:cs="Calibri"/>
        </w:rPr>
      </w:pPr>
      <w:r w:rsidRPr="00006BB9">
        <w:rPr>
          <w:rFonts w:ascii="Calibri" w:hAnsi="Calibri" w:cs="Calibri"/>
        </w:rPr>
        <w:t>Materyaller:</w:t>
      </w:r>
    </w:p>
    <w:p w14:paraId="7F152659" w14:textId="77777777" w:rsidR="00201392" w:rsidRPr="00006BB9" w:rsidRDefault="00201392" w:rsidP="00BE5FF8">
      <w:pPr>
        <w:tabs>
          <w:tab w:val="left" w:pos="2450"/>
        </w:tabs>
        <w:spacing w:after="0"/>
        <w:rPr>
          <w:rFonts w:ascii="Calibri" w:hAnsi="Calibri" w:cs="Calibri"/>
          <w:b/>
          <w:bCs/>
        </w:rPr>
      </w:pPr>
    </w:p>
    <w:p w14:paraId="002A65EE" w14:textId="6AF64316" w:rsidR="00BE5FF8" w:rsidRPr="00006BB9" w:rsidRDefault="000246D8" w:rsidP="00BE5FF8">
      <w:pPr>
        <w:tabs>
          <w:tab w:val="left" w:pos="2450"/>
        </w:tabs>
        <w:spacing w:after="0"/>
        <w:rPr>
          <w:rFonts w:ascii="Calibri" w:hAnsi="Calibri" w:cs="Calibri"/>
          <w:b/>
          <w:bCs/>
        </w:rPr>
      </w:pPr>
      <w:r w:rsidRPr="00006BB9">
        <w:rPr>
          <w:rFonts w:ascii="Calibri" w:hAnsi="Calibri" w:cs="Calibri"/>
          <w:b/>
          <w:bCs/>
        </w:rPr>
        <w:t>TÜRKÇE VE OYUN</w:t>
      </w:r>
      <w:r w:rsidR="00201392" w:rsidRPr="00006BB9">
        <w:rPr>
          <w:rFonts w:ascii="Calibri" w:hAnsi="Calibri" w:cs="Calibri"/>
          <w:b/>
          <w:bCs/>
        </w:rPr>
        <w:t xml:space="preserve"> ETKİNLİĞİ </w:t>
      </w:r>
      <w:r w:rsidR="00B971C7" w:rsidRPr="00006BB9">
        <w:rPr>
          <w:rFonts w:ascii="Calibri" w:hAnsi="Calibri" w:cs="Calibri"/>
          <w:b/>
          <w:bCs/>
        </w:rPr>
        <w:t xml:space="preserve"> </w:t>
      </w:r>
    </w:p>
    <w:p w14:paraId="786A1E2E" w14:textId="77777777" w:rsidR="00201392" w:rsidRPr="00006BB9" w:rsidRDefault="00201392" w:rsidP="00BE5FF8">
      <w:pPr>
        <w:tabs>
          <w:tab w:val="left" w:pos="2450"/>
        </w:tabs>
        <w:spacing w:after="0"/>
        <w:rPr>
          <w:rFonts w:ascii="Calibri" w:hAnsi="Calibri" w:cs="Calibri"/>
        </w:rPr>
      </w:pPr>
    </w:p>
    <w:p w14:paraId="2D9939ED" w14:textId="77777777" w:rsidR="000246D8" w:rsidRPr="00006BB9" w:rsidRDefault="000246D8" w:rsidP="000246D8">
      <w:pPr>
        <w:spacing w:after="0"/>
        <w:rPr>
          <w:rFonts w:ascii="Calibri" w:hAnsi="Calibri" w:cs="Calibri"/>
          <w:bCs/>
        </w:rPr>
      </w:pPr>
      <w:r w:rsidRPr="00006BB9">
        <w:rPr>
          <w:rFonts w:ascii="Calibri" w:hAnsi="Calibri" w:cs="Calibri"/>
          <w:bCs/>
        </w:rPr>
        <w:t>Eğitim setinin 8. Kitabından 30, 31, 32 ve 33. Sayfalar tamamlanır.</w:t>
      </w:r>
    </w:p>
    <w:p w14:paraId="38FAFFFA" w14:textId="77777777" w:rsidR="000246D8" w:rsidRPr="00006BB9" w:rsidRDefault="000246D8" w:rsidP="000246D8">
      <w:pPr>
        <w:spacing w:after="0"/>
        <w:rPr>
          <w:rFonts w:ascii="Calibri" w:hAnsi="Calibri" w:cs="Calibri"/>
          <w:bCs/>
        </w:rPr>
      </w:pPr>
    </w:p>
    <w:p w14:paraId="6A5015DB" w14:textId="77777777" w:rsidR="000246D8" w:rsidRPr="00006BB9" w:rsidRDefault="000246D8" w:rsidP="000246D8">
      <w:pPr>
        <w:spacing w:after="0"/>
        <w:rPr>
          <w:rFonts w:ascii="Calibri" w:hAnsi="Calibri" w:cs="Calibri"/>
        </w:rPr>
      </w:pPr>
      <w:r w:rsidRPr="00006BB9">
        <w:rPr>
          <w:rFonts w:ascii="Calibri" w:hAnsi="Calibri" w:cs="Calibri"/>
        </w:rPr>
        <w:t>Öğrenciler ve öğretmen çember şeklinde halıya oturur. Parmakları ile 20 sayısını göstermeleri istenir. Çocuklar ikişerli olarak 4 ellerini bir araya getirirler. Ardından “tek başınıza 20 sayısını oluşturabilir misiniz?” diye sorar. Çoraplar çıkarılır, el ve ayak parmakları ile 20 sayısı oluşturulur.</w:t>
      </w:r>
    </w:p>
    <w:p w14:paraId="1D636DD1" w14:textId="77777777" w:rsidR="000246D8" w:rsidRPr="00006BB9" w:rsidRDefault="000246D8" w:rsidP="000246D8">
      <w:pPr>
        <w:spacing w:after="0"/>
        <w:rPr>
          <w:rFonts w:ascii="Calibri" w:hAnsi="Calibri" w:cs="Calibri"/>
        </w:rPr>
      </w:pPr>
      <w:r w:rsidRPr="00006BB9">
        <w:rPr>
          <w:rFonts w:ascii="Calibri" w:hAnsi="Calibri" w:cs="Calibri"/>
        </w:rPr>
        <w:t xml:space="preserve">Ardından çemberde oturan çocuklar el ve çorapsız ayaklarını içeri doğru uzatarak sayışma oyununa dahil olurlar. Öğretmen tekerlemeyi söylerken sıra ile her çocuğun önce ellerini sonra ayaklarını heceye uygun olarak sayar. Tekerlemenin son hecesi nerede kalmış ise çocuğun o uzvu oyundan çıkar ve oyun diğer uzuvlar ile devam eder. </w:t>
      </w:r>
    </w:p>
    <w:p w14:paraId="0A78BD0D" w14:textId="77777777" w:rsidR="000246D8" w:rsidRPr="00006BB9" w:rsidRDefault="000246D8" w:rsidP="000246D8">
      <w:pPr>
        <w:spacing w:after="0"/>
        <w:rPr>
          <w:rFonts w:ascii="Calibri" w:hAnsi="Calibri" w:cs="Calibri"/>
          <w:bCs/>
          <w:i/>
          <w:iCs/>
        </w:rPr>
      </w:pPr>
      <w:r w:rsidRPr="00006BB9">
        <w:rPr>
          <w:rFonts w:ascii="Calibri" w:hAnsi="Calibri" w:cs="Calibri"/>
          <w:bCs/>
          <w:i/>
          <w:iCs/>
        </w:rPr>
        <w:t>“Ellerim, ayaklarım,</w:t>
      </w:r>
    </w:p>
    <w:p w14:paraId="54F95232" w14:textId="77777777" w:rsidR="000246D8" w:rsidRPr="00006BB9" w:rsidRDefault="000246D8" w:rsidP="000246D8">
      <w:pPr>
        <w:spacing w:after="0"/>
        <w:rPr>
          <w:rFonts w:ascii="Calibri" w:hAnsi="Calibri" w:cs="Calibri"/>
          <w:bCs/>
          <w:i/>
          <w:iCs/>
        </w:rPr>
      </w:pPr>
      <w:r w:rsidRPr="00006BB9">
        <w:rPr>
          <w:rFonts w:ascii="Calibri" w:hAnsi="Calibri" w:cs="Calibri"/>
          <w:bCs/>
          <w:i/>
          <w:iCs/>
        </w:rPr>
        <w:t>İşte benim parmaklarım.</w:t>
      </w:r>
    </w:p>
    <w:p w14:paraId="7BD32406" w14:textId="77777777" w:rsidR="000246D8" w:rsidRPr="00006BB9" w:rsidRDefault="000246D8" w:rsidP="000246D8">
      <w:pPr>
        <w:spacing w:after="0"/>
        <w:rPr>
          <w:rFonts w:ascii="Calibri" w:hAnsi="Calibri" w:cs="Calibri"/>
          <w:bCs/>
          <w:i/>
          <w:iCs/>
        </w:rPr>
      </w:pPr>
      <w:r w:rsidRPr="00006BB9">
        <w:rPr>
          <w:rFonts w:ascii="Calibri" w:hAnsi="Calibri" w:cs="Calibri"/>
          <w:bCs/>
          <w:i/>
          <w:iCs/>
        </w:rPr>
        <w:t>Yirmi tane sayalım,</w:t>
      </w:r>
    </w:p>
    <w:p w14:paraId="6E19EE8A" w14:textId="77777777" w:rsidR="000246D8" w:rsidRPr="00006BB9" w:rsidRDefault="000246D8" w:rsidP="000246D8">
      <w:pPr>
        <w:spacing w:after="0"/>
        <w:rPr>
          <w:rFonts w:ascii="Calibri" w:hAnsi="Calibri" w:cs="Calibri"/>
          <w:bCs/>
          <w:i/>
          <w:iCs/>
        </w:rPr>
      </w:pPr>
      <w:r w:rsidRPr="00006BB9">
        <w:rPr>
          <w:rFonts w:ascii="Calibri" w:hAnsi="Calibri" w:cs="Calibri"/>
          <w:bCs/>
          <w:i/>
          <w:iCs/>
        </w:rPr>
        <w:t>Beş, on, on beş, yirmi!”</w:t>
      </w:r>
    </w:p>
    <w:p w14:paraId="73E127C7" w14:textId="77777777" w:rsidR="000246D8" w:rsidRPr="00006BB9" w:rsidRDefault="000246D8" w:rsidP="000246D8">
      <w:pPr>
        <w:spacing w:after="0"/>
        <w:rPr>
          <w:rFonts w:ascii="Calibri" w:hAnsi="Calibri" w:cs="Calibri"/>
        </w:rPr>
      </w:pPr>
      <w:r w:rsidRPr="00006BB9">
        <w:rPr>
          <w:rFonts w:ascii="Calibri" w:hAnsi="Calibri" w:cs="Calibri"/>
        </w:rPr>
        <w:t>Tekerleme sonunda çıkan her uzuv ile oyunda kalan çocuk sayısı azalmaktadır. Oyun son çocuk kalana kadar devam ettirilir.</w:t>
      </w:r>
    </w:p>
    <w:p w14:paraId="15F534FC" w14:textId="77777777" w:rsidR="00201392" w:rsidRPr="00006BB9" w:rsidRDefault="00201392" w:rsidP="00BE5FF8">
      <w:pPr>
        <w:tabs>
          <w:tab w:val="left" w:pos="2450"/>
        </w:tabs>
        <w:spacing w:after="0"/>
        <w:rPr>
          <w:rFonts w:ascii="Calibri" w:hAnsi="Calibri" w:cs="Calibri"/>
        </w:rPr>
      </w:pPr>
    </w:p>
    <w:p w14:paraId="43B15090" w14:textId="156B9A95" w:rsidR="00201392" w:rsidRPr="00006BB9" w:rsidRDefault="00201392" w:rsidP="00BE5FF8">
      <w:pPr>
        <w:tabs>
          <w:tab w:val="left" w:pos="2450"/>
        </w:tabs>
        <w:spacing w:after="0"/>
        <w:rPr>
          <w:rFonts w:ascii="Calibri" w:hAnsi="Calibri" w:cs="Calibri"/>
          <w:b/>
          <w:bCs/>
        </w:rPr>
      </w:pPr>
      <w:r w:rsidRPr="00006BB9">
        <w:rPr>
          <w:rFonts w:ascii="Calibri" w:hAnsi="Calibri" w:cs="Calibri"/>
          <w:b/>
          <w:bCs/>
        </w:rPr>
        <w:t xml:space="preserve">AÇIK ALANDA OYUN </w:t>
      </w:r>
    </w:p>
    <w:p w14:paraId="26A90834" w14:textId="77777777" w:rsidR="00201392" w:rsidRPr="00006BB9" w:rsidRDefault="00201392" w:rsidP="00BE5FF8">
      <w:pPr>
        <w:tabs>
          <w:tab w:val="left" w:pos="2450"/>
        </w:tabs>
        <w:spacing w:after="0"/>
        <w:rPr>
          <w:rFonts w:ascii="Calibri" w:hAnsi="Calibri" w:cs="Calibri"/>
        </w:rPr>
      </w:pPr>
    </w:p>
    <w:p w14:paraId="59612F65" w14:textId="77777777" w:rsidR="00201392" w:rsidRPr="00006BB9" w:rsidRDefault="00201392" w:rsidP="00201392">
      <w:pPr>
        <w:tabs>
          <w:tab w:val="left" w:pos="2450"/>
        </w:tabs>
        <w:spacing w:after="0"/>
        <w:rPr>
          <w:rFonts w:ascii="Calibri" w:hAnsi="Calibri" w:cs="Calibri"/>
          <w:b/>
          <w:bCs/>
        </w:rPr>
      </w:pPr>
      <w:r w:rsidRPr="00006BB9">
        <w:rPr>
          <w:rFonts w:ascii="Calibri" w:hAnsi="Calibri" w:cs="Calibri"/>
          <w:b/>
          <w:bCs/>
        </w:rPr>
        <w:t>TOPLANMA, TEMİZLİK, KAHVALTI, GEÇİŞLER</w:t>
      </w:r>
    </w:p>
    <w:p w14:paraId="253ED2B9" w14:textId="4F6F46EF" w:rsidR="0025336F" w:rsidRPr="00006BB9" w:rsidRDefault="0025336F" w:rsidP="0025336F">
      <w:pPr>
        <w:spacing w:after="0"/>
        <w:rPr>
          <w:rFonts w:ascii="Calibri" w:hAnsi="Calibri" w:cs="Calibri"/>
          <w:b/>
        </w:rPr>
      </w:pPr>
      <w:r w:rsidRPr="00006BB9">
        <w:rPr>
          <w:rFonts w:ascii="Calibri" w:hAnsi="Calibri" w:cs="Calibri"/>
        </w:rPr>
        <w:t>Tuvalet ve temizlik ihtiyacı için lavabolara geçilir. Ellerin nasıl yıkanması gerektiği gösterilir. Sıra ile eller yıkanarak kahvaltıya geçilir.</w:t>
      </w:r>
      <w:r w:rsidRPr="00006BB9">
        <w:rPr>
          <w:rFonts w:ascii="Calibri" w:hAnsi="Calibri" w:cs="Calibri"/>
          <w:b/>
        </w:rPr>
        <w:t xml:space="preserve"> </w:t>
      </w:r>
    </w:p>
    <w:p w14:paraId="4B33ADA8" w14:textId="7626BD59" w:rsidR="00201392" w:rsidRPr="00006BB9" w:rsidRDefault="00201392" w:rsidP="00BE5FF8">
      <w:pPr>
        <w:tabs>
          <w:tab w:val="left" w:pos="2450"/>
        </w:tabs>
        <w:spacing w:after="0"/>
        <w:rPr>
          <w:rFonts w:ascii="Calibri" w:hAnsi="Calibri" w:cs="Calibri"/>
        </w:rPr>
      </w:pPr>
    </w:p>
    <w:p w14:paraId="534892A3" w14:textId="46B1742E" w:rsidR="00201392" w:rsidRPr="00006BB9" w:rsidRDefault="00201392" w:rsidP="00201392">
      <w:pPr>
        <w:tabs>
          <w:tab w:val="left" w:pos="2450"/>
        </w:tabs>
        <w:spacing w:after="0"/>
        <w:rPr>
          <w:rFonts w:ascii="Calibri" w:hAnsi="Calibri" w:cs="Calibri"/>
          <w:b/>
          <w:bCs/>
        </w:rPr>
      </w:pPr>
      <w:r w:rsidRPr="00006BB9">
        <w:rPr>
          <w:rFonts w:ascii="Calibri" w:hAnsi="Calibri" w:cs="Calibri"/>
          <w:b/>
          <w:bCs/>
        </w:rPr>
        <w:t xml:space="preserve">ETKİNLİK ADI: </w:t>
      </w:r>
      <w:r w:rsidR="000246D8" w:rsidRPr="00006BB9">
        <w:rPr>
          <w:rFonts w:ascii="Calibri" w:hAnsi="Calibri" w:cs="Calibri"/>
          <w:b/>
          <w:bCs/>
        </w:rPr>
        <w:t>TERAZİDEKİ OYUNCAKLAR</w:t>
      </w:r>
    </w:p>
    <w:p w14:paraId="74D7D0AE" w14:textId="77777777" w:rsidR="00201392" w:rsidRPr="00006BB9" w:rsidRDefault="00201392" w:rsidP="00201392">
      <w:pPr>
        <w:tabs>
          <w:tab w:val="left" w:pos="2450"/>
        </w:tabs>
        <w:spacing w:after="0"/>
        <w:rPr>
          <w:rFonts w:ascii="Calibri" w:hAnsi="Calibri" w:cs="Calibri"/>
        </w:rPr>
      </w:pPr>
    </w:p>
    <w:p w14:paraId="137CEACA" w14:textId="7D591903" w:rsidR="00201392" w:rsidRPr="00006BB9" w:rsidRDefault="00201392" w:rsidP="00201392">
      <w:pPr>
        <w:tabs>
          <w:tab w:val="left" w:pos="2450"/>
        </w:tabs>
        <w:spacing w:after="0"/>
        <w:rPr>
          <w:rFonts w:ascii="Calibri" w:hAnsi="Calibri" w:cs="Calibri"/>
        </w:rPr>
      </w:pPr>
      <w:r w:rsidRPr="00006BB9">
        <w:rPr>
          <w:rFonts w:ascii="Calibri" w:hAnsi="Calibri" w:cs="Calibri"/>
        </w:rPr>
        <w:t>Sözcükler:</w:t>
      </w:r>
      <w:r w:rsidR="000246D8" w:rsidRPr="00006BB9">
        <w:rPr>
          <w:rFonts w:ascii="Calibri" w:hAnsi="Calibri" w:cs="Calibri"/>
        </w:rPr>
        <w:t xml:space="preserve"> Ağır- hafif, tahterevalli, tartmak, ölçmek</w:t>
      </w:r>
    </w:p>
    <w:p w14:paraId="3A480A12" w14:textId="77777777" w:rsidR="00201392" w:rsidRPr="00006BB9" w:rsidRDefault="00201392" w:rsidP="00201392">
      <w:pPr>
        <w:tabs>
          <w:tab w:val="left" w:pos="2450"/>
        </w:tabs>
        <w:spacing w:after="0"/>
        <w:rPr>
          <w:rFonts w:ascii="Calibri" w:hAnsi="Calibri" w:cs="Calibri"/>
        </w:rPr>
      </w:pPr>
      <w:r w:rsidRPr="00006BB9">
        <w:rPr>
          <w:rFonts w:ascii="Calibri" w:hAnsi="Calibri" w:cs="Calibri"/>
        </w:rPr>
        <w:t>Değerler:</w:t>
      </w:r>
    </w:p>
    <w:p w14:paraId="78B72156" w14:textId="6A7A77DE" w:rsidR="00201392" w:rsidRPr="00006BB9" w:rsidRDefault="00201392" w:rsidP="00201392">
      <w:pPr>
        <w:tabs>
          <w:tab w:val="left" w:pos="2450"/>
        </w:tabs>
        <w:spacing w:after="0"/>
        <w:rPr>
          <w:rFonts w:ascii="Calibri" w:hAnsi="Calibri" w:cs="Calibri"/>
        </w:rPr>
      </w:pPr>
      <w:r w:rsidRPr="00006BB9">
        <w:rPr>
          <w:rFonts w:ascii="Calibri" w:hAnsi="Calibri" w:cs="Calibri"/>
        </w:rPr>
        <w:lastRenderedPageBreak/>
        <w:t>Materyaller:</w:t>
      </w:r>
      <w:r w:rsidR="000246D8" w:rsidRPr="00006BB9">
        <w:rPr>
          <w:rFonts w:ascii="Calibri" w:hAnsi="Calibri" w:cs="Calibri"/>
        </w:rPr>
        <w:t xml:space="preserve"> Kefeli terazi, elbise askısı, ip, karton bardaklar, oyuncaklar, taş, pamuk</w:t>
      </w:r>
    </w:p>
    <w:p w14:paraId="28691F66" w14:textId="77777777" w:rsidR="00201392" w:rsidRPr="00006BB9" w:rsidRDefault="00201392" w:rsidP="00201392">
      <w:pPr>
        <w:tabs>
          <w:tab w:val="left" w:pos="2450"/>
        </w:tabs>
        <w:spacing w:after="0"/>
        <w:rPr>
          <w:rFonts w:ascii="Calibri" w:hAnsi="Calibri" w:cs="Calibri"/>
        </w:rPr>
      </w:pPr>
    </w:p>
    <w:p w14:paraId="35DFB230" w14:textId="1FB6CCB7" w:rsidR="00D36F6B" w:rsidRPr="00006BB9" w:rsidRDefault="000246D8" w:rsidP="00D36F6B">
      <w:pPr>
        <w:tabs>
          <w:tab w:val="left" w:pos="2450"/>
        </w:tabs>
        <w:spacing w:after="0"/>
        <w:rPr>
          <w:rFonts w:ascii="Calibri" w:hAnsi="Calibri" w:cs="Calibri"/>
          <w:b/>
          <w:bCs/>
        </w:rPr>
      </w:pPr>
      <w:r w:rsidRPr="00006BB9">
        <w:rPr>
          <w:rFonts w:ascii="Calibri" w:hAnsi="Calibri" w:cs="Calibri"/>
          <w:b/>
          <w:bCs/>
        </w:rPr>
        <w:t>FEN VE MATEMATİK</w:t>
      </w:r>
      <w:r w:rsidR="0025336F" w:rsidRPr="00006BB9">
        <w:rPr>
          <w:rFonts w:ascii="Calibri" w:hAnsi="Calibri" w:cs="Calibri"/>
          <w:b/>
          <w:bCs/>
        </w:rPr>
        <w:t xml:space="preserve"> </w:t>
      </w:r>
      <w:r w:rsidR="00201392" w:rsidRPr="00006BB9">
        <w:rPr>
          <w:rFonts w:ascii="Calibri" w:hAnsi="Calibri" w:cs="Calibri"/>
          <w:b/>
          <w:bCs/>
        </w:rPr>
        <w:t xml:space="preserve">ETKİNLİĞİ </w:t>
      </w:r>
      <w:r w:rsidR="00D36F6B" w:rsidRPr="00006BB9">
        <w:rPr>
          <w:rFonts w:ascii="Calibri" w:hAnsi="Calibri" w:cs="Calibri"/>
          <w:b/>
          <w:bCs/>
        </w:rPr>
        <w:t xml:space="preserve"> </w:t>
      </w:r>
    </w:p>
    <w:p w14:paraId="72F4D8A6" w14:textId="77777777" w:rsidR="00BE5FF8" w:rsidRPr="00006BB9" w:rsidRDefault="00BE5FF8" w:rsidP="00BE5FF8">
      <w:pPr>
        <w:tabs>
          <w:tab w:val="left" w:pos="2450"/>
        </w:tabs>
        <w:spacing w:after="0"/>
        <w:rPr>
          <w:rFonts w:ascii="Calibri" w:hAnsi="Calibri" w:cs="Calibri"/>
        </w:rPr>
      </w:pPr>
    </w:p>
    <w:p w14:paraId="6BB4AC91" w14:textId="77777777" w:rsidR="000246D8" w:rsidRPr="00006BB9" w:rsidRDefault="000246D8" w:rsidP="000246D8">
      <w:pPr>
        <w:spacing w:after="0"/>
        <w:rPr>
          <w:rFonts w:ascii="Calibri" w:hAnsi="Calibri" w:cs="Calibri"/>
        </w:rPr>
      </w:pPr>
      <w:r w:rsidRPr="00006BB9">
        <w:rPr>
          <w:rFonts w:ascii="Calibri" w:hAnsi="Calibri" w:cs="Calibri"/>
        </w:rPr>
        <w:t>Öğretmen tahtaya tahterevalli resmi yansıtır ya da oyun parkında tahterevalli varsa yanına gidilir. Bu oyuncağın nasıl kullanıldığı, neden bir tarafının yukarı kalktığı ve diğer tarafının aşağıda kaldığına yönelik çocukların fikirlerini alır. Çocuklar tahterevalliye binerler. Ağır olan tarafın aşağıda kaldığı, hafif olan tarafın ise yukarıya çıktığı gözlemlenir.</w:t>
      </w:r>
    </w:p>
    <w:p w14:paraId="0D4D342F" w14:textId="77777777" w:rsidR="000246D8" w:rsidRPr="00006BB9" w:rsidRDefault="000246D8" w:rsidP="000246D8">
      <w:pPr>
        <w:spacing w:after="0"/>
        <w:rPr>
          <w:rFonts w:ascii="Calibri" w:hAnsi="Calibri" w:cs="Calibri"/>
        </w:rPr>
      </w:pPr>
      <w:r w:rsidRPr="00006BB9">
        <w:rPr>
          <w:rFonts w:ascii="Calibri" w:hAnsi="Calibri" w:cs="Calibri"/>
        </w:rPr>
        <w:t>Ardından sınıfa, varsa kefeli terazi getirilir. Terazi yok ise öğretmen elbise askısının iki tarafına eşit uzunlukta ipler takar ve bu iplerin ucuna karton bardaklar bağlayarak eşit kollu terazi oluşturur. Bu nesnenin ne işe yaradığını çocuklar ifade ederler.</w:t>
      </w:r>
    </w:p>
    <w:p w14:paraId="65D7AC24" w14:textId="77777777" w:rsidR="000246D8" w:rsidRPr="00006BB9" w:rsidRDefault="000246D8" w:rsidP="000246D8">
      <w:pPr>
        <w:spacing w:after="0"/>
        <w:rPr>
          <w:rFonts w:ascii="Calibri" w:hAnsi="Calibri" w:cs="Calibri"/>
        </w:rPr>
      </w:pPr>
      <w:r w:rsidRPr="00006BB9">
        <w:rPr>
          <w:rFonts w:ascii="Calibri" w:hAnsi="Calibri" w:cs="Calibri"/>
        </w:rPr>
        <w:t>Çocuklardan ikişer tane birbirinden farklı oyuncak getirmeleri istenir. Çocuklar sıra ile terazinin yanına gelir. Önce seçtiği iki nesneyi arkadaşlarına gösterirler. Hangisinin daha ağır, hangisinin hafif olduğunu kendileri hissederek ifade etmeye çalışırlar. Sonra nesneleri terazinin kefelerine koyup ağır olan ve hafif olanı gözlemlerler. Tüm çocuklar tartma işlemini yaptıktan sonra öğretmen eşit ağırlıklı nesneler ile terazinin kefelerinin nasıl dengede kaldığını gösterir. Hafif nesneye eklemeler yaparak karşısındaki ağır nesneden daha ağır olmasını da deneyimleyebilir. Tartma işleminde taş ve pamuk da kullanılarak ağırlık ve hafifliklerine dikkat çekilir.</w:t>
      </w:r>
    </w:p>
    <w:p w14:paraId="1EDC6366" w14:textId="77777777" w:rsidR="00201392" w:rsidRPr="00006BB9" w:rsidRDefault="00201392" w:rsidP="00BE5FF8">
      <w:pPr>
        <w:tabs>
          <w:tab w:val="left" w:pos="2450"/>
        </w:tabs>
        <w:spacing w:after="0"/>
        <w:rPr>
          <w:rFonts w:ascii="Calibri" w:hAnsi="Calibri" w:cs="Calibri"/>
        </w:rPr>
      </w:pPr>
    </w:p>
    <w:p w14:paraId="641EBEC5" w14:textId="77777777" w:rsidR="002212C3" w:rsidRPr="00006BB9" w:rsidRDefault="002212C3" w:rsidP="002212C3">
      <w:pPr>
        <w:tabs>
          <w:tab w:val="left" w:pos="2450"/>
        </w:tabs>
        <w:spacing w:after="0"/>
        <w:rPr>
          <w:rFonts w:ascii="Calibri" w:hAnsi="Calibri" w:cs="Calibri"/>
          <w:b/>
          <w:bCs/>
        </w:rPr>
      </w:pPr>
      <w:r w:rsidRPr="00006BB9">
        <w:rPr>
          <w:rFonts w:ascii="Calibri" w:hAnsi="Calibri" w:cs="Calibri"/>
          <w:b/>
          <w:bCs/>
        </w:rPr>
        <w:t xml:space="preserve">AÇIK ALANDA OYUN </w:t>
      </w:r>
    </w:p>
    <w:p w14:paraId="578AAFD8" w14:textId="77777777" w:rsidR="002212C3" w:rsidRPr="00006BB9" w:rsidRDefault="002212C3" w:rsidP="002212C3">
      <w:pPr>
        <w:tabs>
          <w:tab w:val="left" w:pos="2450"/>
        </w:tabs>
        <w:spacing w:after="0"/>
        <w:rPr>
          <w:rFonts w:ascii="Calibri" w:hAnsi="Calibri" w:cs="Calibri"/>
        </w:rPr>
      </w:pPr>
    </w:p>
    <w:p w14:paraId="7E88D532" w14:textId="77777777" w:rsidR="002212C3" w:rsidRPr="00006BB9" w:rsidRDefault="002212C3" w:rsidP="002212C3">
      <w:pPr>
        <w:tabs>
          <w:tab w:val="left" w:pos="2450"/>
        </w:tabs>
        <w:spacing w:after="0"/>
        <w:rPr>
          <w:rFonts w:ascii="Calibri" w:hAnsi="Calibri" w:cs="Calibri"/>
          <w:b/>
          <w:bCs/>
        </w:rPr>
      </w:pPr>
      <w:r w:rsidRPr="00006BB9">
        <w:rPr>
          <w:rFonts w:ascii="Calibri" w:hAnsi="Calibri" w:cs="Calibri"/>
          <w:b/>
          <w:bCs/>
        </w:rPr>
        <w:t>TOPLANMA, TEMİZLİK, KAHVALTI, GEÇİŞLER</w:t>
      </w:r>
    </w:p>
    <w:p w14:paraId="7B01264C" w14:textId="77777777" w:rsidR="0025336F" w:rsidRPr="00006BB9" w:rsidRDefault="0025336F" w:rsidP="0025336F">
      <w:pPr>
        <w:spacing w:after="0"/>
        <w:rPr>
          <w:rFonts w:ascii="Calibri" w:hAnsi="Calibri" w:cs="Calibri"/>
          <w:b/>
        </w:rPr>
      </w:pPr>
      <w:r w:rsidRPr="00006BB9">
        <w:rPr>
          <w:rFonts w:ascii="Calibri" w:hAnsi="Calibri" w:cs="Calibri"/>
        </w:rPr>
        <w:t>Tuvalet ve temizlik ihtiyacı için lavabolara geçilir. Ellerin nasıl yıkanması gerektiği gösterilir. Sıra ile eller yıkanarak kahvaltıya geçilir.</w:t>
      </w:r>
      <w:r w:rsidRPr="00006BB9">
        <w:rPr>
          <w:rFonts w:ascii="Calibri" w:hAnsi="Calibri" w:cs="Calibri"/>
          <w:b/>
        </w:rPr>
        <w:t xml:space="preserve"> </w:t>
      </w:r>
    </w:p>
    <w:p w14:paraId="16A8B49D" w14:textId="77777777" w:rsidR="00201392" w:rsidRPr="00006BB9" w:rsidRDefault="00201392" w:rsidP="00BE5FF8">
      <w:pPr>
        <w:tabs>
          <w:tab w:val="left" w:pos="2450"/>
        </w:tabs>
        <w:spacing w:after="0"/>
        <w:rPr>
          <w:rFonts w:ascii="Calibri" w:hAnsi="Calibri" w:cs="Calibri"/>
        </w:rPr>
      </w:pPr>
    </w:p>
    <w:p w14:paraId="7D7ADF86" w14:textId="72608A6D" w:rsidR="00201392" w:rsidRPr="00006BB9" w:rsidRDefault="00473323" w:rsidP="00BE5FF8">
      <w:pPr>
        <w:tabs>
          <w:tab w:val="left" w:pos="2450"/>
        </w:tabs>
        <w:spacing w:after="0"/>
        <w:rPr>
          <w:rFonts w:ascii="Calibri" w:hAnsi="Calibri" w:cs="Calibri"/>
          <w:b/>
          <w:bCs/>
        </w:rPr>
      </w:pPr>
      <w:r w:rsidRPr="00006BB9">
        <w:rPr>
          <w:rFonts w:ascii="Calibri" w:hAnsi="Calibri" w:cs="Calibri"/>
          <w:b/>
          <w:bCs/>
        </w:rPr>
        <w:t>DEĞERLENDİRME</w:t>
      </w:r>
    </w:p>
    <w:p w14:paraId="7B53367D"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Oyunumuzda vücudumuzun hangi uzuvlarını kullandık?</w:t>
      </w:r>
    </w:p>
    <w:p w14:paraId="425E4AA1"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Toplam kaç parmağımız var?</w:t>
      </w:r>
    </w:p>
    <w:p w14:paraId="3661C7A6"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Sınıfımızda 20 tane olan neler görüyorsun?</w:t>
      </w:r>
    </w:p>
    <w:p w14:paraId="3D119EA8"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Tahterevalliye binmek sana neler hissettiriyor?</w:t>
      </w:r>
    </w:p>
    <w:p w14:paraId="680078B5"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Oyuncak tartımıza hangi nesneleri yerleştirdin?</w:t>
      </w:r>
    </w:p>
    <w:p w14:paraId="7523A43F" w14:textId="77777777" w:rsidR="000246D8" w:rsidRPr="00006BB9" w:rsidRDefault="000246D8" w:rsidP="000246D8">
      <w:pPr>
        <w:pStyle w:val="ListeParagraf"/>
        <w:numPr>
          <w:ilvl w:val="0"/>
          <w:numId w:val="1"/>
        </w:numPr>
        <w:spacing w:after="0" w:line="276" w:lineRule="auto"/>
        <w:rPr>
          <w:rFonts w:ascii="Calibri" w:hAnsi="Calibri" w:cs="Calibri"/>
          <w:bCs/>
        </w:rPr>
      </w:pPr>
      <w:r w:rsidRPr="00006BB9">
        <w:rPr>
          <w:rFonts w:ascii="Calibri" w:hAnsi="Calibri" w:cs="Calibri"/>
          <w:bCs/>
        </w:rPr>
        <w:t>Hangi nesnen daha ağırdı?</w:t>
      </w:r>
    </w:p>
    <w:p w14:paraId="54AD786E" w14:textId="2916A25C" w:rsidR="00473323" w:rsidRPr="00006BB9" w:rsidRDefault="00473323" w:rsidP="00BE5FF8">
      <w:pPr>
        <w:tabs>
          <w:tab w:val="left" w:pos="2450"/>
        </w:tabs>
        <w:spacing w:after="0"/>
        <w:rPr>
          <w:rFonts w:ascii="Calibri" w:hAnsi="Calibri" w:cs="Calibri"/>
        </w:rPr>
      </w:pPr>
    </w:p>
    <w:p w14:paraId="225686F0" w14:textId="77777777" w:rsidR="0025336F" w:rsidRPr="00006BB9" w:rsidRDefault="0025336F" w:rsidP="00BE5FF8">
      <w:pPr>
        <w:tabs>
          <w:tab w:val="left" w:pos="2450"/>
        </w:tabs>
        <w:spacing w:after="0"/>
        <w:rPr>
          <w:rFonts w:ascii="Calibri" w:hAnsi="Calibri" w:cs="Calibri"/>
        </w:rPr>
      </w:pPr>
    </w:p>
    <w:p w14:paraId="5B888FDB" w14:textId="77777777" w:rsidR="0025336F" w:rsidRPr="00006BB9" w:rsidRDefault="0025336F" w:rsidP="00BE5FF8">
      <w:pPr>
        <w:tabs>
          <w:tab w:val="left" w:pos="2450"/>
        </w:tabs>
        <w:spacing w:after="0"/>
        <w:rPr>
          <w:rFonts w:ascii="Calibri" w:hAnsi="Calibri" w:cs="Calibri"/>
        </w:rPr>
      </w:pPr>
    </w:p>
    <w:p w14:paraId="78AEBA75" w14:textId="40A1B028" w:rsidR="00473323" w:rsidRPr="00006BB9" w:rsidRDefault="00473323" w:rsidP="00BE5FF8">
      <w:pPr>
        <w:tabs>
          <w:tab w:val="left" w:pos="2450"/>
        </w:tabs>
        <w:spacing w:after="0"/>
        <w:rPr>
          <w:rFonts w:ascii="Calibri" w:hAnsi="Calibri" w:cs="Calibri"/>
          <w:b/>
          <w:bCs/>
        </w:rPr>
      </w:pPr>
      <w:r w:rsidRPr="00006BB9">
        <w:rPr>
          <w:rFonts w:ascii="Calibri" w:hAnsi="Calibri" w:cs="Calibri"/>
          <w:b/>
          <w:bCs/>
        </w:rPr>
        <w:t>AİLE/TOPLUM KATILIMI</w:t>
      </w:r>
    </w:p>
    <w:p w14:paraId="262C586E" w14:textId="77777777" w:rsidR="000246D8" w:rsidRPr="00006BB9" w:rsidRDefault="000246D8" w:rsidP="000246D8">
      <w:pPr>
        <w:spacing w:after="0"/>
        <w:rPr>
          <w:rFonts w:ascii="Calibri" w:hAnsi="Calibri" w:cs="Calibri"/>
          <w:bCs/>
        </w:rPr>
      </w:pPr>
      <w:r w:rsidRPr="00006BB9">
        <w:rPr>
          <w:rFonts w:ascii="Calibri" w:hAnsi="Calibri" w:cs="Calibri"/>
          <w:bCs/>
        </w:rPr>
        <w:t>Ailelerden market ya da manavdan sebze ve meyve alırken tartma işlemini çocukları ile birlikte yapmaları ve nesnelerin ağırlığına dikkat çekmeleri istenir.</w:t>
      </w:r>
    </w:p>
    <w:p w14:paraId="2A17BF7F" w14:textId="77777777" w:rsidR="00473323" w:rsidRPr="00006BB9" w:rsidRDefault="00473323" w:rsidP="00BE5FF8">
      <w:pPr>
        <w:tabs>
          <w:tab w:val="left" w:pos="2450"/>
        </w:tabs>
        <w:spacing w:after="0"/>
        <w:rPr>
          <w:rFonts w:ascii="Calibri" w:hAnsi="Calibri" w:cs="Calibri"/>
        </w:rPr>
      </w:pPr>
    </w:p>
    <w:p w14:paraId="453CCEDB" w14:textId="77777777" w:rsidR="00473323" w:rsidRPr="00006BB9" w:rsidRDefault="00473323" w:rsidP="00BE5FF8">
      <w:pPr>
        <w:tabs>
          <w:tab w:val="left" w:pos="2450"/>
        </w:tabs>
        <w:spacing w:after="0"/>
        <w:rPr>
          <w:rFonts w:ascii="Calibri" w:hAnsi="Calibri" w:cs="Calibri"/>
        </w:rPr>
      </w:pPr>
    </w:p>
    <w:p w14:paraId="59DB83E1" w14:textId="77777777" w:rsidR="0025336F" w:rsidRPr="00006BB9" w:rsidRDefault="0025336F" w:rsidP="0025336F">
      <w:pPr>
        <w:tabs>
          <w:tab w:val="left" w:pos="7920"/>
        </w:tabs>
        <w:spacing w:after="0"/>
        <w:jc w:val="both"/>
        <w:rPr>
          <w:rFonts w:ascii="Calibri" w:hAnsi="Calibri" w:cs="Calibri"/>
          <w:b/>
        </w:rPr>
      </w:pPr>
      <w:r w:rsidRPr="00006BB9">
        <w:rPr>
          <w:rFonts w:ascii="Calibri" w:hAnsi="Calibri" w:cs="Calibri"/>
          <w:b/>
        </w:rPr>
        <w:t xml:space="preserve">Uyarlama: </w:t>
      </w:r>
      <w:r w:rsidRPr="00006BB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06BB9" w:rsidRDefault="00201392" w:rsidP="00BE5FF8">
      <w:pPr>
        <w:tabs>
          <w:tab w:val="left" w:pos="2450"/>
        </w:tabs>
        <w:spacing w:after="0"/>
        <w:rPr>
          <w:rFonts w:ascii="Calibri" w:hAnsi="Calibri" w:cs="Calibri"/>
        </w:rPr>
      </w:pPr>
    </w:p>
    <w:sectPr w:rsidR="00201392" w:rsidRPr="00006B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763A1"/>
    <w:multiLevelType w:val="hybridMultilevel"/>
    <w:tmpl w:val="E272C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0C10FC"/>
    <w:multiLevelType w:val="hybridMultilevel"/>
    <w:tmpl w:val="99EA3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01541511">
    <w:abstractNumId w:val="0"/>
  </w:num>
  <w:num w:numId="2" w16cid:durableId="1765833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6BB9"/>
    <w:rsid w:val="000246D8"/>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FB26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1633</Words>
  <Characters>9312</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2025-05-05T09:50:00Z</dcterms:modified>
</cp:coreProperties>
</file>