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B4453" w14:textId="77777777" w:rsidR="0025336F" w:rsidRPr="008E01AE" w:rsidRDefault="0025336F" w:rsidP="0025336F">
      <w:pPr>
        <w:spacing w:after="0"/>
        <w:jc w:val="center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TAM GÜNLÜK EĞİTİM AKIŞI     </w:t>
      </w:r>
    </w:p>
    <w:p w14:paraId="523346AA" w14:textId="77777777" w:rsidR="00BE5FF8" w:rsidRPr="008E01AE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</w:p>
    <w:p w14:paraId="46F09426" w14:textId="7B36AF26" w:rsidR="00BE5FF8" w:rsidRPr="008E01AE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>Tarih:</w:t>
      </w:r>
    </w:p>
    <w:p w14:paraId="64CAF674" w14:textId="22D27BAB" w:rsidR="00BE5FF8" w:rsidRPr="008E01AE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>Okulun Adı:</w:t>
      </w:r>
    </w:p>
    <w:p w14:paraId="0BC2A8F7" w14:textId="28519411" w:rsidR="00BE5FF8" w:rsidRPr="008E01AE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 xml:space="preserve">Yaş Grubu: </w:t>
      </w:r>
      <w:proofErr w:type="gramStart"/>
      <w:r w:rsidR="001F77FC" w:rsidRPr="008E01AE">
        <w:rPr>
          <w:rFonts w:ascii="Calibri" w:hAnsi="Calibri" w:cs="Calibri"/>
        </w:rPr>
        <w:t>4</w:t>
      </w:r>
      <w:r w:rsidR="008E01AE">
        <w:rPr>
          <w:rFonts w:ascii="Calibri" w:hAnsi="Calibri" w:cs="Calibri"/>
        </w:rPr>
        <w:t>9</w:t>
      </w:r>
      <w:r w:rsidR="001F77FC" w:rsidRPr="008E01AE">
        <w:rPr>
          <w:rFonts w:ascii="Calibri" w:hAnsi="Calibri" w:cs="Calibri"/>
        </w:rPr>
        <w:t xml:space="preserve"> -</w:t>
      </w:r>
      <w:proofErr w:type="gramEnd"/>
      <w:r w:rsidR="001F77FC" w:rsidRPr="008E01AE">
        <w:rPr>
          <w:rFonts w:ascii="Calibri" w:hAnsi="Calibri" w:cs="Calibri"/>
        </w:rPr>
        <w:t xml:space="preserve"> 60 Ay</w:t>
      </w:r>
    </w:p>
    <w:p w14:paraId="29D534DC" w14:textId="019CAD79" w:rsidR="00BE5FF8" w:rsidRPr="008E01AE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>Öğretmenin Adı:</w:t>
      </w:r>
    </w:p>
    <w:p w14:paraId="54B79B6D" w14:textId="77777777" w:rsidR="00BE5FF8" w:rsidRPr="008E01AE" w:rsidRDefault="00BE5FF8" w:rsidP="00BE5FF8">
      <w:pPr>
        <w:spacing w:after="0" w:line="276" w:lineRule="auto"/>
        <w:rPr>
          <w:rFonts w:ascii="Calibri" w:hAnsi="Calibri" w:cs="Calibri"/>
        </w:rPr>
      </w:pPr>
    </w:p>
    <w:p w14:paraId="45D0AD95" w14:textId="3A1C2528" w:rsidR="00BE5FF8" w:rsidRPr="008E01AE" w:rsidRDefault="00BE5FF8" w:rsidP="00BE5FF8">
      <w:pPr>
        <w:spacing w:after="0" w:line="276" w:lineRule="auto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>KAZANIM VE GÖSTERGELER</w:t>
      </w:r>
    </w:p>
    <w:p w14:paraId="3CCCF172" w14:textId="77777777" w:rsidR="00BE5FF8" w:rsidRPr="008E01AE" w:rsidRDefault="00BE5FF8" w:rsidP="00BE5FF8">
      <w:pPr>
        <w:spacing w:after="0" w:line="276" w:lineRule="auto"/>
        <w:rPr>
          <w:rFonts w:ascii="Calibri" w:hAnsi="Calibri" w:cs="Calibri"/>
        </w:rPr>
      </w:pPr>
    </w:p>
    <w:p w14:paraId="40FE9302" w14:textId="61561E80" w:rsidR="00BE5FF8" w:rsidRPr="008E01AE" w:rsidRDefault="00BE5FF8" w:rsidP="00BE5FF8">
      <w:pPr>
        <w:spacing w:after="0" w:line="276" w:lineRule="auto"/>
        <w:rPr>
          <w:rFonts w:ascii="Calibri" w:hAnsi="Calibri" w:cs="Calibri"/>
        </w:rPr>
      </w:pPr>
      <w:r w:rsidRPr="008E01AE">
        <w:rPr>
          <w:rFonts w:ascii="Calibri" w:hAnsi="Calibri" w:cs="Calibri"/>
        </w:rPr>
        <w:t>BİLİŞSEL GELİŞİM</w:t>
      </w:r>
    </w:p>
    <w:p w14:paraId="716BF203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>Kazanım 1. Nesneye/duruma/olaya yönelik dikkatini sürdürür.</w:t>
      </w:r>
    </w:p>
    <w:p w14:paraId="55305473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>Göstergeler</w:t>
      </w:r>
    </w:p>
    <w:p w14:paraId="3A24A741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Dikkat edilmesi gereken nesneye/duruma/olaya odaklanır. </w:t>
      </w:r>
    </w:p>
    <w:p w14:paraId="2B313C89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Dikkatini çeken nesne/durum/olay ile ilgili bir ya da birden fazla özelliği/niteliği söyler. </w:t>
      </w:r>
    </w:p>
    <w:p w14:paraId="1AEC1808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Dikkatini çeken nesneye/duruma/olaya yönelik sorular sorar.</w:t>
      </w:r>
    </w:p>
    <w:p w14:paraId="6E62B096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Dikkatini çeken nesneye/duruma/olaya yönelik yanıtları dinler.</w:t>
      </w:r>
    </w:p>
    <w:p w14:paraId="5B1D67D9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Dikkat dağıtıcı uyaranlara rağmen etkinliğe yönelik dikkatini sürdürür. </w:t>
      </w:r>
    </w:p>
    <w:p w14:paraId="1225C554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Bir göreve/işe ara verdikten sonra yeniden odaklanır. </w:t>
      </w:r>
    </w:p>
    <w:p w14:paraId="4E0FE4A8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Yeniden odaklandığı işini tamamlar. </w:t>
      </w:r>
    </w:p>
    <w:p w14:paraId="52C3E343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</w:p>
    <w:p w14:paraId="3CE54D9D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>Kazanım 2. Nesnelerin/varlıkların özelliklerini açıklar.</w:t>
      </w:r>
    </w:p>
    <w:p w14:paraId="43DF62CA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Göstergeler </w:t>
      </w:r>
    </w:p>
    <w:p w14:paraId="6BDDC8A8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Nesnelerin/varlıkların adını söyler.</w:t>
      </w:r>
    </w:p>
    <w:p w14:paraId="3667B6BD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Nesneleri/varlıkları inceler. </w:t>
      </w:r>
    </w:p>
    <w:p w14:paraId="43DA451B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Nesnelerin/varlıkların fiziksel özelliklerini betimler.</w:t>
      </w:r>
    </w:p>
    <w:p w14:paraId="2799EB7C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Nesnelerin/varlıkların işlevsel özelliklerini betimler. </w:t>
      </w:r>
    </w:p>
    <w:p w14:paraId="56EBC33F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Nesnelerin/varlıkların benzer yönlerine örnekler verir.</w:t>
      </w:r>
    </w:p>
    <w:p w14:paraId="2DAE2181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Nesnelerin/varlıkların farklı yönlerine örnekler verir.</w:t>
      </w:r>
    </w:p>
    <w:p w14:paraId="71B05B8D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</w:p>
    <w:p w14:paraId="29FD836E" w14:textId="05F3B696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Kazanım 9. Sayı farkındalığı gösterir. </w:t>
      </w:r>
    </w:p>
    <w:p w14:paraId="7DA7DE2F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Göstergeler </w:t>
      </w:r>
    </w:p>
    <w:p w14:paraId="414DCBEF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Gösterilen sayının kaç olduğunu söyler. Söylenen sayıyı gösterir. </w:t>
      </w:r>
    </w:p>
    <w:p w14:paraId="609579FF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10'a kadar olan sayıların bazılarını yazar.</w:t>
      </w:r>
    </w:p>
    <w:p w14:paraId="6176143C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</w:p>
    <w:p w14:paraId="51BF681F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Kazanım 10. Sayma becerisi sergiler. </w:t>
      </w:r>
    </w:p>
    <w:p w14:paraId="370A5EEE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Göstergeler </w:t>
      </w:r>
    </w:p>
    <w:p w14:paraId="23E898FE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İleriye/geriye doğru ritmik sayar. </w:t>
      </w:r>
    </w:p>
    <w:p w14:paraId="2D421B85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Gösterilen gruptaki nesneleri sayar. </w:t>
      </w:r>
    </w:p>
    <w:p w14:paraId="5C268F96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Saydığı nesne/varlıkların kaç tane olduğunu söyler. </w:t>
      </w:r>
    </w:p>
    <w:p w14:paraId="4E5F5844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Belirtilen sayı kadar nesne/varlığı gösterir. </w:t>
      </w:r>
    </w:p>
    <w:p w14:paraId="3AC9FC53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Bir sayıdan önce ve sonra gelen sayıyı söyler. Sıra bildiren sayıyı söyler. </w:t>
      </w:r>
    </w:p>
    <w:p w14:paraId="71E1CAE6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Nesne grupları ile sayıları eşleştirir. </w:t>
      </w:r>
    </w:p>
    <w:p w14:paraId="7E31D615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Grup hâlindeki nesnelerin/varlıkların sayısını saymadan hızlıca söyler.</w:t>
      </w:r>
    </w:p>
    <w:p w14:paraId="369B6FED" w14:textId="77777777" w:rsidR="00BE5FF8" w:rsidRPr="008E01AE" w:rsidRDefault="00BE5FF8" w:rsidP="00BE5FF8">
      <w:pPr>
        <w:spacing w:after="0" w:line="276" w:lineRule="auto"/>
        <w:rPr>
          <w:rFonts w:ascii="Calibri" w:hAnsi="Calibri" w:cs="Calibri"/>
        </w:rPr>
      </w:pPr>
    </w:p>
    <w:p w14:paraId="2BC27397" w14:textId="77777777" w:rsidR="001F77FC" w:rsidRPr="008E01AE" w:rsidRDefault="001F77FC" w:rsidP="00BE5FF8">
      <w:pPr>
        <w:spacing w:after="0" w:line="276" w:lineRule="auto"/>
        <w:rPr>
          <w:rFonts w:ascii="Calibri" w:hAnsi="Calibri" w:cs="Calibri"/>
        </w:rPr>
      </w:pPr>
    </w:p>
    <w:p w14:paraId="727ADE2E" w14:textId="77777777" w:rsidR="001F77FC" w:rsidRPr="008E01AE" w:rsidRDefault="001F77FC" w:rsidP="00BE5FF8">
      <w:pPr>
        <w:spacing w:after="0" w:line="276" w:lineRule="auto"/>
        <w:rPr>
          <w:rFonts w:ascii="Calibri" w:hAnsi="Calibri" w:cs="Calibri"/>
        </w:rPr>
      </w:pPr>
    </w:p>
    <w:p w14:paraId="1BE5AFB1" w14:textId="77777777" w:rsidR="001F77FC" w:rsidRPr="008E01AE" w:rsidRDefault="001F77FC" w:rsidP="00BE5FF8">
      <w:pPr>
        <w:spacing w:after="0" w:line="276" w:lineRule="auto"/>
        <w:rPr>
          <w:rFonts w:ascii="Calibri" w:hAnsi="Calibri" w:cs="Calibri"/>
        </w:rPr>
      </w:pPr>
    </w:p>
    <w:p w14:paraId="1A1AE98C" w14:textId="6EAA7209" w:rsidR="00BE5FF8" w:rsidRPr="008E01AE" w:rsidRDefault="00BE5FF8" w:rsidP="00BE5FF8">
      <w:pPr>
        <w:spacing w:after="0" w:line="276" w:lineRule="auto"/>
        <w:rPr>
          <w:rFonts w:ascii="Calibri" w:hAnsi="Calibri" w:cs="Calibri"/>
        </w:rPr>
      </w:pPr>
      <w:r w:rsidRPr="008E01AE">
        <w:rPr>
          <w:rFonts w:ascii="Calibri" w:hAnsi="Calibri" w:cs="Calibri"/>
        </w:rPr>
        <w:lastRenderedPageBreak/>
        <w:t>DİL GELİŞİMİ</w:t>
      </w:r>
    </w:p>
    <w:p w14:paraId="7B86A190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Kazanım 2. Konuşurken/şarkı söylerken sesini uygun şekilde kullanır. </w:t>
      </w:r>
    </w:p>
    <w:p w14:paraId="76F1079F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Göstergeler </w:t>
      </w:r>
    </w:p>
    <w:p w14:paraId="17BE57C6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Nefesini doğru kullanır. </w:t>
      </w:r>
    </w:p>
    <w:p w14:paraId="7C3A07E4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Sesinin tonunu ayarlar. </w:t>
      </w:r>
    </w:p>
    <w:p w14:paraId="594DA22C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Sesinin şiddetini ayarlar. </w:t>
      </w:r>
    </w:p>
    <w:p w14:paraId="12536501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Gerektiğinde sözcükleri vurgulu kullanır. </w:t>
      </w:r>
    </w:p>
    <w:p w14:paraId="245683DF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Konuşma hızını ayarlar.</w:t>
      </w:r>
    </w:p>
    <w:p w14:paraId="260DD7CE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</w:p>
    <w:p w14:paraId="78D1C6F0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Kazanım 3. Dili iletişim amacıyla kullanır. </w:t>
      </w:r>
    </w:p>
    <w:p w14:paraId="22C9EBFC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Göstergeler </w:t>
      </w:r>
    </w:p>
    <w:p w14:paraId="376EF3B2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Başlatılan konuşmaya katılır. </w:t>
      </w:r>
    </w:p>
    <w:p w14:paraId="3687C2A4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Konuşmayı başlatır. </w:t>
      </w:r>
    </w:p>
    <w:p w14:paraId="1142D24A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Konuşmayı sürdürür. </w:t>
      </w:r>
    </w:p>
    <w:p w14:paraId="4B8A2A03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Konuşmayı sonlandırır. </w:t>
      </w:r>
    </w:p>
    <w:p w14:paraId="0E7A99B9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Konuşma sırasında göz teması kurar. </w:t>
      </w:r>
    </w:p>
    <w:p w14:paraId="1067FF83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Konuşurken jest ve mimiklerini uygun kullanır. </w:t>
      </w:r>
    </w:p>
    <w:p w14:paraId="00C20C00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Nezaket sözcüklerini kullanır. Karşısındakini etkin bir şekilde dinler. </w:t>
      </w:r>
    </w:p>
    <w:p w14:paraId="2F531373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Planlarını/duygularını/düşüncelerini/hayallerini anlatır.</w:t>
      </w:r>
    </w:p>
    <w:p w14:paraId="211DE624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</w:p>
    <w:p w14:paraId="1312BD5F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Kazanım 4. Konuşurken dil bilgisi yapılarını kullanır. </w:t>
      </w:r>
    </w:p>
    <w:p w14:paraId="50F7AFE1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Göstergeler </w:t>
      </w:r>
    </w:p>
    <w:p w14:paraId="49231C13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Konuşmalarında isimlere yer verir. </w:t>
      </w:r>
    </w:p>
    <w:p w14:paraId="62F8D214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Konuşmalarında fiillere yer verir. </w:t>
      </w:r>
    </w:p>
    <w:p w14:paraId="7EA0268C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Konuşmalarında sıfatlara yer verir. </w:t>
      </w:r>
    </w:p>
    <w:p w14:paraId="60F3CE88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Konuşmalarında bağlaçlara yer verir. </w:t>
      </w:r>
    </w:p>
    <w:p w14:paraId="0447130C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Konuşmalarında zarflara yer verir. </w:t>
      </w:r>
    </w:p>
    <w:p w14:paraId="35B26C75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Konuşmalarında zamirlere yer verir. </w:t>
      </w:r>
    </w:p>
    <w:p w14:paraId="18F787B8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Konuşmalarında edatlara yer verir. </w:t>
      </w:r>
    </w:p>
    <w:p w14:paraId="6B1E4EB2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Sözcüklerdeki ekleri doğru kullanır. </w:t>
      </w:r>
    </w:p>
    <w:p w14:paraId="04BDECFE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Sözcüklerdeki dil bilgisi hatalarını söyler. </w:t>
      </w:r>
    </w:p>
    <w:p w14:paraId="0539762A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Sözcüklerdeki dil bilgisi hatalarını düzeltir.</w:t>
      </w:r>
    </w:p>
    <w:p w14:paraId="0876CAFB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</w:p>
    <w:p w14:paraId="0132A066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Kazanım 5. Söz dizimi kurallarına göre cümle kurar. </w:t>
      </w:r>
    </w:p>
    <w:p w14:paraId="0E402B38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Göstergeler </w:t>
      </w:r>
    </w:p>
    <w:p w14:paraId="4EC6C5BB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Cümlenin ögelerini doğru şekilde sıralayarak konuşur. </w:t>
      </w:r>
    </w:p>
    <w:p w14:paraId="3A9C79BA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Cümlelerdeki hatalı sıralamayı düzeltir. </w:t>
      </w:r>
    </w:p>
    <w:p w14:paraId="1FF6AE30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Düz cümle kurar. </w:t>
      </w:r>
    </w:p>
    <w:p w14:paraId="55852434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Soru cümlesi kurar. </w:t>
      </w:r>
    </w:p>
    <w:p w14:paraId="6FCAC4A4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Birleşik cümle kurar</w:t>
      </w:r>
    </w:p>
    <w:p w14:paraId="50E6BB0B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</w:p>
    <w:p w14:paraId="07EB1078" w14:textId="77777777" w:rsidR="00BE5FF8" w:rsidRPr="008E01AE" w:rsidRDefault="00BE5FF8" w:rsidP="00BE5FF8">
      <w:pPr>
        <w:spacing w:after="0" w:line="276" w:lineRule="auto"/>
        <w:rPr>
          <w:rFonts w:ascii="Calibri" w:hAnsi="Calibri" w:cs="Calibri"/>
        </w:rPr>
      </w:pPr>
    </w:p>
    <w:p w14:paraId="38014B05" w14:textId="0D448838" w:rsidR="00BE5FF8" w:rsidRPr="008E01AE" w:rsidRDefault="00BE5FF8" w:rsidP="00BE5FF8">
      <w:pPr>
        <w:spacing w:after="0" w:line="276" w:lineRule="auto"/>
        <w:rPr>
          <w:rFonts w:ascii="Calibri" w:hAnsi="Calibri" w:cs="Calibri"/>
        </w:rPr>
      </w:pPr>
      <w:r w:rsidRPr="008E01AE">
        <w:rPr>
          <w:rFonts w:ascii="Calibri" w:hAnsi="Calibri" w:cs="Calibri"/>
        </w:rPr>
        <w:t>FİZİKSEL GELİŞİM VE SAĞLIK</w:t>
      </w:r>
    </w:p>
    <w:p w14:paraId="6E624739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Kazanım 7. Küçük kaslarını kullanarak güç gerektiren hareketleri yapar. </w:t>
      </w:r>
    </w:p>
    <w:p w14:paraId="4B53577C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Göstergeler </w:t>
      </w:r>
    </w:p>
    <w:p w14:paraId="4A5B16BF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Nesneleri takar. </w:t>
      </w:r>
    </w:p>
    <w:p w14:paraId="23847F3F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Nesneleri çıkarır. </w:t>
      </w:r>
    </w:p>
    <w:p w14:paraId="2D124FE8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Nesneleri açar. </w:t>
      </w:r>
    </w:p>
    <w:p w14:paraId="32903DB7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lastRenderedPageBreak/>
        <w:t xml:space="preserve">Nesneleri kapatır. </w:t>
      </w:r>
    </w:p>
    <w:p w14:paraId="629C656D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Nesneleri eğer/büker. </w:t>
      </w:r>
    </w:p>
    <w:p w14:paraId="24EBFF89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Nesneleri döndürür. </w:t>
      </w:r>
    </w:p>
    <w:p w14:paraId="0CB6E4B1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Nesneleri elleri/parmakları ile iter. </w:t>
      </w:r>
    </w:p>
    <w:p w14:paraId="5F701D6F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Nesneleri elleri/parmakları ile çeker. </w:t>
      </w:r>
    </w:p>
    <w:p w14:paraId="6B2621EF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Materyallere elleri/parmakları ile şekil verir.</w:t>
      </w:r>
    </w:p>
    <w:p w14:paraId="1EAB0654" w14:textId="77777777" w:rsidR="00BE5FF8" w:rsidRPr="008E01AE" w:rsidRDefault="00BE5FF8" w:rsidP="00BE5FF8">
      <w:pPr>
        <w:spacing w:after="0" w:line="276" w:lineRule="auto"/>
        <w:rPr>
          <w:rFonts w:ascii="Calibri" w:hAnsi="Calibri" w:cs="Calibri"/>
        </w:rPr>
      </w:pPr>
    </w:p>
    <w:p w14:paraId="2B27C6D9" w14:textId="3004342C" w:rsidR="00BE5FF8" w:rsidRPr="008E01AE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ab/>
      </w:r>
    </w:p>
    <w:p w14:paraId="6A3279AC" w14:textId="6F155899" w:rsidR="00BE5FF8" w:rsidRPr="008E01AE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 xml:space="preserve">KAVRAMLAR </w:t>
      </w:r>
    </w:p>
    <w:p w14:paraId="6A3576FF" w14:textId="77777777" w:rsidR="001F77FC" w:rsidRPr="008E01AE" w:rsidRDefault="001F77FC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Alt- üst, sebze/ meyve, sağlık, vitamin </w:t>
      </w:r>
    </w:p>
    <w:p w14:paraId="6DC67123" w14:textId="1AAFED76" w:rsidR="00BE5FF8" w:rsidRPr="008E01AE" w:rsidRDefault="001F77FC" w:rsidP="00BE5FF8">
      <w:pPr>
        <w:tabs>
          <w:tab w:val="left" w:pos="2450"/>
        </w:tabs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Mühendis, inşa, proje,</w:t>
      </w:r>
    </w:p>
    <w:p w14:paraId="54FCB185" w14:textId="77777777" w:rsidR="0025336F" w:rsidRPr="008E01AE" w:rsidRDefault="0025336F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44A522B" w14:textId="77777777" w:rsidR="0025336F" w:rsidRPr="008E01AE" w:rsidRDefault="0025336F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31E77B6" w14:textId="3C1BCCB2" w:rsidR="00BE5FF8" w:rsidRPr="008E01AE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>ÖĞRENME SÜRECİ</w:t>
      </w:r>
    </w:p>
    <w:p w14:paraId="3F39DE48" w14:textId="77777777" w:rsidR="00BE5FF8" w:rsidRPr="008E01AE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C5720E4" w14:textId="55F7CE8C" w:rsidR="00BE5FF8" w:rsidRPr="008E01AE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>GÜNE BAŞLAMA</w:t>
      </w:r>
    </w:p>
    <w:p w14:paraId="1F0902E4" w14:textId="77777777" w:rsidR="0025336F" w:rsidRPr="008E01AE" w:rsidRDefault="0025336F" w:rsidP="0025336F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Öğretmen tarafından masalar, öğrenme merkezleri ve materyaller düzenlenerek sınıf, ilgili etkinliklere uygun hale getirilir.</w:t>
      </w:r>
    </w:p>
    <w:p w14:paraId="46F2689E" w14:textId="77777777" w:rsidR="00BE5FF8" w:rsidRPr="008E01AE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738A08F" w14:textId="3E192B3E" w:rsidR="00BE5FF8" w:rsidRPr="008E01AE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>ÖĞRENME MERKEZLERİNDE OYUN</w:t>
      </w:r>
    </w:p>
    <w:p w14:paraId="75E7143E" w14:textId="77777777" w:rsidR="0025336F" w:rsidRPr="008E01AE" w:rsidRDefault="0025336F" w:rsidP="0025336F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Çocuklar, sınıfı keşfetmeleri ve seçtikleri öğrenme merkezlerinde serbest oyun oynamaları için teşvik edilir. Serbest oyun sırasında öğretmen, her çocuk ile kısaca sohbet eder ve çocuğun oynadığı oyuna dahil olur. </w:t>
      </w:r>
    </w:p>
    <w:p w14:paraId="3E531B7D" w14:textId="0EBEB82E" w:rsidR="00BE5FF8" w:rsidRPr="008E01AE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6583095" w14:textId="4922429E" w:rsidR="00BE5FF8" w:rsidRPr="008E01AE" w:rsidRDefault="00BE5FF8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>TOPLANMA, TEMİZLİK, KAHVALTI, GEÇİŞLER</w:t>
      </w:r>
    </w:p>
    <w:p w14:paraId="5742A068" w14:textId="77777777" w:rsidR="0025336F" w:rsidRPr="008E01AE" w:rsidRDefault="0025336F" w:rsidP="0025336F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8E01AE">
        <w:rPr>
          <w:rFonts w:ascii="Calibri" w:hAnsi="Calibri" w:cs="Calibri"/>
          <w:b/>
        </w:rPr>
        <w:t xml:space="preserve"> </w:t>
      </w:r>
    </w:p>
    <w:p w14:paraId="48BBCECF" w14:textId="77777777" w:rsidR="00201392" w:rsidRPr="008E01AE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61F3037" w14:textId="77777777" w:rsidR="0025336F" w:rsidRPr="008E01AE" w:rsidRDefault="0025336F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32EDF15B" w14:textId="77777777" w:rsidR="0025336F" w:rsidRPr="008E01AE" w:rsidRDefault="0025336F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7246EAEE" w14:textId="2E7E1DB0" w:rsidR="00201392" w:rsidRPr="008E01AE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 xml:space="preserve">ETKİNLİK ADI: </w:t>
      </w:r>
      <w:r w:rsidR="001F77FC" w:rsidRPr="008E01AE">
        <w:rPr>
          <w:rFonts w:ascii="Calibri" w:hAnsi="Calibri" w:cs="Calibri"/>
          <w:b/>
          <w:bCs/>
        </w:rPr>
        <w:t>DOĞRU SAYIYI BULALIM</w:t>
      </w:r>
    </w:p>
    <w:p w14:paraId="66689B0E" w14:textId="77777777" w:rsidR="00201392" w:rsidRPr="008E01AE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6114A7B" w14:textId="6E31CCCB" w:rsidR="00201392" w:rsidRPr="008E01AE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Sözcükler:</w:t>
      </w:r>
      <w:r w:rsidR="001F77FC" w:rsidRPr="008E01AE">
        <w:rPr>
          <w:rFonts w:ascii="Calibri" w:hAnsi="Calibri" w:cs="Calibri"/>
        </w:rPr>
        <w:t xml:space="preserve"> Alt- üst, sebze/ meyve, sağlık, vitamin</w:t>
      </w:r>
    </w:p>
    <w:p w14:paraId="506318EA" w14:textId="77777777" w:rsidR="00201392" w:rsidRPr="008E01AE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Değerler:</w:t>
      </w:r>
    </w:p>
    <w:p w14:paraId="04BFA6BF" w14:textId="73C53A6B" w:rsidR="00201392" w:rsidRPr="008E01AE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Materyaller:</w:t>
      </w:r>
      <w:r w:rsidR="001F77FC" w:rsidRPr="008E01AE">
        <w:rPr>
          <w:rFonts w:ascii="Calibri" w:hAnsi="Calibri" w:cs="Calibri"/>
        </w:rPr>
        <w:t xml:space="preserve"> Sebze/ meyve kartları, mandallar</w:t>
      </w:r>
    </w:p>
    <w:p w14:paraId="7F152659" w14:textId="77777777" w:rsidR="00201392" w:rsidRPr="008E01AE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002A65EE" w14:textId="6F4F1009" w:rsidR="00BE5FF8" w:rsidRPr="008E01AE" w:rsidRDefault="001F77FC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 xml:space="preserve">MATEMATİK, OYUN VE TÜRKÇE ETKİNLİĞİ  </w:t>
      </w:r>
    </w:p>
    <w:p w14:paraId="786A1E2E" w14:textId="77777777" w:rsidR="00201392" w:rsidRPr="008E01AE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9E332F3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Öğretmen 4X10 cm boyutlarında kartların üstüne farklı sayılarda farklı sebze ve meyvelerden yapıştırır. Örneğin bir kartona üç mısır resmi, başka bir kartona 5 çilek vb. Meyve ve sebzelerin alt kısmına üç kutucuk oluşturur. Kutucuklardan birine meyve/ sebzenin sayısı diğerlerine ise faklı sayılar yazar.  Kartlar öğrencilere kapalı olarak sunulur. Her çocuk bir kart seçer. Sırayla kartındaki bitkiyi arkadaşlarına tanıtır.</w:t>
      </w:r>
    </w:p>
    <w:p w14:paraId="5C266DAA" w14:textId="77777777" w:rsidR="001F77FC" w:rsidRPr="008E01AE" w:rsidRDefault="001F77FC" w:rsidP="001F77FC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8E01AE">
        <w:rPr>
          <w:rFonts w:ascii="Calibri" w:hAnsi="Calibri" w:cs="Calibri"/>
        </w:rPr>
        <w:t>Bu sebzenin/ meyvenin adı ne?</w:t>
      </w:r>
    </w:p>
    <w:p w14:paraId="494A0759" w14:textId="77777777" w:rsidR="001F77FC" w:rsidRPr="008E01AE" w:rsidRDefault="001F77FC" w:rsidP="001F77FC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8E01AE">
        <w:rPr>
          <w:rFonts w:ascii="Calibri" w:hAnsi="Calibri" w:cs="Calibri"/>
        </w:rPr>
        <w:t>Hangi kısmını yiyoruz?</w:t>
      </w:r>
    </w:p>
    <w:p w14:paraId="3808AD16" w14:textId="77777777" w:rsidR="001F77FC" w:rsidRPr="008E01AE" w:rsidRDefault="001F77FC" w:rsidP="001F77FC">
      <w:pPr>
        <w:pStyle w:val="ListeParagraf"/>
        <w:numPr>
          <w:ilvl w:val="0"/>
          <w:numId w:val="1"/>
        </w:numPr>
        <w:spacing w:after="0" w:line="276" w:lineRule="auto"/>
        <w:rPr>
          <w:rFonts w:ascii="Calibri" w:hAnsi="Calibri" w:cs="Calibri"/>
        </w:rPr>
      </w:pPr>
      <w:r w:rsidRPr="008E01AE">
        <w:rPr>
          <w:rFonts w:ascii="Calibri" w:hAnsi="Calibri" w:cs="Calibri"/>
        </w:rPr>
        <w:t>Yediğimiz kısın toprağın altında mı yoksa üstünde mi kalıyor? Vb.</w:t>
      </w:r>
    </w:p>
    <w:p w14:paraId="3FE4F0F8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Öğrenci kendi kelimeleriyle tanıtım yapabileceği gibi öğretmenin sorularını da cevaplayarak sunumunu yapabilir.</w:t>
      </w:r>
    </w:p>
    <w:p w14:paraId="4CFD3AFA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lastRenderedPageBreak/>
        <w:t>Tüm öğrenciler bitkisini tanıttıktan sonra ahşap mandalları alırlar. Kendi kartında kaç tane sebze/ meyve olduğunu sayar ve o rakamın üstüne mandalını takarlar.</w:t>
      </w:r>
    </w:p>
    <w:p w14:paraId="07568B13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</w:p>
    <w:p w14:paraId="29CC5D57" w14:textId="20AF7CE1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Eğitim setinin 5. Kitabının 34 ve 35. Sayfaları tamamlanır.</w:t>
      </w:r>
    </w:p>
    <w:p w14:paraId="15F534FC" w14:textId="77777777" w:rsidR="00201392" w:rsidRPr="008E01AE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3B15090" w14:textId="156B9A95" w:rsidR="00201392" w:rsidRPr="008E01AE" w:rsidRDefault="00201392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 xml:space="preserve">AÇIK ALANDA OYUN </w:t>
      </w:r>
    </w:p>
    <w:p w14:paraId="26A90834" w14:textId="77777777" w:rsidR="00201392" w:rsidRPr="008E01AE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9612F65" w14:textId="77777777" w:rsidR="00201392" w:rsidRPr="008E01AE" w:rsidRDefault="00201392" w:rsidP="00201392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>TOPLANMA, TEMİZLİK, KAHVALTI, GEÇİŞLER</w:t>
      </w:r>
    </w:p>
    <w:p w14:paraId="253ED2B9" w14:textId="4F6F46EF" w:rsidR="0025336F" w:rsidRPr="008E01AE" w:rsidRDefault="0025336F" w:rsidP="0025336F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8E01AE">
        <w:rPr>
          <w:rFonts w:ascii="Calibri" w:hAnsi="Calibri" w:cs="Calibri"/>
          <w:b/>
        </w:rPr>
        <w:t xml:space="preserve"> </w:t>
      </w:r>
    </w:p>
    <w:p w14:paraId="4B33ADA8" w14:textId="7626BD59" w:rsidR="00201392" w:rsidRPr="008E01AE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34892A3" w14:textId="64D73BBC" w:rsidR="00201392" w:rsidRPr="008E01AE" w:rsidRDefault="00201392" w:rsidP="00201392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 xml:space="preserve">ETKİNLİK ADI: </w:t>
      </w:r>
      <w:r w:rsidR="001F77FC" w:rsidRPr="008E01AE">
        <w:rPr>
          <w:rFonts w:ascii="Calibri" w:hAnsi="Calibri" w:cs="Calibri"/>
          <w:b/>
          <w:bCs/>
        </w:rPr>
        <w:t>MANDALLARLA MÜHENDİSLİK</w:t>
      </w:r>
    </w:p>
    <w:p w14:paraId="74D7D0AE" w14:textId="77777777" w:rsidR="00201392" w:rsidRPr="008E01AE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37CEACA" w14:textId="401F8183" w:rsidR="00201392" w:rsidRPr="008E01AE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Sözcükler:</w:t>
      </w:r>
      <w:r w:rsidR="001F77FC" w:rsidRPr="008E01AE">
        <w:rPr>
          <w:rFonts w:ascii="Calibri" w:hAnsi="Calibri" w:cs="Calibri"/>
        </w:rPr>
        <w:t xml:space="preserve"> Mühendis, inşa, proje,</w:t>
      </w:r>
    </w:p>
    <w:p w14:paraId="3A480A12" w14:textId="77777777" w:rsidR="00201392" w:rsidRPr="008E01AE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Değerler:</w:t>
      </w:r>
    </w:p>
    <w:p w14:paraId="78B72156" w14:textId="05D93C29" w:rsidR="00201392" w:rsidRPr="008E01AE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Materyaller:</w:t>
      </w:r>
      <w:r w:rsidR="001F77FC" w:rsidRPr="008E01AE">
        <w:rPr>
          <w:rFonts w:ascii="Calibri" w:hAnsi="Calibri" w:cs="Calibri"/>
        </w:rPr>
        <w:t xml:space="preserve"> Mandal, renkli </w:t>
      </w:r>
      <w:proofErr w:type="spellStart"/>
      <w:r w:rsidR="001F77FC" w:rsidRPr="008E01AE">
        <w:rPr>
          <w:rFonts w:ascii="Calibri" w:hAnsi="Calibri" w:cs="Calibri"/>
        </w:rPr>
        <w:t>abeslang</w:t>
      </w:r>
      <w:proofErr w:type="spellEnd"/>
      <w:r w:rsidR="001F77FC" w:rsidRPr="008E01AE">
        <w:rPr>
          <w:rFonts w:ascii="Calibri" w:hAnsi="Calibri" w:cs="Calibri"/>
        </w:rPr>
        <w:t>, ponpon, meyve resimleri, sulu boya</w:t>
      </w:r>
    </w:p>
    <w:p w14:paraId="28691F66" w14:textId="77777777" w:rsidR="00201392" w:rsidRPr="008E01AE" w:rsidRDefault="00201392" w:rsidP="00201392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5DFB230" w14:textId="2229A02E" w:rsidR="00D36F6B" w:rsidRPr="008E01AE" w:rsidRDefault="001F77FC" w:rsidP="00D36F6B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 xml:space="preserve">OYUN, SANAT ETKİNLİĞİ  </w:t>
      </w:r>
    </w:p>
    <w:p w14:paraId="72F4D8A6" w14:textId="77777777" w:rsidR="00BE5FF8" w:rsidRPr="008E01AE" w:rsidRDefault="00BE5FF8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F6F5ACB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 xml:space="preserve">Öğretmen renkli </w:t>
      </w:r>
      <w:proofErr w:type="spellStart"/>
      <w:r w:rsidRPr="008E01AE">
        <w:rPr>
          <w:rFonts w:ascii="Calibri" w:hAnsi="Calibri" w:cs="Calibri"/>
        </w:rPr>
        <w:t>abeslanglar</w:t>
      </w:r>
      <w:proofErr w:type="spellEnd"/>
      <w:r w:rsidRPr="008E01AE">
        <w:rPr>
          <w:rFonts w:ascii="Calibri" w:hAnsi="Calibri" w:cs="Calibri"/>
        </w:rPr>
        <w:t xml:space="preserve"> ve mandalları masalara yerleştirir. Şimdi birer mühendis olacaklarını ve bu malzemelerle kendi düşündükleri şeyleri inşa edebilecekleri söylenir.  Çocuklar mandalların aralarına </w:t>
      </w:r>
      <w:proofErr w:type="spellStart"/>
      <w:r w:rsidRPr="008E01AE">
        <w:rPr>
          <w:rFonts w:ascii="Calibri" w:hAnsi="Calibri" w:cs="Calibri"/>
        </w:rPr>
        <w:t>abeslanglar</w:t>
      </w:r>
      <w:proofErr w:type="spellEnd"/>
      <w:r w:rsidRPr="008E01AE">
        <w:rPr>
          <w:rFonts w:ascii="Calibri" w:hAnsi="Calibri" w:cs="Calibri"/>
        </w:rPr>
        <w:t xml:space="preserve"> sıkıştırarak köprü, yol, ev vb. istedikleri yapıyı oluşturmayı deneyimlerler. Öğretmen, çocukların yanına giderek nasıl bir proje tasarladığını sorar. Çocuklar çalışmalarını tamamladığında projelerini arkadaşlarına anlatırlar.</w:t>
      </w:r>
    </w:p>
    <w:p w14:paraId="0DFAD2B9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t>Ardından bir mandalın ucuna bir ponpon sıkıştırılır. Öğretmenin çıktısını aldığı nar, üzüm vb. meyvelerin üzerine suluboyaya batırılan ponpon ile baskı yapılır. Yapılan çalışmalar kuruduktan sonra sergilenir.</w:t>
      </w:r>
    </w:p>
    <w:p w14:paraId="6A72C6CA" w14:textId="77777777" w:rsidR="001F77FC" w:rsidRPr="008E01AE" w:rsidRDefault="001F77FC" w:rsidP="001F77FC">
      <w:pPr>
        <w:spacing w:after="0"/>
        <w:rPr>
          <w:rFonts w:ascii="Calibri" w:hAnsi="Calibri" w:cs="Calibri"/>
          <w:b/>
        </w:rPr>
      </w:pPr>
    </w:p>
    <w:p w14:paraId="1EDC6366" w14:textId="77777777" w:rsidR="00201392" w:rsidRPr="008E01AE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641EBEC5" w14:textId="77777777" w:rsidR="002212C3" w:rsidRPr="008E01AE" w:rsidRDefault="002212C3" w:rsidP="002212C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 xml:space="preserve">AÇIK ALANDA OYUN </w:t>
      </w:r>
    </w:p>
    <w:p w14:paraId="578AAFD8" w14:textId="77777777" w:rsidR="002212C3" w:rsidRPr="008E01AE" w:rsidRDefault="002212C3" w:rsidP="002212C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E88D532" w14:textId="77777777" w:rsidR="002212C3" w:rsidRPr="008E01AE" w:rsidRDefault="002212C3" w:rsidP="002212C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>TOPLANMA, TEMİZLİK, KAHVALTI, GEÇİŞLER</w:t>
      </w:r>
    </w:p>
    <w:p w14:paraId="7B01264C" w14:textId="77777777" w:rsidR="0025336F" w:rsidRPr="008E01AE" w:rsidRDefault="0025336F" w:rsidP="0025336F">
      <w:pPr>
        <w:spacing w:after="0"/>
        <w:rPr>
          <w:rFonts w:ascii="Calibri" w:hAnsi="Calibri" w:cs="Calibri"/>
          <w:b/>
        </w:rPr>
      </w:pPr>
      <w:r w:rsidRPr="008E01AE">
        <w:rPr>
          <w:rFonts w:ascii="Calibri" w:hAnsi="Calibri" w:cs="Calibri"/>
        </w:rPr>
        <w:t>Tuvalet ve temizlik ihtiyacı için lavabolara geçilir. Ellerin nasıl yıkanması gerektiği gösterilir. Sıra ile eller yıkanarak kahvaltıya geçilir.</w:t>
      </w:r>
      <w:r w:rsidRPr="008E01AE">
        <w:rPr>
          <w:rFonts w:ascii="Calibri" w:hAnsi="Calibri" w:cs="Calibri"/>
          <w:b/>
        </w:rPr>
        <w:t xml:space="preserve"> </w:t>
      </w:r>
    </w:p>
    <w:p w14:paraId="16A8B49D" w14:textId="77777777" w:rsidR="00201392" w:rsidRPr="008E01AE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D7ADF86" w14:textId="72608A6D" w:rsidR="00201392" w:rsidRPr="008E01AE" w:rsidRDefault="00473323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>DEĞERLENDİRME</w:t>
      </w:r>
    </w:p>
    <w:p w14:paraId="6EC1B462" w14:textId="77777777" w:rsidR="001F77FC" w:rsidRPr="008E01AE" w:rsidRDefault="001F77FC" w:rsidP="001F77FC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8E01AE">
        <w:rPr>
          <w:rFonts w:ascii="Calibri" w:hAnsi="Calibri" w:cs="Calibri"/>
        </w:rPr>
        <w:t>Kartında çıkan sebze/ meyve neydi? Daha önce yemiş miydin?</w:t>
      </w:r>
    </w:p>
    <w:p w14:paraId="1831F922" w14:textId="77777777" w:rsidR="001F77FC" w:rsidRPr="008E01AE" w:rsidRDefault="001F77FC" w:rsidP="001F77FC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8E01AE">
        <w:rPr>
          <w:rFonts w:ascii="Calibri" w:hAnsi="Calibri" w:cs="Calibri"/>
        </w:rPr>
        <w:t>Sana göre en sağlıklı sebze nedir?</w:t>
      </w:r>
    </w:p>
    <w:p w14:paraId="502F459F" w14:textId="77777777" w:rsidR="001F77FC" w:rsidRPr="008E01AE" w:rsidRDefault="001F77FC" w:rsidP="001F77FC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8E01AE">
        <w:rPr>
          <w:rFonts w:ascii="Calibri" w:hAnsi="Calibri" w:cs="Calibri"/>
        </w:rPr>
        <w:t>Sebze yemek istemeyen bir çocuğa neler söylerdin?</w:t>
      </w:r>
    </w:p>
    <w:p w14:paraId="26C82EDE" w14:textId="77777777" w:rsidR="001F77FC" w:rsidRPr="008E01AE" w:rsidRDefault="001F77FC" w:rsidP="001F77FC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8E01AE">
        <w:rPr>
          <w:rFonts w:ascii="Calibri" w:hAnsi="Calibri" w:cs="Calibri"/>
        </w:rPr>
        <w:t>Mandal ve dil çubukları ile ne oluşturdun?</w:t>
      </w:r>
    </w:p>
    <w:p w14:paraId="68BACC05" w14:textId="77777777" w:rsidR="001F77FC" w:rsidRPr="008E01AE" w:rsidRDefault="001F77FC" w:rsidP="001F77FC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8E01AE">
        <w:rPr>
          <w:rFonts w:ascii="Calibri" w:hAnsi="Calibri" w:cs="Calibri"/>
        </w:rPr>
        <w:t>Mühendis gibi çalışmak sana neler hissettirdi?</w:t>
      </w:r>
    </w:p>
    <w:p w14:paraId="6131BFB2" w14:textId="77777777" w:rsidR="001F77FC" w:rsidRPr="008E01AE" w:rsidRDefault="001F77FC" w:rsidP="001F77FC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8E01AE">
        <w:rPr>
          <w:rFonts w:ascii="Calibri" w:hAnsi="Calibri" w:cs="Calibri"/>
        </w:rPr>
        <w:t>Mühendislerin çalışırken dikkat etmesi gereken neler vardır?</w:t>
      </w:r>
    </w:p>
    <w:p w14:paraId="4C93EE5F" w14:textId="77777777" w:rsidR="001F77FC" w:rsidRPr="008E01AE" w:rsidRDefault="001F77FC" w:rsidP="001F77FC">
      <w:pPr>
        <w:pStyle w:val="ListeParagraf"/>
        <w:numPr>
          <w:ilvl w:val="0"/>
          <w:numId w:val="2"/>
        </w:numPr>
        <w:spacing w:after="0" w:line="276" w:lineRule="auto"/>
        <w:rPr>
          <w:rFonts w:ascii="Calibri" w:hAnsi="Calibri" w:cs="Calibri"/>
        </w:rPr>
      </w:pPr>
      <w:r w:rsidRPr="008E01AE">
        <w:rPr>
          <w:rFonts w:ascii="Calibri" w:hAnsi="Calibri" w:cs="Calibri"/>
        </w:rPr>
        <w:t>En az mandalla en uzun yapıyı nasıl inşa edebilirsin?</w:t>
      </w:r>
    </w:p>
    <w:p w14:paraId="54AD786E" w14:textId="2916A25C" w:rsidR="00473323" w:rsidRPr="008E01AE" w:rsidRDefault="00473323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25686F0" w14:textId="77777777" w:rsidR="0025336F" w:rsidRPr="008E01AE" w:rsidRDefault="0025336F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B888FDB" w14:textId="77777777" w:rsidR="0025336F" w:rsidRPr="008E01AE" w:rsidRDefault="0025336F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8AEBA75" w14:textId="40A1B028" w:rsidR="00473323" w:rsidRPr="008E01AE" w:rsidRDefault="00473323" w:rsidP="00BE5FF8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8E01AE">
        <w:rPr>
          <w:rFonts w:ascii="Calibri" w:hAnsi="Calibri" w:cs="Calibri"/>
          <w:b/>
          <w:bCs/>
        </w:rPr>
        <w:t>AİLE/TOPLUM KATILIMI</w:t>
      </w:r>
    </w:p>
    <w:p w14:paraId="6BC4588D" w14:textId="77777777" w:rsidR="001F77FC" w:rsidRPr="008E01AE" w:rsidRDefault="001F77FC" w:rsidP="001F77FC">
      <w:pPr>
        <w:spacing w:after="0"/>
        <w:rPr>
          <w:rFonts w:ascii="Calibri" w:hAnsi="Calibri" w:cs="Calibri"/>
        </w:rPr>
      </w:pPr>
      <w:r w:rsidRPr="008E01AE">
        <w:rPr>
          <w:rFonts w:ascii="Calibri" w:hAnsi="Calibri" w:cs="Calibri"/>
        </w:rPr>
        <w:lastRenderedPageBreak/>
        <w:t>Ailelerden pazar/ market alışverişini birlikte yapıp, alınan sebze ve meyveleri ne şekilde tüketmek istedikleri hakkında sohbet etmeleri istenir.</w:t>
      </w:r>
    </w:p>
    <w:p w14:paraId="2A17BF7F" w14:textId="77777777" w:rsidR="00473323" w:rsidRPr="008E01AE" w:rsidRDefault="00473323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53CCEDB" w14:textId="77777777" w:rsidR="00473323" w:rsidRPr="008E01AE" w:rsidRDefault="00473323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59DB83E1" w14:textId="77777777" w:rsidR="0025336F" w:rsidRPr="008E01AE" w:rsidRDefault="0025336F" w:rsidP="0025336F">
      <w:pPr>
        <w:tabs>
          <w:tab w:val="left" w:pos="7920"/>
        </w:tabs>
        <w:spacing w:after="0"/>
        <w:jc w:val="both"/>
        <w:rPr>
          <w:rFonts w:ascii="Calibri" w:hAnsi="Calibri" w:cs="Calibri"/>
          <w:b/>
        </w:rPr>
      </w:pPr>
      <w:r w:rsidRPr="008E01AE">
        <w:rPr>
          <w:rFonts w:ascii="Calibri" w:hAnsi="Calibri" w:cs="Calibri"/>
          <w:b/>
        </w:rPr>
        <w:t xml:space="preserve">Uyarlama: </w:t>
      </w:r>
      <w:r w:rsidRPr="008E01AE">
        <w:rPr>
          <w:rFonts w:ascii="Calibri" w:hAnsi="Calibri" w:cs="Calibri"/>
        </w:rPr>
        <w:t>Sınıfta özel gereksinimli bir çocuk bulunuyor ise etkinliği öğrenme süreci, “MEB OÖE Programı Özel Gereksinimli Çocukları Desteklemede Dikkat Edilmesi Gereken Notlar” metnindeki bilgiler doğrultusunda düzenlenir.</w:t>
      </w:r>
    </w:p>
    <w:p w14:paraId="5103BA08" w14:textId="77777777" w:rsidR="00201392" w:rsidRPr="008E01AE" w:rsidRDefault="00201392" w:rsidP="00BE5FF8">
      <w:pPr>
        <w:tabs>
          <w:tab w:val="left" w:pos="2450"/>
        </w:tabs>
        <w:spacing w:after="0"/>
        <w:rPr>
          <w:rFonts w:ascii="Calibri" w:hAnsi="Calibri" w:cs="Calibri"/>
        </w:rPr>
      </w:pPr>
    </w:p>
    <w:sectPr w:rsidR="00201392" w:rsidRPr="008E01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00707"/>
    <w:multiLevelType w:val="hybridMultilevel"/>
    <w:tmpl w:val="9E78FA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D26D6"/>
    <w:multiLevelType w:val="hybridMultilevel"/>
    <w:tmpl w:val="36F857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7E0A88"/>
    <w:multiLevelType w:val="hybridMultilevel"/>
    <w:tmpl w:val="50A65A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1813832">
    <w:abstractNumId w:val="1"/>
  </w:num>
  <w:num w:numId="2" w16cid:durableId="630792721">
    <w:abstractNumId w:val="0"/>
  </w:num>
  <w:num w:numId="3" w16cid:durableId="620571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979"/>
    <w:rsid w:val="000F585F"/>
    <w:rsid w:val="0015006B"/>
    <w:rsid w:val="001F77FC"/>
    <w:rsid w:val="00201392"/>
    <w:rsid w:val="002212C3"/>
    <w:rsid w:val="0025336F"/>
    <w:rsid w:val="00473323"/>
    <w:rsid w:val="004F3979"/>
    <w:rsid w:val="0053445E"/>
    <w:rsid w:val="00651597"/>
    <w:rsid w:val="00657A4D"/>
    <w:rsid w:val="008E01AE"/>
    <w:rsid w:val="00926B51"/>
    <w:rsid w:val="00AA476A"/>
    <w:rsid w:val="00B971C7"/>
    <w:rsid w:val="00BE5FF8"/>
    <w:rsid w:val="00C252BC"/>
    <w:rsid w:val="00D3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3732B"/>
  <w15:chartTrackingRefBased/>
  <w15:docId w15:val="{04B48B72-07B5-4204-B843-BD9E464D0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F39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F39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F39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F39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F39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F39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F39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F39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F39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F39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F39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F39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F3979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F3979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F3979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F3979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F3979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F3979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F39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F39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F39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F39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F39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F3979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F3979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F3979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F39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F3979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F39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13</cp:revision>
  <dcterms:created xsi:type="dcterms:W3CDTF">2024-04-05T13:01:00Z</dcterms:created>
  <dcterms:modified xsi:type="dcterms:W3CDTF">2025-01-31T09:26:00Z</dcterms:modified>
</cp:coreProperties>
</file>