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DC0EB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GÜNLÜK PLAN</w:t>
      </w:r>
    </w:p>
    <w:p w14:paraId="67DEFFD0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</w:p>
    <w:p w14:paraId="7108C5EC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Tarih:</w:t>
      </w:r>
    </w:p>
    <w:p w14:paraId="789DD622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Okulun Adı:</w:t>
      </w:r>
    </w:p>
    <w:p w14:paraId="5A2CC9AA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 xml:space="preserve">Yaş Grubu: </w:t>
      </w:r>
      <w:r w:rsidRPr="003260F2">
        <w:rPr>
          <w:rFonts w:cstheme="minorHAnsi"/>
        </w:rPr>
        <w:t>60</w:t>
      </w:r>
      <w:r w:rsidR="005E6C93" w:rsidRPr="003260F2">
        <w:rPr>
          <w:rFonts w:cstheme="minorHAnsi"/>
        </w:rPr>
        <w:t xml:space="preserve"> </w:t>
      </w:r>
      <w:r w:rsidRPr="003260F2">
        <w:rPr>
          <w:rFonts w:cstheme="minorHAnsi"/>
        </w:rPr>
        <w:t>Ay</w:t>
      </w:r>
      <w:r w:rsidR="005E6C93" w:rsidRPr="003260F2">
        <w:rPr>
          <w:rFonts w:cstheme="minorHAnsi"/>
        </w:rPr>
        <w:t xml:space="preserve"> ve Üzeri</w:t>
      </w:r>
    </w:p>
    <w:p w14:paraId="03416D95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Öğretmenin Adı:</w:t>
      </w:r>
    </w:p>
    <w:p w14:paraId="0015930C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</w:p>
    <w:p w14:paraId="56B6E364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KAZANIM VE GÖSTERGELER</w:t>
      </w:r>
    </w:p>
    <w:p w14:paraId="413E4E5C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</w:p>
    <w:p w14:paraId="0E5102EE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  <w:r w:rsidRPr="003260F2">
        <w:rPr>
          <w:rFonts w:cstheme="minorHAnsi"/>
        </w:rPr>
        <w:t>BİLİŞSEL GELİŞİM</w:t>
      </w:r>
    </w:p>
    <w:p w14:paraId="54EA2054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9. Sayı farkındalığı gösterir. </w:t>
      </w:r>
    </w:p>
    <w:p w14:paraId="34E71560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Gösterilen sayının kaç olduğunu söyler. Söylenen sayıyı gösterir. </w:t>
      </w:r>
    </w:p>
    <w:p w14:paraId="202BDC11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10. Sayma becerisi sergiler. </w:t>
      </w:r>
    </w:p>
    <w:p w14:paraId="4DA649FF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Saydığı nesne/varlıkların kaç tane olduğunu söyler. </w:t>
      </w:r>
    </w:p>
    <w:p w14:paraId="7F71A2F6" w14:textId="77777777" w:rsidR="00AF7FBD" w:rsidRPr="003260F2" w:rsidRDefault="00AF7FBD" w:rsidP="00AF7FBD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Belirtilen sayı kadar nesne/varlığı gösterir. </w:t>
      </w:r>
    </w:p>
    <w:p w14:paraId="4585A3B7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19. Bir etkinliği/görevi tamamlamak için çaba gösterir. </w:t>
      </w:r>
    </w:p>
    <w:p w14:paraId="32E67022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Kendi başına bir etkinliğe/göreve başlar. </w:t>
      </w:r>
    </w:p>
    <w:p w14:paraId="4D689B39" w14:textId="77777777" w:rsidR="00203A76" w:rsidRPr="003260F2" w:rsidRDefault="00AF7FBD" w:rsidP="00203A76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Bir etkinliği/görevi tamamlanana kadar devam ettirir. </w:t>
      </w:r>
    </w:p>
    <w:p w14:paraId="4117AF80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</w:p>
    <w:p w14:paraId="44B49A84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  <w:r w:rsidRPr="003260F2">
        <w:rPr>
          <w:rFonts w:cstheme="minorHAnsi"/>
        </w:rPr>
        <w:t>FİZİKSEL GELİŞİM VE SAĞLIK</w:t>
      </w:r>
    </w:p>
    <w:p w14:paraId="5F988BB3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1. Bedenini fark eder. </w:t>
      </w:r>
    </w:p>
    <w:p w14:paraId="7A343262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Bedenini/beden bölümlerini işlevine uygun olarak kullanır. </w:t>
      </w:r>
    </w:p>
    <w:p w14:paraId="3F7DCA12" w14:textId="77777777" w:rsidR="00BC328C" w:rsidRPr="003260F2" w:rsidRDefault="00BC328C" w:rsidP="00BC328C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Beden bölümlerini farklı amaçlara uygun olarak koordineli kullanır. </w:t>
      </w:r>
    </w:p>
    <w:p w14:paraId="57BDE0BD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</w:p>
    <w:p w14:paraId="2A63A873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  <w:r w:rsidRPr="003260F2">
        <w:rPr>
          <w:rFonts w:cstheme="minorHAnsi"/>
        </w:rPr>
        <w:t xml:space="preserve">SOSYAL DUYGUSAL GELİŞİM VE DEĞERLER </w:t>
      </w:r>
    </w:p>
    <w:p w14:paraId="4C420BEF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2. Duygularını ifade eder. </w:t>
      </w:r>
    </w:p>
    <w:p w14:paraId="1CD0A698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Duygularını sözel olarak ifade eder. </w:t>
      </w:r>
    </w:p>
    <w:p w14:paraId="0B93D5BC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4. Bir işi/görevi başarmak için kararlılık gösterir. </w:t>
      </w:r>
    </w:p>
    <w:p w14:paraId="417B4FD5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Sorumluluk almaya istekli olduğunu gösterir. </w:t>
      </w:r>
    </w:p>
    <w:p w14:paraId="32B2839C" w14:textId="77777777" w:rsidR="00BC328C" w:rsidRPr="003260F2" w:rsidRDefault="00BC328C" w:rsidP="00BC328C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Yaptığı işe kendini verir. </w:t>
      </w:r>
    </w:p>
    <w:p w14:paraId="056FBA5D" w14:textId="77777777" w:rsidR="00BC328C" w:rsidRPr="003260F2" w:rsidRDefault="00BC328C" w:rsidP="00BC328C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Görevini sürdürmekten keyif alır. </w:t>
      </w:r>
    </w:p>
    <w:p w14:paraId="2A4D283A" w14:textId="77777777" w:rsidR="00BC328C" w:rsidRPr="003260F2" w:rsidRDefault="00BC328C" w:rsidP="00BC328C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Başladığı işi sürdürmek için sebat gösterir. </w:t>
      </w:r>
    </w:p>
    <w:p w14:paraId="6D0CF383" w14:textId="77777777" w:rsidR="00056723" w:rsidRPr="003260F2" w:rsidRDefault="00BC328C" w:rsidP="00BC328C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Başarmak için sebat gösterir. </w:t>
      </w:r>
    </w:p>
    <w:p w14:paraId="24E6DC82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ab/>
      </w:r>
    </w:p>
    <w:p w14:paraId="47A61AB4" w14:textId="77777777" w:rsidR="00664E01" w:rsidRPr="003260F2" w:rsidRDefault="00664E01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KAVRAMLAR</w:t>
      </w:r>
    </w:p>
    <w:p w14:paraId="4A5B3D10" w14:textId="77777777" w:rsidR="00056723" w:rsidRPr="003260F2" w:rsidRDefault="00664E01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Sayı</w:t>
      </w:r>
      <w:r w:rsidR="00056723" w:rsidRPr="003260F2">
        <w:rPr>
          <w:rFonts w:cstheme="minorHAnsi"/>
        </w:rPr>
        <w:t xml:space="preserve">: </w:t>
      </w:r>
      <w:r w:rsidR="00AF7FBD" w:rsidRPr="003260F2">
        <w:rPr>
          <w:rFonts w:cstheme="minorHAnsi"/>
        </w:rPr>
        <w:t>9</w:t>
      </w:r>
    </w:p>
    <w:p w14:paraId="29426834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3A4611D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ÖĞRENME SÜRECİ</w:t>
      </w:r>
    </w:p>
    <w:p w14:paraId="042E87A8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816DDB9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GÜNE BAŞLAMA</w:t>
      </w:r>
    </w:p>
    <w:p w14:paraId="7044C3B1" w14:textId="77777777" w:rsidR="00056723" w:rsidRPr="003260F2" w:rsidRDefault="00AF7FBD" w:rsidP="00AF7FBD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cstheme="minorHAnsi"/>
        </w:rPr>
      </w:pPr>
      <w:r w:rsidRPr="003260F2">
        <w:rPr>
          <w:rFonts w:cstheme="minorHAnsi"/>
        </w:rPr>
        <w:t>Çocuklar güler yüzle karşılanır. Hangi öğrenme merkezlerine geçecekleri sorulup çocuklara rehberlik edilir.</w:t>
      </w:r>
    </w:p>
    <w:p w14:paraId="19145411" w14:textId="77777777" w:rsidR="00A303F3" w:rsidRPr="003260F2" w:rsidRDefault="00A303F3" w:rsidP="00056723">
      <w:pPr>
        <w:tabs>
          <w:tab w:val="left" w:pos="2450"/>
        </w:tabs>
        <w:spacing w:after="0"/>
        <w:rPr>
          <w:rFonts w:cstheme="minorHAnsi"/>
        </w:rPr>
      </w:pPr>
    </w:p>
    <w:p w14:paraId="3BE9BFE8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ÖĞRENME MERKEZLERİNDE OYUN</w:t>
      </w:r>
    </w:p>
    <w:p w14:paraId="1173F5CF" w14:textId="77777777" w:rsidR="007F306C" w:rsidRPr="003260F2" w:rsidRDefault="007F306C" w:rsidP="007F306C">
      <w:pPr>
        <w:spacing w:after="0"/>
        <w:rPr>
          <w:rFonts w:cstheme="minorHAnsi"/>
        </w:rPr>
      </w:pPr>
      <w:r w:rsidRPr="003260F2">
        <w:rPr>
          <w:rFonts w:cstheme="minorHAnsi"/>
        </w:rPr>
        <w:t>Merkezlere yapılan yeni ilavelerle çocukların serbest bir şekilde oynamalarına fırsat verilir.</w:t>
      </w:r>
    </w:p>
    <w:p w14:paraId="28A9C777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1455DBBA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TOPLANMA, TEMİZLİK, KAHVALTI, GEÇİŞLER</w:t>
      </w:r>
    </w:p>
    <w:p w14:paraId="3CDB2A97" w14:textId="77777777" w:rsidR="00056723" w:rsidRPr="003260F2" w:rsidRDefault="007F306C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lastRenderedPageBreak/>
        <w:t>Çocuklar toplanma, temizlik ve kahvaltı süreçlerini gerçekleştirirler.</w:t>
      </w:r>
    </w:p>
    <w:p w14:paraId="3EFDA94A" w14:textId="77777777" w:rsidR="00664E01" w:rsidRPr="003260F2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24544BD5" w14:textId="77777777" w:rsidR="00056723" w:rsidRPr="003260F2" w:rsidRDefault="00056723" w:rsidP="00BC328C">
      <w:pPr>
        <w:spacing w:line="276" w:lineRule="auto"/>
        <w:rPr>
          <w:rFonts w:cstheme="minorHAnsi"/>
        </w:rPr>
      </w:pPr>
      <w:r w:rsidRPr="003260F2">
        <w:rPr>
          <w:rFonts w:cstheme="minorHAnsi"/>
          <w:b/>
          <w:bCs/>
        </w:rPr>
        <w:t xml:space="preserve">ETKİNLİK ADI: </w:t>
      </w:r>
      <w:r w:rsidR="00AF7FBD" w:rsidRPr="003260F2">
        <w:rPr>
          <w:rFonts w:cstheme="minorHAnsi"/>
          <w:b/>
        </w:rPr>
        <w:t xml:space="preserve">“DUYU ORGANLARIMIZ” </w:t>
      </w:r>
      <w:r w:rsidR="00AF7FBD" w:rsidRPr="003260F2">
        <w:rPr>
          <w:rFonts w:cstheme="minorHAnsi"/>
        </w:rPr>
        <w:t>FEN ETKİNLİĞİ (BİREYSEL ETKİNLİK)</w:t>
      </w:r>
    </w:p>
    <w:p w14:paraId="50EDFCF3" w14:textId="77777777" w:rsidR="00AF7FBD" w:rsidRPr="003260F2" w:rsidRDefault="00056723" w:rsidP="00AF7FBD">
      <w:pPr>
        <w:spacing w:after="0" w:line="240" w:lineRule="auto"/>
        <w:rPr>
          <w:rFonts w:cstheme="minorHAnsi"/>
        </w:rPr>
      </w:pPr>
      <w:r w:rsidRPr="003260F2">
        <w:rPr>
          <w:rFonts w:cstheme="minorHAnsi"/>
        </w:rPr>
        <w:t>Sözcükler:</w:t>
      </w:r>
      <w:r w:rsidR="00664E01" w:rsidRPr="003260F2">
        <w:rPr>
          <w:rFonts w:cstheme="minorHAnsi"/>
        </w:rPr>
        <w:t xml:space="preserve"> </w:t>
      </w:r>
      <w:r w:rsidR="00AF7FBD" w:rsidRPr="003260F2">
        <w:rPr>
          <w:rFonts w:cstheme="minorHAnsi"/>
        </w:rPr>
        <w:t>Duyu Organlarımız</w:t>
      </w:r>
    </w:p>
    <w:p w14:paraId="550DD68F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EED1574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Değerler:</w:t>
      </w:r>
    </w:p>
    <w:p w14:paraId="385CAD07" w14:textId="77777777" w:rsidR="00056723" w:rsidRPr="003260F2" w:rsidRDefault="00056723" w:rsidP="00AF7FBD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Materyaller:</w:t>
      </w:r>
      <w:r w:rsidR="00664E01" w:rsidRPr="003260F2">
        <w:rPr>
          <w:rFonts w:cstheme="minorHAnsi"/>
        </w:rPr>
        <w:t xml:space="preserve"> </w:t>
      </w:r>
      <w:r w:rsidR="00AF7FBD" w:rsidRPr="003260F2">
        <w:rPr>
          <w:rFonts w:cstheme="minorHAnsi"/>
        </w:rPr>
        <w:t>Çiçek, Meyve</w:t>
      </w:r>
    </w:p>
    <w:p w14:paraId="5666AD9F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</w:p>
    <w:p w14:paraId="3C1FA2ED" w14:textId="77777777" w:rsidR="00056723" w:rsidRPr="003260F2" w:rsidRDefault="00AF7FBD" w:rsidP="00BC328C">
      <w:pPr>
        <w:spacing w:line="276" w:lineRule="auto"/>
        <w:rPr>
          <w:rFonts w:cstheme="minorHAnsi"/>
          <w:b/>
        </w:rPr>
      </w:pPr>
      <w:r w:rsidRPr="003260F2">
        <w:rPr>
          <w:rFonts w:cstheme="minorHAnsi"/>
          <w:b/>
        </w:rPr>
        <w:t>FEN ETKİNLİĞİ (BİREYSEL ETKİNLİK)</w:t>
      </w:r>
    </w:p>
    <w:p w14:paraId="24BA22BC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Öğretmen ve çocuklar bahçeye çıkarlar. Öğretmen Çocuklara gözlerini kapatmalarını ve etrafı görmeye çalışmalarını söyler. Düz bir yol belirleyip gözleri kapalı şekilde yürümelerini ister. </w:t>
      </w:r>
    </w:p>
    <w:p w14:paraId="13D34876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Küçük gruplar oluşturarak bir kişinin konuşmasını diğer arkadaşlarının kulaklarını kapatarak konuşan arkadaşlarını duymaya çalışmalarını ister. </w:t>
      </w:r>
    </w:p>
    <w:p w14:paraId="2B8F9941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Burunlarını kapatarak çiçeklerin kokusunu almaya çalışmalarını, nefes almaya çalışmalarını ister.</w:t>
      </w:r>
    </w:p>
    <w:p w14:paraId="3EF729E8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Ellerini kullanmadan vucudunun hiç bir kısmını kullanmadan ağaçlara dokunmaya,hissetmeye çalışmlarını ister.</w:t>
      </w:r>
    </w:p>
    <w:p w14:paraId="2B0F7436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Ağızlarını kapatarak bonuşmaya çalışmalarını ve meyvelerin tadını almaya çalışmalarını ister. </w:t>
      </w:r>
    </w:p>
    <w:p w14:paraId="0AEA07AC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Ardından Gözlerimizi kapattığımızda, ağzımızı kapattığımızda, burumuzu kapattığımızda, </w:t>
      </w:r>
    </w:p>
    <w:p w14:paraId="4F3512F9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Öğretmen çocuklara 5 duyu organımız olduğunu bunların ise kulak, göz, burun, ağız, deri olduğunu söyler. </w:t>
      </w:r>
    </w:p>
    <w:p w14:paraId="4225AADB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Kulaklarımızı kapattığımızda, hiç bir yere dokunmadığımızda neler olduğu hakkında, neler hissettikleri hakkında çocukların fikirleri alınır.</w:t>
      </w:r>
    </w:p>
    <w:p w14:paraId="3A186994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Koza Eğitim Seti 4. Kitaptan 12. 13. 14. Ve 15. Sayfalar tamamlanır.</w:t>
      </w:r>
    </w:p>
    <w:p w14:paraId="55971A52" w14:textId="77777777" w:rsidR="00AF7FBD" w:rsidRPr="003260F2" w:rsidRDefault="00AF7FBD" w:rsidP="00056723">
      <w:pPr>
        <w:tabs>
          <w:tab w:val="left" w:pos="2450"/>
        </w:tabs>
        <w:spacing w:after="0"/>
        <w:rPr>
          <w:rFonts w:cstheme="minorHAnsi"/>
        </w:rPr>
      </w:pPr>
    </w:p>
    <w:p w14:paraId="20D9A78A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 xml:space="preserve">AÇIK ALANDA OYUN </w:t>
      </w:r>
    </w:p>
    <w:p w14:paraId="58FD1440" w14:textId="77777777" w:rsidR="007F306C" w:rsidRPr="003260F2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Çocuklar açık alanda istedikleri gibi oynar. Bu sırada öğretmen çocukları gözlemler.</w:t>
      </w:r>
    </w:p>
    <w:p w14:paraId="7FFEC126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B44D034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TOPLANMA, TEMİZLİK, KAHVALTI, GEÇİŞLER</w:t>
      </w:r>
    </w:p>
    <w:p w14:paraId="49F44F67" w14:textId="77777777" w:rsidR="007F306C" w:rsidRPr="003260F2" w:rsidRDefault="007F306C" w:rsidP="007F306C">
      <w:pPr>
        <w:spacing w:after="0"/>
        <w:rPr>
          <w:rFonts w:cstheme="minorHAnsi"/>
          <w:b/>
        </w:rPr>
      </w:pPr>
      <w:r w:rsidRPr="003260F2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3260F2">
        <w:rPr>
          <w:rFonts w:cstheme="minorHAnsi"/>
          <w:b/>
        </w:rPr>
        <w:t xml:space="preserve"> </w:t>
      </w:r>
    </w:p>
    <w:p w14:paraId="3C970DA4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9F323A6" w14:textId="77777777" w:rsidR="00664E01" w:rsidRPr="003260F2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4FAB4D54" w14:textId="77777777" w:rsidR="00664E01" w:rsidRPr="003260F2" w:rsidRDefault="00056723" w:rsidP="00BC328C">
      <w:pPr>
        <w:spacing w:line="276" w:lineRule="auto"/>
        <w:rPr>
          <w:rFonts w:cstheme="minorHAnsi"/>
        </w:rPr>
      </w:pPr>
      <w:r w:rsidRPr="003260F2">
        <w:rPr>
          <w:rFonts w:cstheme="minorHAnsi"/>
          <w:b/>
          <w:bCs/>
        </w:rPr>
        <w:t xml:space="preserve">ETKİNLİK ADI: </w:t>
      </w:r>
      <w:r w:rsidR="00AF7FBD" w:rsidRPr="003260F2">
        <w:rPr>
          <w:rFonts w:cstheme="minorHAnsi"/>
          <w:b/>
        </w:rPr>
        <w:t xml:space="preserve">“9 RAKAMI” </w:t>
      </w:r>
      <w:r w:rsidR="00AF7FBD" w:rsidRPr="003260F2">
        <w:rPr>
          <w:rFonts w:cstheme="minorHAnsi"/>
        </w:rPr>
        <w:t>MATEMATİK, HAREKET BÜTÜNLEŞTİRİLMİŞ ETKİNLİĞİ (BİREYSEL ETKİNLİK)</w:t>
      </w:r>
    </w:p>
    <w:p w14:paraId="79C267EE" w14:textId="77777777" w:rsidR="00056723" w:rsidRPr="003260F2" w:rsidRDefault="00056723" w:rsidP="00AF7FBD">
      <w:pPr>
        <w:spacing w:after="0" w:line="240" w:lineRule="auto"/>
        <w:rPr>
          <w:rFonts w:cstheme="minorHAnsi"/>
        </w:rPr>
      </w:pPr>
      <w:r w:rsidRPr="003260F2">
        <w:rPr>
          <w:rFonts w:cstheme="minorHAnsi"/>
        </w:rPr>
        <w:t>Sözcükler:</w:t>
      </w:r>
      <w:r w:rsidR="007025C7" w:rsidRPr="003260F2">
        <w:rPr>
          <w:rFonts w:cstheme="minorHAnsi"/>
        </w:rPr>
        <w:t xml:space="preserve"> </w:t>
      </w:r>
      <w:r w:rsidR="00AF7FBD" w:rsidRPr="003260F2">
        <w:rPr>
          <w:rFonts w:cstheme="minorHAnsi"/>
        </w:rPr>
        <w:t>Hız</w:t>
      </w:r>
    </w:p>
    <w:p w14:paraId="3219FC30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Değerler:</w:t>
      </w:r>
    </w:p>
    <w:p w14:paraId="29EC987A" w14:textId="77777777" w:rsidR="00AF7FBD" w:rsidRPr="003260F2" w:rsidRDefault="00056723" w:rsidP="00AF7FBD">
      <w:pPr>
        <w:spacing w:line="276" w:lineRule="auto"/>
        <w:rPr>
          <w:rFonts w:cstheme="minorHAnsi"/>
          <w:b/>
          <w:u w:val="single"/>
        </w:rPr>
      </w:pPr>
      <w:r w:rsidRPr="003260F2">
        <w:rPr>
          <w:rFonts w:cstheme="minorHAnsi"/>
        </w:rPr>
        <w:t>Materyaller:</w:t>
      </w:r>
      <w:r w:rsidR="00664E01" w:rsidRPr="003260F2">
        <w:rPr>
          <w:rFonts w:cstheme="minorHAnsi"/>
        </w:rPr>
        <w:t xml:space="preserve"> </w:t>
      </w:r>
      <w:r w:rsidR="00AF7FBD" w:rsidRPr="003260F2">
        <w:rPr>
          <w:rFonts w:cstheme="minorHAnsi"/>
        </w:rPr>
        <w:t>Post-İt, Kalem, Kronometre, Oyun Hamuru, Fon Kartonu, Bant</w:t>
      </w:r>
    </w:p>
    <w:p w14:paraId="74A24E65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11A65CE0" w14:textId="77777777" w:rsidR="00AF7FBD" w:rsidRPr="003260F2" w:rsidRDefault="00AF7FBD" w:rsidP="00AF7FBD">
      <w:pPr>
        <w:spacing w:line="276" w:lineRule="auto"/>
        <w:rPr>
          <w:rFonts w:cstheme="minorHAnsi"/>
          <w:b/>
        </w:rPr>
      </w:pPr>
      <w:r w:rsidRPr="003260F2">
        <w:rPr>
          <w:rFonts w:cstheme="minorHAnsi"/>
          <w:b/>
        </w:rPr>
        <w:t>MATEMATİK, HAREKET BÜTÜNLEŞTİRİLMİŞ ETKİNLİĞİ (BİREYSEL ETKİNLİK)</w:t>
      </w:r>
    </w:p>
    <w:p w14:paraId="3645AB4F" w14:textId="77777777" w:rsidR="00AF7FBD" w:rsidRPr="003260F2" w:rsidRDefault="00AF7FBD" w:rsidP="00AF7FBD">
      <w:pPr>
        <w:spacing w:line="276" w:lineRule="auto"/>
        <w:rPr>
          <w:rFonts w:cstheme="minorHAnsi"/>
        </w:rPr>
      </w:pPr>
      <w:r w:rsidRPr="003260F2">
        <w:rPr>
          <w:rFonts w:cstheme="minorHAnsi"/>
        </w:rPr>
        <w:t>Çocuklar sandalyelerini çember şeklinde dizer. Öğretmen fon kartonu boyutunda kesilmiş olan 9 rakamını Çocuklara tanıtır. Çocuklardan 9 kez zıplamaları istenir. Ayağa kalkıp 9 kez zıplayan çocuklar yerlerine geçerler. 1’den 9’a kadar sınıfça sayılır. Her duyu organına 9 kez dokunurlar.</w:t>
      </w:r>
    </w:p>
    <w:p w14:paraId="29C9B670" w14:textId="77777777" w:rsidR="00AF7FBD" w:rsidRPr="003260F2" w:rsidRDefault="00AF7FBD" w:rsidP="00AF7FBD">
      <w:pPr>
        <w:spacing w:line="276" w:lineRule="auto"/>
        <w:rPr>
          <w:rFonts w:cstheme="minorHAnsi"/>
        </w:rPr>
      </w:pPr>
      <w:r w:rsidRPr="003260F2">
        <w:rPr>
          <w:rFonts w:cstheme="minorHAnsi"/>
        </w:rPr>
        <w:t>Oyun hamurlarını alıp masalarına geçen çocuklar hamurlarıyla 9 adet yuvarlak yaparlar ve 9 rakamını oluştururlar.</w:t>
      </w:r>
    </w:p>
    <w:p w14:paraId="3A68BE21" w14:textId="77777777" w:rsidR="00AF7FBD" w:rsidRPr="003260F2" w:rsidRDefault="00AF7FBD" w:rsidP="00AF7FBD">
      <w:pPr>
        <w:spacing w:line="276" w:lineRule="auto"/>
        <w:rPr>
          <w:rFonts w:cstheme="minorHAnsi"/>
        </w:rPr>
      </w:pPr>
      <w:r w:rsidRPr="003260F2">
        <w:rPr>
          <w:rFonts w:cstheme="minorHAnsi"/>
        </w:rPr>
        <w:lastRenderedPageBreak/>
        <w:t>Duvara hazırlanmış olan üzerinde rakamlar yazan post-itleri incelerler. Öğretmen kronometre açar. Her Çocuk sırayla hazırlanmış alana gelir. Öğretmenin ‘başlayabilirsin’ yönergesiyle başlar. En hızlı sürede 9 rakamı yazılmış post-itleri toplamak için çaba gösterir.</w:t>
      </w:r>
    </w:p>
    <w:p w14:paraId="0723255F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 xml:space="preserve">AÇIK ALANDA OYUN </w:t>
      </w:r>
    </w:p>
    <w:p w14:paraId="6A5D6FBF" w14:textId="77777777" w:rsidR="007F306C" w:rsidRPr="003260F2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Çocuklar açık alanda istedikleri gibi oynar. Bu sırada öğretmen çocukları gözlemler.</w:t>
      </w:r>
    </w:p>
    <w:p w14:paraId="1D94E21B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3B2F8FA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TOPLANMA, TEMİZLİK, KAHVALTI, GEÇİŞLER</w:t>
      </w:r>
    </w:p>
    <w:p w14:paraId="3406807D" w14:textId="77777777" w:rsidR="007F306C" w:rsidRPr="003260F2" w:rsidRDefault="007F306C" w:rsidP="007F306C">
      <w:pPr>
        <w:spacing w:after="0"/>
        <w:rPr>
          <w:rFonts w:cstheme="minorHAnsi"/>
          <w:b/>
        </w:rPr>
      </w:pPr>
      <w:r w:rsidRPr="003260F2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3260F2">
        <w:rPr>
          <w:rFonts w:cstheme="minorHAnsi"/>
          <w:b/>
        </w:rPr>
        <w:t xml:space="preserve"> </w:t>
      </w:r>
    </w:p>
    <w:p w14:paraId="787C0403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8B2E7AB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DEĞERLENDİRME</w:t>
      </w:r>
    </w:p>
    <w:p w14:paraId="126E5946" w14:textId="77777777" w:rsidR="00167BB5" w:rsidRPr="003260F2" w:rsidRDefault="00167BB5" w:rsidP="00167BB5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ÇOCUKLA GÜN</w:t>
      </w:r>
      <w:r w:rsidR="00AB4E0E" w:rsidRPr="003260F2">
        <w:rPr>
          <w:rFonts w:cstheme="minorHAnsi"/>
        </w:rPr>
        <w:t>Ü</w:t>
      </w:r>
      <w:r w:rsidRPr="003260F2">
        <w:rPr>
          <w:rFonts w:cstheme="minorHAns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2E639737" w14:textId="77777777" w:rsidR="00167BB5" w:rsidRPr="003260F2" w:rsidRDefault="00167BB5" w:rsidP="00167BB5">
      <w:pPr>
        <w:tabs>
          <w:tab w:val="left" w:pos="2450"/>
        </w:tabs>
        <w:spacing w:after="0"/>
        <w:rPr>
          <w:rFonts w:cstheme="minorHAnsi"/>
        </w:rPr>
      </w:pPr>
    </w:p>
    <w:p w14:paraId="3DACE914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after="120" w:line="240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>Duyu Organlarımız nelerdir?</w:t>
      </w:r>
    </w:p>
    <w:p w14:paraId="2D7684C6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after="120" w:line="240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>Duyu organlarımızın varlığı bize ne gibi kazançlar sağlar?</w:t>
      </w:r>
    </w:p>
    <w:p w14:paraId="36D077F9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after="120" w:line="240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>Duyu organlarımızın sağlığı için neler yapabiliriz?</w:t>
      </w:r>
    </w:p>
    <w:p w14:paraId="76974F57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>Bugün hangi rakamı öğrendik?</w:t>
      </w:r>
    </w:p>
    <w:p w14:paraId="25CBAC2D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 xml:space="preserve">9 rakamı nasıl gözükür? </w:t>
      </w:r>
    </w:p>
    <w:p w14:paraId="1198FFA9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>Ellerinle 9 rakamını yapar mısın?</w:t>
      </w:r>
    </w:p>
    <w:p w14:paraId="3594AA8C" w14:textId="77777777" w:rsidR="00167BB5" w:rsidRPr="003260F2" w:rsidRDefault="00167BB5" w:rsidP="00AF7FBD">
      <w:pPr>
        <w:pStyle w:val="ListeParagraf"/>
        <w:tabs>
          <w:tab w:val="left" w:pos="2450"/>
        </w:tabs>
        <w:spacing w:after="0"/>
        <w:rPr>
          <w:rFonts w:asciiTheme="minorHAnsi" w:hAnsiTheme="minorHAnsi" w:cstheme="minorHAnsi"/>
        </w:rPr>
      </w:pPr>
    </w:p>
    <w:p w14:paraId="235F8086" w14:textId="77777777" w:rsidR="00167BB5" w:rsidRPr="003260F2" w:rsidRDefault="00167BB5" w:rsidP="00167BB5">
      <w:pPr>
        <w:tabs>
          <w:tab w:val="left" w:pos="2450"/>
        </w:tabs>
        <w:spacing w:after="0"/>
        <w:rPr>
          <w:rFonts w:cstheme="minorHAnsi"/>
        </w:rPr>
      </w:pPr>
    </w:p>
    <w:p w14:paraId="21D248FB" w14:textId="77777777" w:rsidR="00167BB5" w:rsidRPr="003260F2" w:rsidRDefault="00167BB5" w:rsidP="00167BB5">
      <w:pPr>
        <w:spacing w:after="0"/>
        <w:rPr>
          <w:rFonts w:cstheme="minorHAnsi"/>
        </w:rPr>
      </w:pPr>
      <w:r w:rsidRPr="003260F2">
        <w:rPr>
          <w:rFonts w:cstheme="minorHAnsi"/>
        </w:rPr>
        <w:t>GENEL DEĞERLENDİRME:</w:t>
      </w:r>
    </w:p>
    <w:p w14:paraId="1B4696C8" w14:textId="77777777" w:rsidR="00167BB5" w:rsidRPr="003260F2" w:rsidRDefault="00167BB5" w:rsidP="00056723">
      <w:pPr>
        <w:tabs>
          <w:tab w:val="left" w:pos="2450"/>
        </w:tabs>
        <w:spacing w:after="0"/>
        <w:rPr>
          <w:rFonts w:cstheme="minorHAnsi"/>
        </w:rPr>
      </w:pPr>
    </w:p>
    <w:p w14:paraId="7E134913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4E7569D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AİLE/TOPLUM KATILIMI</w:t>
      </w:r>
    </w:p>
    <w:p w14:paraId="79F2907C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99DE1E0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8EF3FE4" w14:textId="77777777" w:rsidR="00EB7016" w:rsidRPr="003260F2" w:rsidRDefault="00EB7016">
      <w:pPr>
        <w:rPr>
          <w:rFonts w:cstheme="minorHAnsi"/>
        </w:rPr>
      </w:pPr>
    </w:p>
    <w:sectPr w:rsidR="00EB7016" w:rsidRPr="00326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2B1"/>
    <w:multiLevelType w:val="hybridMultilevel"/>
    <w:tmpl w:val="CA5A8C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C59C1"/>
    <w:multiLevelType w:val="hybridMultilevel"/>
    <w:tmpl w:val="0212AC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3307A"/>
    <w:multiLevelType w:val="hybridMultilevel"/>
    <w:tmpl w:val="01F0A6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E2176"/>
    <w:multiLevelType w:val="hybridMultilevel"/>
    <w:tmpl w:val="DC507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952824">
    <w:abstractNumId w:val="0"/>
  </w:num>
  <w:num w:numId="2" w16cid:durableId="351298697">
    <w:abstractNumId w:val="3"/>
  </w:num>
  <w:num w:numId="3" w16cid:durableId="237446857">
    <w:abstractNumId w:val="2"/>
  </w:num>
  <w:num w:numId="4" w16cid:durableId="1783960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057303"/>
    <w:rsid w:val="00167BB5"/>
    <w:rsid w:val="00203A76"/>
    <w:rsid w:val="003260F2"/>
    <w:rsid w:val="003B28F8"/>
    <w:rsid w:val="005E6C93"/>
    <w:rsid w:val="00664E01"/>
    <w:rsid w:val="007025C7"/>
    <w:rsid w:val="007F306C"/>
    <w:rsid w:val="009C5337"/>
    <w:rsid w:val="00A303F3"/>
    <w:rsid w:val="00AB4E0E"/>
    <w:rsid w:val="00AF7FBD"/>
    <w:rsid w:val="00B47AA6"/>
    <w:rsid w:val="00BC328C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FCC1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4E01"/>
    <w:pPr>
      <w:spacing w:line="254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AF7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8ACDC-0F16-4E8E-96D9-70623435D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14</cp:revision>
  <dcterms:created xsi:type="dcterms:W3CDTF">2024-04-07T10:24:00Z</dcterms:created>
  <dcterms:modified xsi:type="dcterms:W3CDTF">2024-11-19T07:10:00Z</dcterms:modified>
</cp:coreProperties>
</file>