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8597F"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339E3148" w14:textId="77777777" w:rsidR="00056723" w:rsidRPr="00BE5FF8" w:rsidRDefault="00056723" w:rsidP="00056723">
      <w:pPr>
        <w:spacing w:after="0" w:line="276" w:lineRule="auto"/>
        <w:rPr>
          <w:rFonts w:ascii="Calibri" w:hAnsi="Calibri" w:cs="Calibri"/>
          <w:b/>
          <w:bCs/>
        </w:rPr>
      </w:pPr>
    </w:p>
    <w:p w14:paraId="56D5705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5542D97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009DCF1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11DD6C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0C49590" w14:textId="77777777" w:rsidR="00056723" w:rsidRDefault="00056723" w:rsidP="00056723">
      <w:pPr>
        <w:spacing w:after="0" w:line="276" w:lineRule="auto"/>
        <w:rPr>
          <w:rFonts w:ascii="Calibri" w:hAnsi="Calibri" w:cs="Calibri"/>
        </w:rPr>
      </w:pPr>
    </w:p>
    <w:p w14:paraId="00AA866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28F24BF9" w14:textId="77777777" w:rsidR="00056723" w:rsidRDefault="00056723" w:rsidP="00056723">
      <w:pPr>
        <w:spacing w:after="0" w:line="276" w:lineRule="auto"/>
        <w:rPr>
          <w:rFonts w:ascii="Calibri" w:hAnsi="Calibri" w:cs="Calibri"/>
        </w:rPr>
      </w:pPr>
    </w:p>
    <w:p w14:paraId="72595849" w14:textId="77777777" w:rsidR="00056723" w:rsidRDefault="00056723" w:rsidP="00056723">
      <w:pPr>
        <w:spacing w:after="0" w:line="276" w:lineRule="auto"/>
        <w:rPr>
          <w:rFonts w:ascii="Calibri" w:hAnsi="Calibri" w:cs="Calibri"/>
        </w:rPr>
      </w:pPr>
      <w:r>
        <w:rPr>
          <w:rFonts w:ascii="Calibri" w:hAnsi="Calibri" w:cs="Calibri"/>
        </w:rPr>
        <w:t>BİLİŞSEL GELİŞİM</w:t>
      </w:r>
    </w:p>
    <w:p w14:paraId="689CE323" w14:textId="77777777" w:rsidR="0036261E" w:rsidRPr="00C43D2E" w:rsidRDefault="0036261E" w:rsidP="0036261E">
      <w:pPr>
        <w:spacing w:after="0"/>
        <w:rPr>
          <w:rFonts w:cstheme="minorHAnsi"/>
          <w:b/>
        </w:rPr>
      </w:pPr>
      <w:r w:rsidRPr="00C43D2E">
        <w:rPr>
          <w:rFonts w:cstheme="minorHAnsi"/>
          <w:b/>
        </w:rPr>
        <w:t xml:space="preserve">Kazanım 15. Yer/yön/konum ile ilgili yönergeleri uygular. </w:t>
      </w:r>
    </w:p>
    <w:p w14:paraId="65C2ACA0" w14:textId="77777777" w:rsidR="0036261E" w:rsidRPr="0036261E" w:rsidRDefault="0036261E" w:rsidP="0036261E">
      <w:pPr>
        <w:spacing w:after="0"/>
        <w:rPr>
          <w:rFonts w:cstheme="minorHAnsi"/>
          <w:b/>
        </w:rPr>
      </w:pPr>
      <w:r w:rsidRPr="00C43D2E">
        <w:rPr>
          <w:rFonts w:cstheme="minorHAnsi"/>
          <w:b/>
        </w:rPr>
        <w:t xml:space="preserve">Göstergeler </w:t>
      </w:r>
      <w:r w:rsidRPr="00C43D2E">
        <w:rPr>
          <w:rFonts w:cstheme="minorHAnsi"/>
        </w:rPr>
        <w:t xml:space="preserve">Yönergeye uygun olarak nesne/varlığı doğru yere yerleştirir. </w:t>
      </w:r>
    </w:p>
    <w:p w14:paraId="78655A14" w14:textId="77777777" w:rsidR="0036261E" w:rsidRPr="00C43D2E" w:rsidRDefault="0036261E" w:rsidP="0036261E">
      <w:pPr>
        <w:spacing w:after="0"/>
        <w:rPr>
          <w:rFonts w:cstheme="minorHAnsi"/>
        </w:rPr>
      </w:pPr>
      <w:r w:rsidRPr="00C43D2E">
        <w:rPr>
          <w:rFonts w:cstheme="minorHAnsi"/>
        </w:rPr>
        <w:t xml:space="preserve">Yönergeleri takip ederek mekânda konum alır. </w:t>
      </w:r>
    </w:p>
    <w:p w14:paraId="633D96F1" w14:textId="77777777" w:rsidR="0036261E" w:rsidRPr="00C43D2E" w:rsidRDefault="0036261E" w:rsidP="0036261E">
      <w:pPr>
        <w:spacing w:after="0"/>
        <w:rPr>
          <w:rFonts w:cstheme="minorHAnsi"/>
        </w:rPr>
      </w:pPr>
      <w:r w:rsidRPr="00C43D2E">
        <w:rPr>
          <w:rFonts w:cstheme="minorHAnsi"/>
        </w:rPr>
        <w:t xml:space="preserve">Yönerge vererek kişileri mekânda konumlandırır. </w:t>
      </w:r>
    </w:p>
    <w:p w14:paraId="4CD4881F" w14:textId="77777777" w:rsidR="0036261E" w:rsidRPr="00C43D2E" w:rsidRDefault="0036261E" w:rsidP="0036261E">
      <w:pPr>
        <w:spacing w:after="0"/>
        <w:rPr>
          <w:rFonts w:cstheme="minorHAnsi"/>
        </w:rPr>
      </w:pPr>
      <w:r w:rsidRPr="00C43D2E">
        <w:rPr>
          <w:rFonts w:cstheme="minorHAnsi"/>
        </w:rPr>
        <w:t>Haritayı/krokiyi kullanır.</w:t>
      </w:r>
    </w:p>
    <w:p w14:paraId="1076EEAC" w14:textId="77777777" w:rsidR="0036261E" w:rsidRPr="00C43D2E" w:rsidRDefault="0036261E" w:rsidP="0036261E">
      <w:pPr>
        <w:spacing w:after="0"/>
        <w:rPr>
          <w:rFonts w:cstheme="minorHAnsi"/>
          <w:b/>
        </w:rPr>
      </w:pPr>
      <w:r w:rsidRPr="00C43D2E">
        <w:rPr>
          <w:rFonts w:cstheme="minorHAnsi"/>
          <w:b/>
        </w:rPr>
        <w:t xml:space="preserve">Kazanım 18. Etkinliğe/göreve ilişkin görsel/sözel yönergeleri yerine getirir. </w:t>
      </w:r>
    </w:p>
    <w:p w14:paraId="3DAEF50E" w14:textId="77777777" w:rsidR="0036261E" w:rsidRPr="0036261E" w:rsidRDefault="0036261E" w:rsidP="0036261E">
      <w:pPr>
        <w:spacing w:after="0"/>
        <w:rPr>
          <w:rFonts w:cstheme="minorHAnsi"/>
          <w:b/>
        </w:rPr>
      </w:pPr>
      <w:r w:rsidRPr="00C43D2E">
        <w:rPr>
          <w:rFonts w:cstheme="minorHAnsi"/>
          <w:b/>
        </w:rPr>
        <w:t xml:space="preserve">Göstergeler </w:t>
      </w:r>
      <w:r w:rsidRPr="00C43D2E">
        <w:rPr>
          <w:rFonts w:cstheme="minorHAnsi"/>
        </w:rPr>
        <w:t xml:space="preserve">Verilen birden fazla yönergeyi hatırlar. </w:t>
      </w:r>
    </w:p>
    <w:p w14:paraId="7BFBF93E" w14:textId="77777777" w:rsidR="0036261E" w:rsidRPr="00C43D2E" w:rsidRDefault="0036261E" w:rsidP="0036261E">
      <w:pPr>
        <w:spacing w:after="0"/>
        <w:rPr>
          <w:rFonts w:cstheme="minorHAnsi"/>
        </w:rPr>
      </w:pPr>
      <w:r w:rsidRPr="00C43D2E">
        <w:rPr>
          <w:rFonts w:cstheme="minorHAnsi"/>
        </w:rPr>
        <w:t xml:space="preserve">Model olunduğunda yönergeye/yönergelere uygun davranır. </w:t>
      </w:r>
    </w:p>
    <w:p w14:paraId="0C95B397" w14:textId="77777777" w:rsidR="0036261E" w:rsidRPr="00C43D2E" w:rsidRDefault="0036261E" w:rsidP="0036261E">
      <w:pPr>
        <w:spacing w:after="0"/>
        <w:rPr>
          <w:rFonts w:cstheme="minorHAnsi"/>
        </w:rPr>
      </w:pPr>
      <w:r w:rsidRPr="00C43D2E">
        <w:rPr>
          <w:rFonts w:cstheme="minorHAnsi"/>
        </w:rPr>
        <w:t xml:space="preserve">Etkinlik sırasında yapılması gerekenleri hatırlar. </w:t>
      </w:r>
    </w:p>
    <w:p w14:paraId="66176944" w14:textId="77777777" w:rsidR="0036261E" w:rsidRPr="00C43D2E" w:rsidRDefault="0036261E" w:rsidP="0036261E">
      <w:pPr>
        <w:spacing w:after="0"/>
        <w:rPr>
          <w:rFonts w:cstheme="minorHAnsi"/>
        </w:rPr>
      </w:pPr>
      <w:r w:rsidRPr="00C43D2E">
        <w:rPr>
          <w:rFonts w:cstheme="minorHAnsi"/>
        </w:rPr>
        <w:t>Yapılışı gösterilmeyen görsel/sözel yönergeleri uygular.</w:t>
      </w:r>
    </w:p>
    <w:p w14:paraId="2B2E457F" w14:textId="77777777" w:rsidR="0036261E" w:rsidRPr="00C43D2E" w:rsidRDefault="0036261E" w:rsidP="0036261E">
      <w:pPr>
        <w:spacing w:after="0"/>
        <w:rPr>
          <w:rFonts w:cstheme="minorHAnsi"/>
          <w:b/>
        </w:rPr>
      </w:pPr>
      <w:r w:rsidRPr="00C43D2E">
        <w:rPr>
          <w:rFonts w:cstheme="minorHAnsi"/>
          <w:b/>
        </w:rPr>
        <w:t xml:space="preserve">Kazanım 19. Bir etkinliği/görevi tamamlamak için çaba gösterir. </w:t>
      </w:r>
    </w:p>
    <w:p w14:paraId="292CF347" w14:textId="77777777" w:rsidR="0036261E" w:rsidRPr="0036261E" w:rsidRDefault="0036261E" w:rsidP="0036261E">
      <w:pPr>
        <w:spacing w:after="0"/>
        <w:rPr>
          <w:rFonts w:cstheme="minorHAnsi"/>
          <w:b/>
        </w:rPr>
      </w:pPr>
      <w:r w:rsidRPr="00C43D2E">
        <w:rPr>
          <w:rFonts w:cstheme="minorHAnsi"/>
          <w:b/>
        </w:rPr>
        <w:t xml:space="preserve">Göstergeler </w:t>
      </w:r>
      <w:r w:rsidRPr="00C43D2E">
        <w:rPr>
          <w:rFonts w:cstheme="minorHAnsi"/>
        </w:rPr>
        <w:t xml:space="preserve">Kendi başına bir etkinliğe/göreve başlar. </w:t>
      </w:r>
    </w:p>
    <w:p w14:paraId="3C7DB1FA" w14:textId="77777777" w:rsidR="0036261E" w:rsidRPr="00C43D2E" w:rsidRDefault="0036261E" w:rsidP="0036261E">
      <w:pPr>
        <w:spacing w:after="0"/>
        <w:rPr>
          <w:rFonts w:cstheme="minorHAnsi"/>
        </w:rPr>
      </w:pPr>
      <w:r w:rsidRPr="00C43D2E">
        <w:rPr>
          <w:rFonts w:cstheme="minorHAnsi"/>
        </w:rPr>
        <w:t xml:space="preserve">Bir etkinliği/görevi tamamlanana kadar devam ettirir. </w:t>
      </w:r>
    </w:p>
    <w:p w14:paraId="3D218CBA" w14:textId="77777777" w:rsidR="0036261E" w:rsidRPr="00C43D2E" w:rsidRDefault="0036261E" w:rsidP="0036261E">
      <w:pPr>
        <w:spacing w:after="0"/>
        <w:rPr>
          <w:rFonts w:cstheme="minorHAnsi"/>
        </w:rPr>
      </w:pPr>
      <w:r w:rsidRPr="00C43D2E">
        <w:rPr>
          <w:rFonts w:cstheme="minorHAnsi"/>
        </w:rPr>
        <w:t xml:space="preserve">İki veya daha fazla aşamadan oluşan etkinliği/görevi tamamlar. </w:t>
      </w:r>
    </w:p>
    <w:p w14:paraId="4B208B4B" w14:textId="77777777" w:rsidR="0036261E" w:rsidRPr="00C43D2E" w:rsidRDefault="0036261E" w:rsidP="0036261E">
      <w:pPr>
        <w:spacing w:after="0"/>
        <w:rPr>
          <w:rFonts w:cstheme="minorHAnsi"/>
        </w:rPr>
      </w:pPr>
      <w:r w:rsidRPr="00C43D2E">
        <w:rPr>
          <w:rFonts w:cstheme="minorHAnsi"/>
        </w:rPr>
        <w:t>Zorlandığı etkinliği/görevi bir süre sonra yeniden dener.</w:t>
      </w:r>
    </w:p>
    <w:p w14:paraId="3A8CA047" w14:textId="77777777" w:rsidR="0036261E" w:rsidRPr="00C43D2E" w:rsidRDefault="0036261E" w:rsidP="0036261E">
      <w:pPr>
        <w:spacing w:after="0"/>
        <w:rPr>
          <w:rFonts w:cstheme="minorHAnsi"/>
          <w:b/>
        </w:rPr>
      </w:pPr>
      <w:r w:rsidRPr="00C43D2E">
        <w:rPr>
          <w:rFonts w:cstheme="minorHAnsi"/>
          <w:b/>
        </w:rPr>
        <w:t xml:space="preserve">Kazanım 22. Bir hedefe ulaşmak için planlama yapar. </w:t>
      </w:r>
    </w:p>
    <w:p w14:paraId="3FED8A13" w14:textId="77777777" w:rsidR="0036261E" w:rsidRPr="0036261E" w:rsidRDefault="0036261E" w:rsidP="0036261E">
      <w:pPr>
        <w:spacing w:after="0"/>
        <w:rPr>
          <w:rFonts w:cstheme="minorHAnsi"/>
          <w:b/>
        </w:rPr>
      </w:pPr>
      <w:r w:rsidRPr="00C43D2E">
        <w:rPr>
          <w:rFonts w:cstheme="minorHAnsi"/>
          <w:b/>
        </w:rPr>
        <w:t xml:space="preserve">Göstergeler </w:t>
      </w:r>
      <w:r w:rsidRPr="00C43D2E">
        <w:rPr>
          <w:rFonts w:cstheme="minorHAnsi"/>
        </w:rPr>
        <w:t xml:space="preserve">Kendine bir hedef belirler. </w:t>
      </w:r>
    </w:p>
    <w:p w14:paraId="16D6E348" w14:textId="77777777" w:rsidR="0036261E" w:rsidRPr="00C43D2E" w:rsidRDefault="0036261E" w:rsidP="0036261E">
      <w:pPr>
        <w:spacing w:after="0"/>
        <w:rPr>
          <w:rFonts w:cstheme="minorHAnsi"/>
        </w:rPr>
      </w:pPr>
      <w:r w:rsidRPr="00C43D2E">
        <w:rPr>
          <w:rFonts w:cstheme="minorHAnsi"/>
        </w:rPr>
        <w:t xml:space="preserve">Hedefe ulaşmak için gerekli aşamaları ifade eder. </w:t>
      </w:r>
    </w:p>
    <w:p w14:paraId="4CD9F59B" w14:textId="77777777" w:rsidR="0036261E" w:rsidRPr="00C43D2E" w:rsidRDefault="0036261E" w:rsidP="0036261E">
      <w:pPr>
        <w:spacing w:after="0"/>
        <w:rPr>
          <w:rFonts w:cstheme="minorHAnsi"/>
        </w:rPr>
      </w:pPr>
      <w:r w:rsidRPr="00C43D2E">
        <w:rPr>
          <w:rFonts w:cstheme="minorHAnsi"/>
        </w:rPr>
        <w:t xml:space="preserve">Hedefe yönelik harekete geçer. </w:t>
      </w:r>
    </w:p>
    <w:p w14:paraId="60B01AD7" w14:textId="77777777" w:rsidR="0036261E" w:rsidRPr="00C43D2E" w:rsidRDefault="0036261E" w:rsidP="0036261E">
      <w:pPr>
        <w:spacing w:after="0"/>
        <w:rPr>
          <w:rFonts w:cstheme="minorHAnsi"/>
        </w:rPr>
      </w:pPr>
      <w:r w:rsidRPr="00C43D2E">
        <w:rPr>
          <w:rFonts w:cstheme="minorHAnsi"/>
        </w:rPr>
        <w:t xml:space="preserve">Hedefe yönelik davranışın aşamalarını devam ettirir. </w:t>
      </w:r>
    </w:p>
    <w:p w14:paraId="5F029AA5" w14:textId="77777777" w:rsidR="0036261E" w:rsidRPr="00C43D2E" w:rsidRDefault="0036261E" w:rsidP="0036261E">
      <w:pPr>
        <w:spacing w:after="0"/>
        <w:rPr>
          <w:rFonts w:cstheme="minorHAnsi"/>
          <w:b/>
        </w:rPr>
      </w:pPr>
      <w:r w:rsidRPr="00C43D2E">
        <w:rPr>
          <w:rFonts w:cstheme="minorHAnsi"/>
          <w:b/>
        </w:rPr>
        <w:t xml:space="preserve">Kazanım 25. Temel düzeyde kodlama yapar. </w:t>
      </w:r>
    </w:p>
    <w:p w14:paraId="01F3A567" w14:textId="77777777" w:rsidR="0036261E" w:rsidRPr="00C43D2E" w:rsidRDefault="0036261E" w:rsidP="0036261E">
      <w:pPr>
        <w:spacing w:after="0"/>
        <w:rPr>
          <w:rFonts w:cstheme="minorHAnsi"/>
        </w:rPr>
      </w:pPr>
      <w:r w:rsidRPr="00C43D2E">
        <w:rPr>
          <w:rFonts w:cstheme="minorHAnsi"/>
          <w:b/>
        </w:rPr>
        <w:t>Göstergeler</w:t>
      </w:r>
      <w:r w:rsidRPr="00C43D2E">
        <w:rPr>
          <w:rFonts w:cstheme="minorHAnsi"/>
        </w:rPr>
        <w:t xml:space="preserve"> İki, üç aşamalı basit kodlamadaki kuralı tanımlar. </w:t>
      </w:r>
    </w:p>
    <w:p w14:paraId="7B1D24C0" w14:textId="77777777" w:rsidR="0036261E" w:rsidRPr="00C43D2E" w:rsidRDefault="0036261E" w:rsidP="0036261E">
      <w:pPr>
        <w:spacing w:after="0"/>
        <w:rPr>
          <w:rFonts w:cstheme="minorHAnsi"/>
        </w:rPr>
      </w:pPr>
      <w:r w:rsidRPr="00C43D2E">
        <w:rPr>
          <w:rFonts w:cstheme="minorHAnsi"/>
        </w:rPr>
        <w:t xml:space="preserve">Verilen kodlamayı uygular. </w:t>
      </w:r>
    </w:p>
    <w:p w14:paraId="2817CCC5" w14:textId="77777777" w:rsidR="0036261E" w:rsidRPr="00C43D2E" w:rsidRDefault="0036261E" w:rsidP="0036261E">
      <w:pPr>
        <w:spacing w:after="0"/>
        <w:rPr>
          <w:rFonts w:cstheme="minorHAnsi"/>
        </w:rPr>
      </w:pPr>
      <w:r w:rsidRPr="00C43D2E">
        <w:rPr>
          <w:rFonts w:cstheme="minorHAnsi"/>
        </w:rPr>
        <w:t xml:space="preserve">Kodlamayı kullanarak basit bir problemi çözer. </w:t>
      </w:r>
    </w:p>
    <w:p w14:paraId="34176514" w14:textId="77777777" w:rsidR="0036261E" w:rsidRPr="00C43D2E" w:rsidRDefault="0036261E" w:rsidP="0036261E">
      <w:pPr>
        <w:spacing w:after="0"/>
        <w:rPr>
          <w:rFonts w:cstheme="minorHAnsi"/>
        </w:rPr>
      </w:pPr>
      <w:r w:rsidRPr="00C43D2E">
        <w:rPr>
          <w:rFonts w:cstheme="minorHAnsi"/>
        </w:rPr>
        <w:t xml:space="preserve">Kodlamaya uygun olarak objeleri konumlandırır. </w:t>
      </w:r>
    </w:p>
    <w:p w14:paraId="008D7CFF" w14:textId="77777777" w:rsidR="0036261E" w:rsidRPr="00C43D2E" w:rsidRDefault="0036261E" w:rsidP="0036261E">
      <w:pPr>
        <w:spacing w:after="0"/>
        <w:rPr>
          <w:rFonts w:cstheme="minorHAnsi"/>
        </w:rPr>
      </w:pPr>
      <w:r w:rsidRPr="00C43D2E">
        <w:rPr>
          <w:rFonts w:cstheme="minorHAnsi"/>
        </w:rPr>
        <w:t xml:space="preserve">Kodlamaya uygun olarak kendi bedenini konumlandırır. </w:t>
      </w:r>
    </w:p>
    <w:p w14:paraId="72EE8835" w14:textId="77777777" w:rsidR="00056723" w:rsidRDefault="00056723" w:rsidP="00056723">
      <w:pPr>
        <w:spacing w:after="0" w:line="276" w:lineRule="auto"/>
        <w:rPr>
          <w:rFonts w:ascii="Calibri" w:hAnsi="Calibri" w:cs="Calibri"/>
        </w:rPr>
      </w:pPr>
    </w:p>
    <w:p w14:paraId="43EC3E1C"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59177E87" w14:textId="77777777" w:rsidR="0078227C" w:rsidRPr="00C43D2E" w:rsidRDefault="0078227C" w:rsidP="0078227C">
      <w:pPr>
        <w:spacing w:after="0"/>
        <w:rPr>
          <w:rFonts w:cstheme="minorHAnsi"/>
          <w:b/>
        </w:rPr>
      </w:pPr>
      <w:r w:rsidRPr="00C43D2E">
        <w:rPr>
          <w:rFonts w:cstheme="minorHAnsi"/>
          <w:b/>
        </w:rPr>
        <w:t xml:space="preserve">Kazanım 8. Araç gereç kullanarak manipülatif hareketler yapar. </w:t>
      </w:r>
    </w:p>
    <w:p w14:paraId="755DF062" w14:textId="77777777" w:rsidR="0078227C" w:rsidRPr="0078227C" w:rsidRDefault="0078227C" w:rsidP="0078227C">
      <w:pPr>
        <w:spacing w:after="0"/>
        <w:rPr>
          <w:rFonts w:cstheme="minorHAnsi"/>
          <w:b/>
        </w:rPr>
      </w:pPr>
      <w:r w:rsidRPr="00C43D2E">
        <w:rPr>
          <w:rFonts w:cstheme="minorHAnsi"/>
          <w:b/>
        </w:rPr>
        <w:t xml:space="preserve">Göstergeler </w:t>
      </w:r>
      <w:r w:rsidRPr="00C43D2E">
        <w:rPr>
          <w:rFonts w:cstheme="minorHAnsi"/>
        </w:rPr>
        <w:t xml:space="preserve">Farklı materyaller kullanarak boyama yapar. </w:t>
      </w:r>
    </w:p>
    <w:p w14:paraId="2FDBDCA8" w14:textId="77777777" w:rsidR="0078227C" w:rsidRPr="00C43D2E" w:rsidRDefault="0078227C" w:rsidP="0078227C">
      <w:pPr>
        <w:spacing w:after="0"/>
        <w:rPr>
          <w:rFonts w:cstheme="minorHAnsi"/>
        </w:rPr>
      </w:pPr>
      <w:r w:rsidRPr="00C43D2E">
        <w:rPr>
          <w:rFonts w:cstheme="minorHAnsi"/>
        </w:rPr>
        <w:t xml:space="preserve">Nesnelere şekil verir. </w:t>
      </w:r>
    </w:p>
    <w:p w14:paraId="20ACF904" w14:textId="77777777" w:rsidR="0078227C" w:rsidRPr="00C43D2E" w:rsidRDefault="0078227C" w:rsidP="0078227C">
      <w:pPr>
        <w:spacing w:after="0"/>
        <w:rPr>
          <w:rFonts w:cstheme="minorHAnsi"/>
          <w:b/>
        </w:rPr>
      </w:pPr>
      <w:r w:rsidRPr="00C43D2E">
        <w:rPr>
          <w:rFonts w:cstheme="minorHAnsi"/>
          <w:b/>
        </w:rPr>
        <w:t xml:space="preserve">Kazanım 9. Özgün çizimler yaparak kompozisyon oluşturur. </w:t>
      </w:r>
    </w:p>
    <w:p w14:paraId="26D9DC15" w14:textId="77777777" w:rsidR="0078227C" w:rsidRPr="0078227C" w:rsidRDefault="0078227C" w:rsidP="0078227C">
      <w:pPr>
        <w:spacing w:after="0"/>
        <w:rPr>
          <w:rFonts w:cstheme="minorHAnsi"/>
          <w:b/>
        </w:rPr>
      </w:pPr>
      <w:r w:rsidRPr="00C43D2E">
        <w:rPr>
          <w:rFonts w:cstheme="minorHAnsi"/>
          <w:b/>
        </w:rPr>
        <w:t xml:space="preserve">Göstergeler </w:t>
      </w:r>
      <w:r w:rsidRPr="00C43D2E">
        <w:rPr>
          <w:rFonts w:cstheme="minorHAnsi"/>
        </w:rPr>
        <w:t xml:space="preserve">Farklı materyaller kullanarak çizim yapar. </w:t>
      </w:r>
    </w:p>
    <w:p w14:paraId="0EDCCC00" w14:textId="77777777" w:rsidR="0078227C" w:rsidRPr="00C43D2E" w:rsidRDefault="0078227C" w:rsidP="0078227C">
      <w:pPr>
        <w:spacing w:after="0"/>
        <w:rPr>
          <w:rFonts w:cstheme="minorHAnsi"/>
        </w:rPr>
      </w:pPr>
      <w:r w:rsidRPr="00C43D2E">
        <w:rPr>
          <w:rFonts w:cstheme="minorHAnsi"/>
        </w:rPr>
        <w:t xml:space="preserve">Desen oluşturur. </w:t>
      </w:r>
    </w:p>
    <w:p w14:paraId="478AE295" w14:textId="77777777" w:rsidR="0078227C" w:rsidRPr="00C43D2E" w:rsidRDefault="0078227C" w:rsidP="0078227C">
      <w:pPr>
        <w:spacing w:after="0"/>
        <w:rPr>
          <w:rFonts w:cstheme="minorHAnsi"/>
        </w:rPr>
      </w:pPr>
      <w:r w:rsidRPr="00C43D2E">
        <w:rPr>
          <w:rFonts w:cstheme="minorHAnsi"/>
        </w:rPr>
        <w:t xml:space="preserve">Özgün çizimler yapar. </w:t>
      </w:r>
    </w:p>
    <w:p w14:paraId="36234C04" w14:textId="77777777" w:rsidR="0078227C" w:rsidRPr="00C43D2E" w:rsidRDefault="0078227C" w:rsidP="0078227C">
      <w:pPr>
        <w:spacing w:after="0"/>
        <w:rPr>
          <w:rFonts w:cstheme="minorHAnsi"/>
        </w:rPr>
      </w:pPr>
      <w:r w:rsidRPr="00C43D2E">
        <w:rPr>
          <w:rFonts w:cstheme="minorHAnsi"/>
        </w:rPr>
        <w:t>Anlam bütünlüğü olan bir resim çizer.</w:t>
      </w:r>
    </w:p>
    <w:p w14:paraId="0327FFC9"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308C7CB1" w14:textId="77777777" w:rsidR="00056723" w:rsidRDefault="0078227C" w:rsidP="00056723">
      <w:pPr>
        <w:tabs>
          <w:tab w:val="left" w:pos="2450"/>
        </w:tabs>
        <w:spacing w:after="0"/>
        <w:rPr>
          <w:rFonts w:ascii="Calibri" w:hAnsi="Calibri" w:cs="Calibri"/>
        </w:rPr>
      </w:pPr>
      <w:r>
        <w:rPr>
          <w:rFonts w:ascii="Calibri" w:hAnsi="Calibri" w:cs="Calibri"/>
        </w:rPr>
        <w:lastRenderedPageBreak/>
        <w:t>Zıt: Başlangıç- bitiş</w:t>
      </w:r>
    </w:p>
    <w:p w14:paraId="18984E66" w14:textId="77777777" w:rsidR="0078227C" w:rsidRDefault="0078227C" w:rsidP="00056723">
      <w:pPr>
        <w:tabs>
          <w:tab w:val="left" w:pos="2450"/>
        </w:tabs>
        <w:spacing w:after="0"/>
        <w:rPr>
          <w:rFonts w:cstheme="minorHAnsi"/>
        </w:rPr>
      </w:pPr>
      <w:r>
        <w:rPr>
          <w:rFonts w:ascii="Calibri" w:hAnsi="Calibri" w:cs="Calibri"/>
        </w:rPr>
        <w:t>Yön- Mekânda konum:</w:t>
      </w:r>
      <w:r w:rsidRPr="0078227C">
        <w:rPr>
          <w:rFonts w:cstheme="minorHAnsi"/>
        </w:rPr>
        <w:t xml:space="preserve"> </w:t>
      </w:r>
      <w:r w:rsidRPr="00E03FEA">
        <w:rPr>
          <w:rFonts w:cstheme="minorHAnsi"/>
        </w:rPr>
        <w:t>Sağ- sol, ön- arka</w:t>
      </w:r>
    </w:p>
    <w:p w14:paraId="26045D19" w14:textId="77777777" w:rsidR="0078227C" w:rsidRDefault="0078227C" w:rsidP="00056723">
      <w:pPr>
        <w:tabs>
          <w:tab w:val="left" w:pos="2450"/>
        </w:tabs>
        <w:spacing w:after="0"/>
        <w:rPr>
          <w:rFonts w:ascii="Calibri" w:hAnsi="Calibri" w:cs="Calibri"/>
        </w:rPr>
      </w:pPr>
      <w:r>
        <w:rPr>
          <w:rFonts w:cstheme="minorHAnsi"/>
        </w:rPr>
        <w:t>Geometrik şekil: Daire, üçgen, kare, dikdörtgen</w:t>
      </w:r>
    </w:p>
    <w:p w14:paraId="10744AD9"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5868143D" w14:textId="77777777" w:rsidR="00056723" w:rsidRDefault="00056723" w:rsidP="00056723">
      <w:pPr>
        <w:tabs>
          <w:tab w:val="left" w:pos="2450"/>
        </w:tabs>
        <w:spacing w:after="0"/>
        <w:rPr>
          <w:rFonts w:ascii="Calibri" w:hAnsi="Calibri" w:cs="Calibri"/>
        </w:rPr>
      </w:pPr>
    </w:p>
    <w:p w14:paraId="2BDD44D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62A706C1"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3CBB16B8" w14:textId="77777777" w:rsidR="00056723" w:rsidRDefault="00056723" w:rsidP="00056723">
      <w:pPr>
        <w:tabs>
          <w:tab w:val="left" w:pos="2450"/>
        </w:tabs>
        <w:spacing w:after="0"/>
        <w:rPr>
          <w:rFonts w:ascii="Calibri" w:hAnsi="Calibri" w:cs="Calibri"/>
        </w:rPr>
      </w:pPr>
    </w:p>
    <w:p w14:paraId="70636D4D"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16528B9"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10D7FD87" w14:textId="77777777" w:rsidR="007F306C" w:rsidRDefault="007F306C" w:rsidP="007F306C">
      <w:pPr>
        <w:tabs>
          <w:tab w:val="left" w:pos="2450"/>
        </w:tabs>
        <w:spacing w:after="0"/>
        <w:rPr>
          <w:rFonts w:ascii="Calibri" w:hAnsi="Calibri" w:cs="Calibri"/>
        </w:rPr>
      </w:pPr>
    </w:p>
    <w:p w14:paraId="4925DFFC" w14:textId="77777777" w:rsidR="00056723" w:rsidRDefault="00056723" w:rsidP="00056723">
      <w:pPr>
        <w:tabs>
          <w:tab w:val="left" w:pos="2450"/>
        </w:tabs>
        <w:spacing w:after="0"/>
        <w:rPr>
          <w:rFonts w:ascii="Calibri" w:hAnsi="Calibri" w:cs="Calibri"/>
        </w:rPr>
      </w:pPr>
    </w:p>
    <w:p w14:paraId="4D0EAC6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6F7B2F2"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2798C01D" w14:textId="77777777" w:rsidR="00056723" w:rsidRDefault="00056723" w:rsidP="00056723">
      <w:pPr>
        <w:tabs>
          <w:tab w:val="left" w:pos="2450"/>
        </w:tabs>
        <w:spacing w:after="0"/>
        <w:rPr>
          <w:rFonts w:ascii="Calibri" w:hAnsi="Calibri" w:cs="Calibri"/>
        </w:rPr>
      </w:pPr>
    </w:p>
    <w:p w14:paraId="2A0ED5FA" w14:textId="77777777" w:rsidR="0036261E" w:rsidRPr="00E03FEA" w:rsidRDefault="00056723" w:rsidP="0036261E">
      <w:pPr>
        <w:spacing w:after="0"/>
        <w:rPr>
          <w:rFonts w:cstheme="minorHAnsi"/>
          <w:b/>
        </w:rPr>
      </w:pPr>
      <w:r w:rsidRPr="00201392">
        <w:rPr>
          <w:rFonts w:ascii="Calibri" w:hAnsi="Calibri" w:cs="Calibri"/>
          <w:b/>
          <w:bCs/>
        </w:rPr>
        <w:t xml:space="preserve">ETKİNLİK ADI: </w:t>
      </w:r>
      <w:r w:rsidR="0036261E" w:rsidRPr="0036261E">
        <w:rPr>
          <w:rFonts w:cstheme="minorHAnsi"/>
          <w:b/>
        </w:rPr>
        <w:t>OKLARI TAKİP ET</w:t>
      </w:r>
      <w:r w:rsidR="0036261E" w:rsidRPr="00E03FEA">
        <w:rPr>
          <w:rFonts w:cstheme="minorHAnsi"/>
          <w:b/>
        </w:rPr>
        <w:t xml:space="preserve"> </w:t>
      </w:r>
      <w:r w:rsidR="0036261E">
        <w:rPr>
          <w:rFonts w:cstheme="minorHAnsi"/>
        </w:rPr>
        <w:t>Erken Okuryazarlık Etkinliği</w:t>
      </w:r>
      <w:r w:rsidR="0036261E" w:rsidRPr="00E03FEA">
        <w:rPr>
          <w:rFonts w:cstheme="minorHAnsi"/>
        </w:rPr>
        <w:t>, oyun etkinliği</w:t>
      </w:r>
    </w:p>
    <w:p w14:paraId="1633AF90" w14:textId="77777777" w:rsidR="00056723" w:rsidRDefault="00056723" w:rsidP="00056723">
      <w:pPr>
        <w:tabs>
          <w:tab w:val="left" w:pos="2450"/>
        </w:tabs>
        <w:spacing w:after="0"/>
        <w:rPr>
          <w:rFonts w:ascii="Calibri" w:hAnsi="Calibri" w:cs="Calibri"/>
        </w:rPr>
      </w:pPr>
    </w:p>
    <w:p w14:paraId="57E2F5B0" w14:textId="77777777" w:rsidR="00056723" w:rsidRPr="0036261E" w:rsidRDefault="00056723" w:rsidP="0036261E">
      <w:pPr>
        <w:spacing w:after="0"/>
        <w:rPr>
          <w:rFonts w:cstheme="minorHAnsi"/>
        </w:rPr>
      </w:pPr>
      <w:r>
        <w:rPr>
          <w:rFonts w:ascii="Calibri" w:hAnsi="Calibri" w:cs="Calibri"/>
        </w:rPr>
        <w:t>Sözcükler:</w:t>
      </w:r>
      <w:r w:rsidR="0078227C">
        <w:rPr>
          <w:rFonts w:ascii="Calibri" w:hAnsi="Calibri" w:cs="Calibri"/>
        </w:rPr>
        <w:t xml:space="preserve"> </w:t>
      </w:r>
      <w:r w:rsidR="0078227C">
        <w:rPr>
          <w:rFonts w:cstheme="minorHAnsi"/>
        </w:rPr>
        <w:t>Kodlama, yön</w:t>
      </w:r>
    </w:p>
    <w:p w14:paraId="38F83AA1" w14:textId="77777777" w:rsidR="00056723" w:rsidRDefault="00056723" w:rsidP="00056723">
      <w:pPr>
        <w:tabs>
          <w:tab w:val="left" w:pos="2450"/>
        </w:tabs>
        <w:spacing w:after="0"/>
        <w:rPr>
          <w:rFonts w:ascii="Calibri" w:hAnsi="Calibri" w:cs="Calibri"/>
        </w:rPr>
      </w:pPr>
      <w:r>
        <w:rPr>
          <w:rFonts w:ascii="Calibri" w:hAnsi="Calibri" w:cs="Calibri"/>
        </w:rPr>
        <w:t>Değerler:</w:t>
      </w:r>
      <w:r w:rsidR="0078227C">
        <w:rPr>
          <w:rFonts w:ascii="Calibri" w:hAnsi="Calibri" w:cs="Calibri"/>
        </w:rPr>
        <w:t>-</w:t>
      </w:r>
    </w:p>
    <w:p w14:paraId="25EDF63A"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36261E" w:rsidRPr="0036261E">
        <w:rPr>
          <w:rFonts w:cstheme="minorHAnsi"/>
        </w:rPr>
        <w:t xml:space="preserve"> </w:t>
      </w:r>
      <w:r w:rsidR="0036261E" w:rsidRPr="00E03FEA">
        <w:rPr>
          <w:rFonts w:cstheme="minorHAnsi"/>
        </w:rPr>
        <w:t>Renkli elektrik bandı, yönlendirme kartları</w:t>
      </w:r>
    </w:p>
    <w:p w14:paraId="205E3915" w14:textId="77777777" w:rsidR="00056723" w:rsidRPr="00201392" w:rsidRDefault="00056723" w:rsidP="00056723">
      <w:pPr>
        <w:tabs>
          <w:tab w:val="left" w:pos="2450"/>
        </w:tabs>
        <w:spacing w:after="0"/>
        <w:rPr>
          <w:rFonts w:ascii="Calibri" w:hAnsi="Calibri" w:cs="Calibri"/>
          <w:b/>
          <w:bCs/>
        </w:rPr>
      </w:pPr>
    </w:p>
    <w:p w14:paraId="59C0AD6C" w14:textId="77777777" w:rsidR="00056723" w:rsidRPr="0036261E" w:rsidRDefault="0036261E" w:rsidP="00056723">
      <w:pPr>
        <w:tabs>
          <w:tab w:val="left" w:pos="2450"/>
        </w:tabs>
        <w:spacing w:after="0"/>
        <w:rPr>
          <w:rFonts w:ascii="Calibri" w:hAnsi="Calibri" w:cs="Calibri"/>
          <w:b/>
        </w:rPr>
      </w:pPr>
      <w:r w:rsidRPr="0036261E">
        <w:rPr>
          <w:rFonts w:cstheme="minorHAnsi"/>
          <w:b/>
        </w:rPr>
        <w:t>ERKEN OKURYAZARLIK ETKİNLİĞİ, OYUN ETKİNLİĞİ</w:t>
      </w:r>
    </w:p>
    <w:p w14:paraId="4FC9FD6C" w14:textId="77777777" w:rsidR="0036261E" w:rsidRPr="00E03FEA" w:rsidRDefault="0036261E" w:rsidP="0036261E">
      <w:pPr>
        <w:spacing w:after="0"/>
        <w:rPr>
          <w:rFonts w:cstheme="minorHAnsi"/>
        </w:rPr>
      </w:pPr>
      <w:r w:rsidRPr="00E03FEA">
        <w:rPr>
          <w:rFonts w:cstheme="minorHAnsi"/>
        </w:rPr>
        <w:t xml:space="preserve">Öğretmen sınıfın zeminine 4 sütun ve 3 satırdan oluşan toplam 12 kutucuk kare çizer. Her bir karenin içine üçgen, kare ve daire şekillerini renkli elektrik bandı ile oluşturur. Yere oluşturduğu çalışmanın aynısı A5 boyutunda yönlendirme kartlarına da </w:t>
      </w:r>
      <w:r>
        <w:rPr>
          <w:rFonts w:cstheme="minorHAnsi"/>
        </w:rPr>
        <w:t>yapar</w:t>
      </w:r>
      <w:r w:rsidRPr="00E03FEA">
        <w:rPr>
          <w:rFonts w:cstheme="minorHAnsi"/>
        </w:rPr>
        <w:t xml:space="preserve">. Kâğıttaki yönlendirmeler için çocuğa bir başlangıç noktası belirtir. Çocuk takip etmesi gereken oklara göre hangi şekle gideceğine karar verir ve ilerleyerek bitiş noktasına gider. </w:t>
      </w:r>
    </w:p>
    <w:p w14:paraId="130BF560" w14:textId="77777777" w:rsidR="0036261E" w:rsidRPr="00E03FEA" w:rsidRDefault="0036261E" w:rsidP="0036261E">
      <w:pPr>
        <w:spacing w:after="0"/>
        <w:rPr>
          <w:rFonts w:cstheme="minorHAnsi"/>
        </w:rPr>
      </w:pPr>
      <w:r w:rsidRPr="00E03FEA">
        <w:rPr>
          <w:rFonts w:cstheme="minorHAnsi"/>
        </w:rPr>
        <w:t>Oyunun ikinci aşamasında ise yönlendirmeyi başka bir arkadaşı yapabilir. Sağa- sola, öne vb. komutlarla ( sağ-sol ayırt etmede öğretmen yardımcı olabilir) sözel yönergelere dikkat edilebilir.</w:t>
      </w:r>
    </w:p>
    <w:p w14:paraId="4CD10EE2" w14:textId="77777777" w:rsidR="0036261E" w:rsidRPr="00E03FEA" w:rsidRDefault="0036261E" w:rsidP="0036261E">
      <w:pPr>
        <w:spacing w:after="0"/>
        <w:rPr>
          <w:rFonts w:cstheme="minorHAnsi"/>
        </w:rPr>
      </w:pPr>
      <w:r w:rsidRPr="00E03FEA">
        <w:rPr>
          <w:rFonts w:cstheme="minorHAnsi"/>
        </w:rPr>
        <w:t>Ardından Eğitim setinin 2. Kitabının 46 ve 47. Sayfaları tamamlanır.</w:t>
      </w:r>
    </w:p>
    <w:p w14:paraId="0B34D7FC" w14:textId="77777777" w:rsidR="00056723" w:rsidRDefault="00056723" w:rsidP="00056723">
      <w:pPr>
        <w:tabs>
          <w:tab w:val="left" w:pos="2450"/>
        </w:tabs>
        <w:spacing w:after="0"/>
        <w:rPr>
          <w:rFonts w:ascii="Calibri" w:hAnsi="Calibri" w:cs="Calibri"/>
        </w:rPr>
      </w:pPr>
    </w:p>
    <w:p w14:paraId="054E96E6"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2FF997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2AE847B" w14:textId="77777777" w:rsidR="00056723" w:rsidRDefault="00056723" w:rsidP="00056723">
      <w:pPr>
        <w:tabs>
          <w:tab w:val="left" w:pos="2450"/>
        </w:tabs>
        <w:spacing w:after="0"/>
        <w:rPr>
          <w:rFonts w:ascii="Calibri" w:hAnsi="Calibri" w:cs="Calibri"/>
        </w:rPr>
      </w:pPr>
    </w:p>
    <w:p w14:paraId="4C1D22E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4D09E95"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260897B" w14:textId="77777777" w:rsidR="00056723" w:rsidRDefault="00056723" w:rsidP="00056723">
      <w:pPr>
        <w:tabs>
          <w:tab w:val="left" w:pos="2450"/>
        </w:tabs>
        <w:spacing w:after="0"/>
        <w:rPr>
          <w:rFonts w:ascii="Calibri" w:hAnsi="Calibri" w:cs="Calibri"/>
        </w:rPr>
      </w:pPr>
    </w:p>
    <w:p w14:paraId="6C86F4DE" w14:textId="77777777" w:rsidR="0036261E" w:rsidRPr="00E03FEA" w:rsidRDefault="00056723" w:rsidP="0036261E">
      <w:pPr>
        <w:spacing w:after="0"/>
        <w:rPr>
          <w:rFonts w:cstheme="minorHAnsi"/>
          <w:b/>
        </w:rPr>
      </w:pPr>
      <w:r w:rsidRPr="00201392">
        <w:rPr>
          <w:rFonts w:ascii="Calibri" w:hAnsi="Calibri" w:cs="Calibri"/>
          <w:b/>
          <w:bCs/>
        </w:rPr>
        <w:t xml:space="preserve">ETKİNLİK ADI: </w:t>
      </w:r>
      <w:r w:rsidR="0036261E" w:rsidRPr="0036261E">
        <w:rPr>
          <w:rFonts w:cstheme="minorHAnsi"/>
          <w:b/>
        </w:rPr>
        <w:t>SÜNGERLERLE ŞEKİLLER</w:t>
      </w:r>
      <w:r w:rsidR="0036261E" w:rsidRPr="00E03FEA">
        <w:rPr>
          <w:rFonts w:cstheme="minorHAnsi"/>
          <w:b/>
        </w:rPr>
        <w:t xml:space="preserve"> </w:t>
      </w:r>
      <w:r w:rsidR="0036261E" w:rsidRPr="00E03FEA">
        <w:rPr>
          <w:rFonts w:cstheme="minorHAnsi"/>
        </w:rPr>
        <w:t>Sanat etkinliği</w:t>
      </w:r>
    </w:p>
    <w:p w14:paraId="106CE9E7" w14:textId="77777777" w:rsidR="00056723" w:rsidRDefault="00056723" w:rsidP="00056723">
      <w:pPr>
        <w:tabs>
          <w:tab w:val="left" w:pos="2450"/>
        </w:tabs>
        <w:spacing w:after="0"/>
        <w:rPr>
          <w:rFonts w:ascii="Calibri" w:hAnsi="Calibri" w:cs="Calibri"/>
        </w:rPr>
      </w:pPr>
    </w:p>
    <w:p w14:paraId="3D560322" w14:textId="77777777" w:rsidR="00056723" w:rsidRPr="0036261E" w:rsidRDefault="00056723" w:rsidP="0036261E">
      <w:pPr>
        <w:spacing w:after="0"/>
        <w:rPr>
          <w:rFonts w:cstheme="minorHAnsi"/>
          <w:b/>
        </w:rPr>
      </w:pPr>
      <w:r>
        <w:rPr>
          <w:rFonts w:ascii="Calibri" w:hAnsi="Calibri" w:cs="Calibri"/>
        </w:rPr>
        <w:t>Sözcükler:</w:t>
      </w:r>
      <w:r w:rsidR="0036261E" w:rsidRPr="0036261E">
        <w:rPr>
          <w:rFonts w:cstheme="minorHAnsi"/>
        </w:rPr>
        <w:t xml:space="preserve"> </w:t>
      </w:r>
      <w:r w:rsidR="0036261E" w:rsidRPr="00E03FEA">
        <w:rPr>
          <w:rFonts w:cstheme="minorHAnsi"/>
        </w:rPr>
        <w:t>Geometrik şekiller</w:t>
      </w:r>
    </w:p>
    <w:p w14:paraId="27C2FC61"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E58E495"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36261E" w:rsidRPr="0036261E">
        <w:rPr>
          <w:rFonts w:cstheme="minorHAnsi"/>
        </w:rPr>
        <w:t xml:space="preserve"> </w:t>
      </w:r>
      <w:r w:rsidR="0036261E" w:rsidRPr="00E03FEA">
        <w:rPr>
          <w:rFonts w:cstheme="minorHAnsi"/>
        </w:rPr>
        <w:t>Süngerler, suluboya, fırça, A3 kağıdı, pastel boyalar</w:t>
      </w:r>
    </w:p>
    <w:p w14:paraId="27941F09" w14:textId="77777777" w:rsidR="00415B49" w:rsidRDefault="00415B49" w:rsidP="00056723">
      <w:pPr>
        <w:tabs>
          <w:tab w:val="left" w:pos="2450"/>
        </w:tabs>
        <w:spacing w:after="0"/>
        <w:rPr>
          <w:rFonts w:cstheme="minorHAnsi"/>
          <w:b/>
        </w:rPr>
      </w:pPr>
    </w:p>
    <w:p w14:paraId="78776A57" w14:textId="77777777" w:rsidR="00056723" w:rsidRPr="0036261E" w:rsidRDefault="0036261E" w:rsidP="00056723">
      <w:pPr>
        <w:tabs>
          <w:tab w:val="left" w:pos="2450"/>
        </w:tabs>
        <w:spacing w:after="0"/>
        <w:rPr>
          <w:rFonts w:ascii="Calibri" w:hAnsi="Calibri" w:cs="Calibri"/>
          <w:b/>
        </w:rPr>
      </w:pPr>
      <w:r w:rsidRPr="0036261E">
        <w:rPr>
          <w:rFonts w:cstheme="minorHAnsi"/>
          <w:b/>
        </w:rPr>
        <w:t>SANAT ETKİNLİĞİ</w:t>
      </w:r>
    </w:p>
    <w:p w14:paraId="18379627" w14:textId="77777777" w:rsidR="00056723" w:rsidRPr="0036261E" w:rsidRDefault="0036261E" w:rsidP="0036261E">
      <w:pPr>
        <w:spacing w:after="0"/>
        <w:rPr>
          <w:rFonts w:cstheme="minorHAnsi"/>
        </w:rPr>
      </w:pPr>
      <w:r w:rsidRPr="00E03FEA">
        <w:rPr>
          <w:rFonts w:cstheme="minorHAnsi"/>
        </w:rPr>
        <w:t>Öğrenciler suluboyalarını alır ve masaya</w:t>
      </w:r>
      <w:r>
        <w:rPr>
          <w:rFonts w:cstheme="minorHAnsi"/>
        </w:rPr>
        <w:t xml:space="preserve"> geçerler. Öğretmen büyük süngerlerden</w:t>
      </w:r>
      <w:r w:rsidRPr="00E03FEA">
        <w:rPr>
          <w:rFonts w:cstheme="minorHAnsi"/>
        </w:rPr>
        <w:t xml:space="preserve"> kestiği geometrik şekilleri masalara dağıtır. Çocuklar şekillerden istediklerini alıp suluboya ile boyarlar. A3 kâğıdına </w:t>
      </w:r>
      <w:r w:rsidRPr="00E03FEA">
        <w:rPr>
          <w:rFonts w:cstheme="minorHAnsi"/>
        </w:rPr>
        <w:lastRenderedPageBreak/>
        <w:t xml:space="preserve">boyadıkları süngeri ters çevirip bastırırlar. Oluşturdukları baskı kuruduktan sonra pastel ya da keçeli boyalarla şekillerini kullanarak bir hayvan tasarımı yaparlar. Çalışmanın sonunda hangi şekille baskı yaptığını ve bu şekli hangi hayvana </w:t>
      </w:r>
      <w:r>
        <w:rPr>
          <w:rFonts w:cstheme="minorHAnsi"/>
        </w:rPr>
        <w:t>benzettiğini</w:t>
      </w:r>
      <w:r w:rsidRPr="00E03FEA">
        <w:rPr>
          <w:rFonts w:cstheme="minorHAnsi"/>
        </w:rPr>
        <w:t xml:space="preserve"> arkadaşlarına ifade ederler. </w:t>
      </w:r>
    </w:p>
    <w:p w14:paraId="2788041A" w14:textId="77777777" w:rsidR="00056723" w:rsidRDefault="00056723" w:rsidP="00056723">
      <w:pPr>
        <w:tabs>
          <w:tab w:val="left" w:pos="2450"/>
        </w:tabs>
        <w:spacing w:after="0"/>
        <w:rPr>
          <w:rFonts w:ascii="Calibri" w:hAnsi="Calibri" w:cs="Calibri"/>
        </w:rPr>
      </w:pPr>
    </w:p>
    <w:p w14:paraId="28121A2F"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9835484"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E4E24D2" w14:textId="77777777" w:rsidR="00056723" w:rsidRDefault="00056723" w:rsidP="00056723">
      <w:pPr>
        <w:tabs>
          <w:tab w:val="left" w:pos="2450"/>
        </w:tabs>
        <w:spacing w:after="0"/>
        <w:rPr>
          <w:rFonts w:ascii="Calibri" w:hAnsi="Calibri" w:cs="Calibri"/>
        </w:rPr>
      </w:pPr>
    </w:p>
    <w:p w14:paraId="36E7501A"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2F8B7A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AAB7DED" w14:textId="77777777" w:rsidR="00056723" w:rsidRDefault="00056723" w:rsidP="00056723">
      <w:pPr>
        <w:tabs>
          <w:tab w:val="left" w:pos="2450"/>
        </w:tabs>
        <w:spacing w:after="0"/>
        <w:rPr>
          <w:rFonts w:ascii="Calibri" w:hAnsi="Calibri" w:cs="Calibri"/>
        </w:rPr>
      </w:pPr>
    </w:p>
    <w:p w14:paraId="200AE6A2"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5D3EA04E"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36261E">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4698A6CE" w14:textId="77777777" w:rsidR="0036261E" w:rsidRPr="00E03FEA" w:rsidRDefault="0036261E" w:rsidP="0036261E">
      <w:pPr>
        <w:pStyle w:val="ListeParagraf"/>
        <w:numPr>
          <w:ilvl w:val="0"/>
          <w:numId w:val="1"/>
        </w:numPr>
        <w:spacing w:after="0"/>
        <w:rPr>
          <w:rFonts w:cstheme="minorHAnsi"/>
        </w:rPr>
      </w:pPr>
      <w:r w:rsidRPr="00E03FEA">
        <w:rPr>
          <w:rFonts w:cstheme="minorHAnsi"/>
        </w:rPr>
        <w:t>Başlangıç yerin hangi geometrik şekildi?</w:t>
      </w:r>
    </w:p>
    <w:p w14:paraId="6943F7D6" w14:textId="77777777" w:rsidR="0036261E" w:rsidRPr="00E03FEA" w:rsidRDefault="0036261E" w:rsidP="0036261E">
      <w:pPr>
        <w:pStyle w:val="ListeParagraf"/>
        <w:numPr>
          <w:ilvl w:val="0"/>
          <w:numId w:val="1"/>
        </w:numPr>
        <w:spacing w:after="0"/>
        <w:rPr>
          <w:rFonts w:cstheme="minorHAnsi"/>
        </w:rPr>
      </w:pPr>
      <w:r w:rsidRPr="00E03FEA">
        <w:rPr>
          <w:rFonts w:cstheme="minorHAnsi"/>
        </w:rPr>
        <w:t>Bitiş yerin neresi oldu?</w:t>
      </w:r>
    </w:p>
    <w:p w14:paraId="6F87C620" w14:textId="77777777" w:rsidR="0036261E" w:rsidRPr="00E03FEA" w:rsidRDefault="0036261E" w:rsidP="0036261E">
      <w:pPr>
        <w:pStyle w:val="ListeParagraf"/>
        <w:numPr>
          <w:ilvl w:val="0"/>
          <w:numId w:val="1"/>
        </w:numPr>
        <w:spacing w:after="0"/>
        <w:rPr>
          <w:rFonts w:cstheme="minorHAnsi"/>
        </w:rPr>
      </w:pPr>
      <w:r w:rsidRPr="00E03FEA">
        <w:rPr>
          <w:rFonts w:cstheme="minorHAnsi"/>
        </w:rPr>
        <w:t>Okları takip ederken neler hissettin?</w:t>
      </w:r>
    </w:p>
    <w:p w14:paraId="46C89D5B" w14:textId="77777777" w:rsidR="0036261E" w:rsidRPr="00E03FEA" w:rsidRDefault="0036261E" w:rsidP="0036261E">
      <w:pPr>
        <w:pStyle w:val="ListeParagraf"/>
        <w:numPr>
          <w:ilvl w:val="0"/>
          <w:numId w:val="1"/>
        </w:numPr>
        <w:spacing w:after="0"/>
        <w:rPr>
          <w:rFonts w:cstheme="minorHAnsi"/>
        </w:rPr>
      </w:pPr>
      <w:r w:rsidRPr="00E03FEA">
        <w:rPr>
          <w:rFonts w:cstheme="minorHAnsi"/>
        </w:rPr>
        <w:t>Bakarak ilerlemek mi yoksa dinleyerek ilerlemek mi daha zordu?</w:t>
      </w:r>
    </w:p>
    <w:p w14:paraId="19497CE9" w14:textId="77777777" w:rsidR="0036261E" w:rsidRPr="00D45BBE" w:rsidRDefault="0036261E" w:rsidP="0036261E">
      <w:pPr>
        <w:pStyle w:val="ListeParagraf"/>
        <w:numPr>
          <w:ilvl w:val="0"/>
          <w:numId w:val="2"/>
        </w:numPr>
        <w:spacing w:after="0"/>
        <w:rPr>
          <w:rFonts w:cstheme="minorHAnsi"/>
        </w:rPr>
      </w:pPr>
      <w:r w:rsidRPr="00D45BBE">
        <w:rPr>
          <w:rFonts w:cstheme="minorHAnsi"/>
        </w:rPr>
        <w:t>Süngerle baskı yapmak nasıl bir histi?</w:t>
      </w:r>
    </w:p>
    <w:p w14:paraId="3349A9BF" w14:textId="77777777" w:rsidR="0036261E" w:rsidRPr="00D45BBE" w:rsidRDefault="0036261E" w:rsidP="0036261E">
      <w:pPr>
        <w:pStyle w:val="ListeParagraf"/>
        <w:numPr>
          <w:ilvl w:val="0"/>
          <w:numId w:val="2"/>
        </w:numPr>
        <w:spacing w:after="0"/>
        <w:rPr>
          <w:rFonts w:cstheme="minorHAnsi"/>
        </w:rPr>
      </w:pPr>
      <w:r w:rsidRPr="00D45BBE">
        <w:rPr>
          <w:rFonts w:cstheme="minorHAnsi"/>
        </w:rPr>
        <w:t>Şeklini hangi hayvana çevirdin?</w:t>
      </w:r>
    </w:p>
    <w:p w14:paraId="2C01D995" w14:textId="77777777" w:rsidR="00167BB5" w:rsidRPr="00415B49" w:rsidRDefault="0036261E" w:rsidP="00415B49">
      <w:pPr>
        <w:pStyle w:val="ListeParagraf"/>
        <w:numPr>
          <w:ilvl w:val="0"/>
          <w:numId w:val="2"/>
        </w:numPr>
        <w:spacing w:after="0"/>
        <w:rPr>
          <w:rFonts w:cstheme="minorHAnsi"/>
        </w:rPr>
      </w:pPr>
      <w:r w:rsidRPr="00D45BBE">
        <w:rPr>
          <w:rFonts w:cstheme="minorHAnsi"/>
        </w:rPr>
        <w:t>Oluşturduğun hayvan konuşabilseydi bizlere ne derdi?</w:t>
      </w:r>
    </w:p>
    <w:p w14:paraId="5E04F0C2" w14:textId="77777777" w:rsidR="00167BB5" w:rsidRDefault="00167BB5" w:rsidP="00167BB5">
      <w:pPr>
        <w:tabs>
          <w:tab w:val="left" w:pos="2450"/>
        </w:tabs>
        <w:spacing w:after="0"/>
        <w:rPr>
          <w:rFonts w:ascii="Calibri" w:hAnsi="Calibri" w:cs="Calibri"/>
        </w:rPr>
      </w:pPr>
    </w:p>
    <w:p w14:paraId="3D267629" w14:textId="77777777" w:rsidR="00167BB5" w:rsidRPr="006B45E2" w:rsidRDefault="00167BB5" w:rsidP="00167BB5">
      <w:pPr>
        <w:spacing w:after="0"/>
        <w:rPr>
          <w:rFonts w:cstheme="minorHAnsi"/>
        </w:rPr>
      </w:pPr>
      <w:r>
        <w:rPr>
          <w:rFonts w:cstheme="minorHAnsi"/>
        </w:rPr>
        <w:t>GENEL DEĞERLENDİRME:</w:t>
      </w:r>
    </w:p>
    <w:p w14:paraId="078FE953" w14:textId="77777777" w:rsidR="00167BB5" w:rsidRDefault="00167BB5" w:rsidP="00056723">
      <w:pPr>
        <w:tabs>
          <w:tab w:val="left" w:pos="2450"/>
        </w:tabs>
        <w:spacing w:after="0"/>
        <w:rPr>
          <w:rFonts w:ascii="Calibri" w:hAnsi="Calibri" w:cs="Calibri"/>
        </w:rPr>
      </w:pPr>
    </w:p>
    <w:p w14:paraId="36F6D43E" w14:textId="77777777" w:rsidR="00056723" w:rsidRDefault="00056723" w:rsidP="00056723">
      <w:pPr>
        <w:tabs>
          <w:tab w:val="left" w:pos="2450"/>
        </w:tabs>
        <w:spacing w:after="0"/>
        <w:rPr>
          <w:rFonts w:ascii="Calibri" w:hAnsi="Calibri" w:cs="Calibri"/>
        </w:rPr>
      </w:pPr>
    </w:p>
    <w:p w14:paraId="3639261E"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49780D56" w14:textId="77777777" w:rsidR="00056723" w:rsidRDefault="00056723" w:rsidP="00056723">
      <w:pPr>
        <w:tabs>
          <w:tab w:val="left" w:pos="2450"/>
        </w:tabs>
        <w:spacing w:after="0"/>
        <w:rPr>
          <w:rFonts w:ascii="Calibri" w:hAnsi="Calibri" w:cs="Calibri"/>
        </w:rPr>
      </w:pPr>
    </w:p>
    <w:p w14:paraId="1DA47E2D" w14:textId="77777777" w:rsidR="00056723" w:rsidRDefault="00056723" w:rsidP="00056723">
      <w:pPr>
        <w:tabs>
          <w:tab w:val="left" w:pos="2450"/>
        </w:tabs>
        <w:spacing w:after="0"/>
        <w:rPr>
          <w:rFonts w:ascii="Calibri" w:hAnsi="Calibri" w:cs="Calibri"/>
        </w:rPr>
      </w:pPr>
    </w:p>
    <w:p w14:paraId="4A894755" w14:textId="77777777" w:rsidR="00056723" w:rsidRPr="00BE5FF8" w:rsidRDefault="00056723" w:rsidP="00056723">
      <w:pPr>
        <w:tabs>
          <w:tab w:val="left" w:pos="2450"/>
        </w:tabs>
        <w:spacing w:after="0"/>
        <w:rPr>
          <w:rFonts w:ascii="Calibri" w:hAnsi="Calibri" w:cs="Calibri"/>
        </w:rPr>
      </w:pPr>
    </w:p>
    <w:p w14:paraId="0F82708F"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B468CD"/>
    <w:multiLevelType w:val="hybridMultilevel"/>
    <w:tmpl w:val="80EC72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220336"/>
    <w:multiLevelType w:val="hybridMultilevel"/>
    <w:tmpl w:val="CB7262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41272793">
    <w:abstractNumId w:val="1"/>
  </w:num>
  <w:num w:numId="2" w16cid:durableId="1065183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6261E"/>
    <w:rsid w:val="00415B49"/>
    <w:rsid w:val="00471DAD"/>
    <w:rsid w:val="0078227C"/>
    <w:rsid w:val="007F306C"/>
    <w:rsid w:val="009C5337"/>
    <w:rsid w:val="00D2303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EEC5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6261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761</Words>
  <Characters>4344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2024-09-30T14:23:00Z</dcterms:modified>
</cp:coreProperties>
</file>