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FF5DF" w14:textId="77777777" w:rsidR="00056723" w:rsidRDefault="00056723" w:rsidP="001C4C64">
      <w:pPr>
        <w:spacing w:after="0" w:line="276" w:lineRule="auto"/>
        <w:jc w:val="center"/>
        <w:rPr>
          <w:rFonts w:ascii="Calibri" w:hAnsi="Calibri" w:cs="Calibri"/>
          <w:b/>
          <w:bCs/>
        </w:rPr>
      </w:pPr>
      <w:r w:rsidRPr="00BE5FF8">
        <w:rPr>
          <w:rFonts w:ascii="Calibri" w:hAnsi="Calibri" w:cs="Calibri"/>
          <w:b/>
          <w:bCs/>
        </w:rPr>
        <w:t>GÜNLÜK PLAN</w:t>
      </w:r>
    </w:p>
    <w:p w14:paraId="5B882DA6" w14:textId="77777777" w:rsidR="00056723" w:rsidRPr="00BE5FF8" w:rsidRDefault="00056723" w:rsidP="00056723">
      <w:pPr>
        <w:spacing w:after="0" w:line="276" w:lineRule="auto"/>
        <w:rPr>
          <w:rFonts w:ascii="Calibri" w:hAnsi="Calibri" w:cs="Calibri"/>
          <w:b/>
          <w:bCs/>
        </w:rPr>
      </w:pPr>
    </w:p>
    <w:p w14:paraId="124C17A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C33BC5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37CDB75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A004F7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28F64D0C" w14:textId="77777777" w:rsidR="00056723" w:rsidRDefault="00056723" w:rsidP="00056723">
      <w:pPr>
        <w:spacing w:after="0" w:line="276" w:lineRule="auto"/>
        <w:rPr>
          <w:rFonts w:ascii="Calibri" w:hAnsi="Calibri" w:cs="Calibri"/>
        </w:rPr>
      </w:pPr>
    </w:p>
    <w:p w14:paraId="0BF688A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0BE50021" w14:textId="77777777" w:rsidR="00056723" w:rsidRDefault="00056723" w:rsidP="00056723">
      <w:pPr>
        <w:spacing w:after="0" w:line="276" w:lineRule="auto"/>
        <w:rPr>
          <w:rFonts w:ascii="Calibri" w:hAnsi="Calibri" w:cs="Calibri"/>
        </w:rPr>
      </w:pPr>
    </w:p>
    <w:p w14:paraId="6B42B1D3" w14:textId="77777777" w:rsidR="00056723" w:rsidRDefault="00056723" w:rsidP="00056723">
      <w:pPr>
        <w:spacing w:after="0" w:line="276" w:lineRule="auto"/>
        <w:rPr>
          <w:rFonts w:ascii="Calibri" w:hAnsi="Calibri" w:cs="Calibri"/>
        </w:rPr>
      </w:pPr>
      <w:r>
        <w:rPr>
          <w:rFonts w:ascii="Calibri" w:hAnsi="Calibri" w:cs="Calibri"/>
        </w:rPr>
        <w:t>BİLİŞSEL GELİŞİM</w:t>
      </w:r>
    </w:p>
    <w:p w14:paraId="78ACE28F" w14:textId="77777777" w:rsidR="00B37730" w:rsidRPr="00C43D2E" w:rsidRDefault="00B37730" w:rsidP="00B37730">
      <w:pPr>
        <w:spacing w:after="0"/>
        <w:rPr>
          <w:rFonts w:cstheme="minorHAnsi"/>
          <w:b/>
        </w:rPr>
      </w:pPr>
      <w:r w:rsidRPr="00C43D2E">
        <w:rPr>
          <w:rFonts w:cstheme="minorHAnsi"/>
          <w:b/>
        </w:rPr>
        <w:t>Kazanım 1. Nesneye/duruma/olaya yönelik dikkatini sürdürür.</w:t>
      </w:r>
    </w:p>
    <w:p w14:paraId="1B7C9258" w14:textId="77777777" w:rsidR="00B37730" w:rsidRPr="00B37730" w:rsidRDefault="00B37730" w:rsidP="00B37730">
      <w:pPr>
        <w:spacing w:after="0"/>
        <w:rPr>
          <w:rFonts w:cstheme="minorHAnsi"/>
          <w:b/>
        </w:rPr>
      </w:pPr>
      <w:r w:rsidRPr="00C43D2E">
        <w:rPr>
          <w:rFonts w:cstheme="minorHAnsi"/>
          <w:b/>
        </w:rPr>
        <w:t>Göstergeler</w:t>
      </w:r>
      <w:r w:rsidR="003A683C">
        <w:rPr>
          <w:rFonts w:cstheme="minorHAnsi"/>
          <w:b/>
        </w:rPr>
        <w:t xml:space="preserve"> </w:t>
      </w:r>
      <w:r w:rsidRPr="00C43D2E">
        <w:rPr>
          <w:rFonts w:cstheme="minorHAnsi"/>
        </w:rPr>
        <w:t xml:space="preserve">Dikkat edilmesi gereken nesneye/duruma/olaya odaklanır. </w:t>
      </w:r>
    </w:p>
    <w:p w14:paraId="15070054" w14:textId="77777777" w:rsidR="00B37730" w:rsidRPr="00C43D2E" w:rsidRDefault="00B37730" w:rsidP="00B37730">
      <w:pPr>
        <w:spacing w:after="0"/>
        <w:rPr>
          <w:rFonts w:cstheme="minorHAnsi"/>
        </w:rPr>
      </w:pPr>
      <w:r w:rsidRPr="00C43D2E">
        <w:rPr>
          <w:rFonts w:cstheme="minorHAnsi"/>
        </w:rPr>
        <w:t>Dikkatini çeken nesneye/duruma/olaya yönelik yanıtları dinler.</w:t>
      </w:r>
    </w:p>
    <w:p w14:paraId="48A45F7F" w14:textId="77777777" w:rsidR="00B37730" w:rsidRPr="00C43D2E" w:rsidRDefault="00B37730" w:rsidP="00B37730">
      <w:pPr>
        <w:spacing w:after="0"/>
        <w:rPr>
          <w:rFonts w:cstheme="minorHAnsi"/>
        </w:rPr>
      </w:pPr>
      <w:r w:rsidRPr="00C43D2E">
        <w:rPr>
          <w:rFonts w:cstheme="minorHAnsi"/>
        </w:rPr>
        <w:t xml:space="preserve">Dikkat dağıtıcı uyaranlara rağmen etkinliğe yönelik dikkatini sürdürür. </w:t>
      </w:r>
    </w:p>
    <w:p w14:paraId="64F061D4" w14:textId="77777777" w:rsidR="00B37730" w:rsidRPr="00C43D2E" w:rsidRDefault="00B37730" w:rsidP="00B37730">
      <w:pPr>
        <w:spacing w:after="0"/>
        <w:rPr>
          <w:rFonts w:cstheme="minorHAnsi"/>
        </w:rPr>
      </w:pPr>
      <w:r w:rsidRPr="00C43D2E">
        <w:rPr>
          <w:rFonts w:cstheme="minorHAnsi"/>
        </w:rPr>
        <w:t xml:space="preserve">Bir göreve/işe ara verdikten sonra yeniden odaklanır. </w:t>
      </w:r>
    </w:p>
    <w:p w14:paraId="74E5E1EC" w14:textId="77777777" w:rsidR="00B37730" w:rsidRPr="00C43D2E" w:rsidRDefault="00B37730" w:rsidP="00B37730">
      <w:pPr>
        <w:spacing w:after="0"/>
        <w:rPr>
          <w:rFonts w:cstheme="minorHAnsi"/>
        </w:rPr>
      </w:pPr>
      <w:r w:rsidRPr="00C43D2E">
        <w:rPr>
          <w:rFonts w:cstheme="minorHAnsi"/>
        </w:rPr>
        <w:t xml:space="preserve">Yeniden odaklandığı işini tamamlar. </w:t>
      </w:r>
    </w:p>
    <w:p w14:paraId="321907C2" w14:textId="77777777" w:rsidR="00056723" w:rsidRDefault="00056723" w:rsidP="00056723">
      <w:pPr>
        <w:spacing w:after="0" w:line="276" w:lineRule="auto"/>
        <w:rPr>
          <w:rFonts w:ascii="Calibri" w:hAnsi="Calibri" w:cs="Calibri"/>
        </w:rPr>
      </w:pPr>
    </w:p>
    <w:p w14:paraId="054B5C0C" w14:textId="77777777" w:rsidR="00056723" w:rsidRDefault="00056723" w:rsidP="00056723">
      <w:pPr>
        <w:spacing w:after="0" w:line="276" w:lineRule="auto"/>
        <w:rPr>
          <w:rFonts w:ascii="Calibri" w:hAnsi="Calibri" w:cs="Calibri"/>
        </w:rPr>
      </w:pPr>
    </w:p>
    <w:p w14:paraId="3716DF2C" w14:textId="77777777" w:rsidR="00056723" w:rsidRDefault="00056723" w:rsidP="00056723">
      <w:pPr>
        <w:spacing w:after="0" w:line="276" w:lineRule="auto"/>
        <w:rPr>
          <w:rFonts w:ascii="Calibri" w:hAnsi="Calibri" w:cs="Calibri"/>
        </w:rPr>
      </w:pPr>
      <w:r>
        <w:rPr>
          <w:rFonts w:ascii="Calibri" w:hAnsi="Calibri" w:cs="Calibri"/>
        </w:rPr>
        <w:t>DİL GELİŞİMİ</w:t>
      </w:r>
    </w:p>
    <w:p w14:paraId="037C7846" w14:textId="77777777" w:rsidR="00B37730" w:rsidRPr="00C43D2E" w:rsidRDefault="00B37730" w:rsidP="00B37730">
      <w:pPr>
        <w:spacing w:after="0"/>
        <w:rPr>
          <w:rFonts w:cstheme="minorHAnsi"/>
          <w:b/>
        </w:rPr>
      </w:pPr>
      <w:r w:rsidRPr="00C43D2E">
        <w:rPr>
          <w:rFonts w:cstheme="minorHAnsi"/>
          <w:b/>
        </w:rPr>
        <w:t xml:space="preserve">Kazanım 7. Dinlediklerinin/izlediklerinin anlamını yorumlar. </w:t>
      </w:r>
    </w:p>
    <w:p w14:paraId="591ECE60"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0DE01484" w14:textId="77777777" w:rsidR="00B37730" w:rsidRPr="00C43D2E" w:rsidRDefault="00B37730" w:rsidP="00B37730">
      <w:pPr>
        <w:spacing w:after="0"/>
        <w:rPr>
          <w:rFonts w:cstheme="minorHAnsi"/>
        </w:rPr>
      </w:pPr>
      <w:r w:rsidRPr="00C43D2E">
        <w:rPr>
          <w:rFonts w:cstheme="minorHAnsi"/>
        </w:rPr>
        <w:t xml:space="preserve">Dinlediklerini/izlediklerini yaşamıyla ilişkilendirir. </w:t>
      </w:r>
    </w:p>
    <w:p w14:paraId="687FC50C" w14:textId="77777777" w:rsidR="00B37730" w:rsidRPr="00C43D2E" w:rsidRDefault="00B37730" w:rsidP="00B37730">
      <w:pPr>
        <w:spacing w:after="0"/>
        <w:rPr>
          <w:rFonts w:cstheme="minorHAnsi"/>
        </w:rPr>
      </w:pPr>
      <w:r w:rsidRPr="00C43D2E">
        <w:rPr>
          <w:rFonts w:cstheme="minorHAnsi"/>
        </w:rPr>
        <w:t>Dinlediklerini/izlediklerini çeşitli yollarla sergiler.</w:t>
      </w:r>
    </w:p>
    <w:p w14:paraId="08B746F0" w14:textId="77777777" w:rsidR="00B37730" w:rsidRPr="00C43D2E" w:rsidRDefault="00B37730" w:rsidP="00B37730">
      <w:pPr>
        <w:spacing w:after="0"/>
        <w:rPr>
          <w:rFonts w:cstheme="minorHAnsi"/>
          <w:b/>
        </w:rPr>
      </w:pPr>
      <w:r w:rsidRPr="00C43D2E">
        <w:rPr>
          <w:rFonts w:cstheme="minorHAnsi"/>
          <w:b/>
        </w:rPr>
        <w:t xml:space="preserve">Kazanım 10. Sözel olarak özgün ürünler oluşturur. </w:t>
      </w:r>
    </w:p>
    <w:p w14:paraId="7A29160A"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Olay örgüsünü/şiiri/öyküyü dinlemeden önce başlık üretir. </w:t>
      </w:r>
    </w:p>
    <w:p w14:paraId="153F67F6" w14:textId="77777777" w:rsidR="00B37730" w:rsidRPr="00C43D2E" w:rsidRDefault="00B37730" w:rsidP="00B37730">
      <w:pPr>
        <w:spacing w:after="0"/>
        <w:rPr>
          <w:rFonts w:cstheme="minorHAnsi"/>
        </w:rPr>
      </w:pPr>
      <w:r w:rsidRPr="00C43D2E">
        <w:rPr>
          <w:rFonts w:cstheme="minorHAnsi"/>
        </w:rPr>
        <w:t xml:space="preserve">Cümlenin/olay örgüsünün/öykünün sonucunu tahmin eder. </w:t>
      </w:r>
    </w:p>
    <w:p w14:paraId="3C83F241" w14:textId="77777777" w:rsidR="00B37730" w:rsidRPr="00C43D2E" w:rsidRDefault="00B37730" w:rsidP="00B37730">
      <w:pPr>
        <w:spacing w:after="0"/>
        <w:rPr>
          <w:rFonts w:cstheme="minorHAnsi"/>
        </w:rPr>
      </w:pPr>
      <w:r w:rsidRPr="00C43D2E">
        <w:rPr>
          <w:rFonts w:cstheme="minorHAnsi"/>
        </w:rPr>
        <w:t xml:space="preserve">Cümle/olay örgüsü/öykü̈/şiir/bilmece/tekerlemeleri tamamlar. </w:t>
      </w:r>
    </w:p>
    <w:p w14:paraId="2CF16FB2" w14:textId="77777777" w:rsidR="00B37730" w:rsidRPr="00C43D2E" w:rsidRDefault="00B37730" w:rsidP="00B37730">
      <w:pPr>
        <w:spacing w:after="0"/>
        <w:rPr>
          <w:rFonts w:cstheme="minorHAnsi"/>
        </w:rPr>
      </w:pPr>
      <w:r w:rsidRPr="00C43D2E">
        <w:rPr>
          <w:rFonts w:cstheme="minorHAnsi"/>
        </w:rPr>
        <w:t xml:space="preserve">Cümle/olay örgüsü/bilmece/şiir/tekerleme ya da özgün bir öykü̈ oluşturur. </w:t>
      </w:r>
    </w:p>
    <w:p w14:paraId="4556CF76" w14:textId="77777777" w:rsidR="00B37730" w:rsidRPr="00C43D2E" w:rsidRDefault="00B37730" w:rsidP="00B37730">
      <w:pPr>
        <w:spacing w:after="0"/>
        <w:rPr>
          <w:rFonts w:cstheme="minorHAnsi"/>
        </w:rPr>
      </w:pPr>
      <w:r w:rsidRPr="00C43D2E">
        <w:rPr>
          <w:rFonts w:cstheme="minorHAnsi"/>
        </w:rPr>
        <w:t>Olay örgüsünü/şiiri/öyküyü dinledikten sonra başlık üretir.</w:t>
      </w:r>
    </w:p>
    <w:p w14:paraId="2E61CCDE" w14:textId="77777777" w:rsidR="00B37730" w:rsidRPr="00C43D2E" w:rsidRDefault="00B37730" w:rsidP="00B37730">
      <w:pPr>
        <w:spacing w:after="0"/>
        <w:rPr>
          <w:rFonts w:cstheme="minorHAnsi"/>
          <w:b/>
        </w:rPr>
      </w:pPr>
      <w:r w:rsidRPr="00C43D2E">
        <w:rPr>
          <w:rFonts w:cstheme="minorHAnsi"/>
          <w:b/>
        </w:rPr>
        <w:t xml:space="preserve">Kazanım 11. Okuma farkındalığı gösterir. </w:t>
      </w:r>
    </w:p>
    <w:p w14:paraId="78FD22CF"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Her çocuk kitabının yazarının, resimleyeninin, yayınevinin olduğunu söyler. </w:t>
      </w:r>
    </w:p>
    <w:p w14:paraId="3E2E0CB8" w14:textId="77777777" w:rsidR="00056723" w:rsidRDefault="00056723" w:rsidP="00056723">
      <w:pPr>
        <w:spacing w:after="0" w:line="276" w:lineRule="auto"/>
        <w:rPr>
          <w:rFonts w:ascii="Calibri" w:hAnsi="Calibri" w:cs="Calibri"/>
        </w:rPr>
      </w:pPr>
    </w:p>
    <w:p w14:paraId="07AAC7B6"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3DBC54EE" w14:textId="77777777" w:rsidR="00B37730" w:rsidRPr="00C43D2E" w:rsidRDefault="00B37730" w:rsidP="00B37730">
      <w:pPr>
        <w:spacing w:after="0"/>
        <w:rPr>
          <w:rFonts w:cstheme="minorHAnsi"/>
          <w:b/>
        </w:rPr>
      </w:pPr>
      <w:r w:rsidRPr="00C43D2E">
        <w:rPr>
          <w:rFonts w:cstheme="minorHAnsi"/>
          <w:b/>
        </w:rPr>
        <w:t xml:space="preserve">Kazanım 1. Bedenini fark eder. </w:t>
      </w:r>
    </w:p>
    <w:p w14:paraId="7D12F0B2"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Bedenini/beden bölümlerini işlevine uygun olarak kullanır. </w:t>
      </w:r>
    </w:p>
    <w:p w14:paraId="5AA8CC61" w14:textId="77777777" w:rsidR="00B37730" w:rsidRPr="00C43D2E" w:rsidRDefault="00B37730" w:rsidP="00B37730">
      <w:pPr>
        <w:spacing w:after="0"/>
        <w:rPr>
          <w:rFonts w:cstheme="minorHAnsi"/>
          <w:b/>
        </w:rPr>
      </w:pPr>
      <w:r w:rsidRPr="00C43D2E">
        <w:rPr>
          <w:rFonts w:cstheme="minorHAnsi"/>
          <w:b/>
        </w:rPr>
        <w:t xml:space="preserve">Kazanım 2. Büyük kaslarını koordineli kullanır. </w:t>
      </w:r>
    </w:p>
    <w:p w14:paraId="18B59EDA"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Kol ve bacaklarını eş zamanlı hareket ettirir. </w:t>
      </w:r>
    </w:p>
    <w:p w14:paraId="0A9BBD1B" w14:textId="77777777" w:rsidR="00B37730" w:rsidRPr="00C43D2E" w:rsidRDefault="00B37730" w:rsidP="00B37730">
      <w:pPr>
        <w:spacing w:after="0"/>
        <w:rPr>
          <w:rFonts w:cstheme="minorHAnsi"/>
        </w:rPr>
      </w:pPr>
      <w:r w:rsidRPr="00C43D2E">
        <w:rPr>
          <w:rFonts w:cstheme="minorHAnsi"/>
        </w:rPr>
        <w:t xml:space="preserve">Farklı yönde/formda/hızda yürür. </w:t>
      </w:r>
    </w:p>
    <w:p w14:paraId="13B27939" w14:textId="77777777" w:rsidR="00B37730" w:rsidRPr="00C43D2E" w:rsidRDefault="00B37730" w:rsidP="00B37730">
      <w:pPr>
        <w:spacing w:after="0"/>
        <w:rPr>
          <w:rFonts w:cstheme="minorHAnsi"/>
          <w:b/>
        </w:rPr>
      </w:pPr>
      <w:r w:rsidRPr="00C43D2E">
        <w:rPr>
          <w:rFonts w:cstheme="minorHAnsi"/>
          <w:b/>
        </w:rPr>
        <w:t xml:space="preserve">Kazanım 5. Denge gerektiren hareketleri yapar. </w:t>
      </w:r>
    </w:p>
    <w:p w14:paraId="40E12CF7"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Belirli bir harekete başlamadan önce dengesini korur. </w:t>
      </w:r>
    </w:p>
    <w:p w14:paraId="1986CE7C" w14:textId="77777777" w:rsidR="00B37730" w:rsidRPr="00C43D2E" w:rsidRDefault="00B37730" w:rsidP="00B37730">
      <w:pPr>
        <w:spacing w:after="0"/>
        <w:rPr>
          <w:rFonts w:cstheme="minorHAnsi"/>
        </w:rPr>
      </w:pPr>
      <w:r w:rsidRPr="00C43D2E">
        <w:rPr>
          <w:rFonts w:cstheme="minorHAnsi"/>
        </w:rPr>
        <w:t xml:space="preserve">Çizgi üzerinde farklı yönde/formda/hızda yürür. </w:t>
      </w:r>
    </w:p>
    <w:p w14:paraId="63AC1AD9" w14:textId="77777777" w:rsidR="00B37730" w:rsidRPr="00C43D2E" w:rsidRDefault="00B37730" w:rsidP="00B37730">
      <w:pPr>
        <w:spacing w:after="0"/>
        <w:rPr>
          <w:rFonts w:cstheme="minorHAnsi"/>
        </w:rPr>
      </w:pPr>
      <w:r w:rsidRPr="00C43D2E">
        <w:rPr>
          <w:rFonts w:cstheme="minorHAnsi"/>
        </w:rPr>
        <w:t xml:space="preserve">Denge tahtası üzerinde farklı yönde/formda yürür </w:t>
      </w:r>
    </w:p>
    <w:p w14:paraId="5C8EF2B0" w14:textId="77777777" w:rsidR="00B37730" w:rsidRPr="00C43D2E" w:rsidRDefault="00B37730" w:rsidP="00B37730">
      <w:pPr>
        <w:spacing w:after="0"/>
        <w:rPr>
          <w:rFonts w:cstheme="minorHAnsi"/>
          <w:b/>
        </w:rPr>
      </w:pPr>
      <w:r w:rsidRPr="00C43D2E">
        <w:rPr>
          <w:rFonts w:cstheme="minorHAnsi"/>
          <w:b/>
        </w:rPr>
        <w:t xml:space="preserve">Kazanım 6. Küçük kaslarını kullanarak koordineli hareketler yapar. </w:t>
      </w:r>
    </w:p>
    <w:p w14:paraId="73012D71"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Nesneleri toplar. </w:t>
      </w:r>
    </w:p>
    <w:p w14:paraId="0F392A49" w14:textId="77777777" w:rsidR="00B37730" w:rsidRPr="00C43D2E" w:rsidRDefault="00B37730" w:rsidP="00B37730">
      <w:pPr>
        <w:spacing w:after="0"/>
        <w:rPr>
          <w:rFonts w:cstheme="minorHAnsi"/>
        </w:rPr>
      </w:pPr>
      <w:r w:rsidRPr="00C43D2E">
        <w:rPr>
          <w:rFonts w:cstheme="minorHAnsi"/>
        </w:rPr>
        <w:t xml:space="preserve">Nesneleri kaptan kaba boşaltır. </w:t>
      </w:r>
    </w:p>
    <w:p w14:paraId="1F17EB18" w14:textId="77777777" w:rsidR="00056723" w:rsidRDefault="00056723" w:rsidP="00056723">
      <w:pPr>
        <w:spacing w:after="0" w:line="276" w:lineRule="auto"/>
        <w:rPr>
          <w:rFonts w:ascii="Calibri" w:hAnsi="Calibri" w:cs="Calibri"/>
        </w:rPr>
      </w:pPr>
    </w:p>
    <w:p w14:paraId="73A2B083"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435A85A7" w14:textId="77777777" w:rsidR="00B37730" w:rsidRPr="00C43D2E" w:rsidRDefault="00B37730" w:rsidP="00B37730">
      <w:pPr>
        <w:spacing w:after="0"/>
        <w:rPr>
          <w:rFonts w:cstheme="minorHAnsi"/>
          <w:b/>
        </w:rPr>
      </w:pPr>
      <w:r w:rsidRPr="00C43D2E">
        <w:rPr>
          <w:rFonts w:cstheme="minorHAnsi"/>
          <w:b/>
        </w:rPr>
        <w:lastRenderedPageBreak/>
        <w:t>Kazanım 10. Sosyal ilişkiler kurar.</w:t>
      </w:r>
    </w:p>
    <w:p w14:paraId="02C63F73"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0A7CC1D9" w14:textId="77777777" w:rsidR="00B37730" w:rsidRPr="00C43D2E" w:rsidRDefault="00B37730" w:rsidP="00B37730">
      <w:pPr>
        <w:spacing w:after="0"/>
        <w:rPr>
          <w:rFonts w:cstheme="minorHAnsi"/>
        </w:rPr>
      </w:pPr>
      <w:r w:rsidRPr="00C43D2E">
        <w:rPr>
          <w:rFonts w:cstheme="minorHAnsi"/>
        </w:rPr>
        <w:t xml:space="preserve">Başkalarıyla etkileşime girer. </w:t>
      </w:r>
    </w:p>
    <w:p w14:paraId="6F25559B" w14:textId="77777777" w:rsidR="00B37730" w:rsidRPr="00C43D2E" w:rsidRDefault="00B37730" w:rsidP="00B37730">
      <w:pPr>
        <w:spacing w:after="0"/>
        <w:rPr>
          <w:rFonts w:cstheme="minorHAnsi"/>
        </w:rPr>
      </w:pPr>
      <w:r w:rsidRPr="00C43D2E">
        <w:rPr>
          <w:rFonts w:cstheme="minorHAnsi"/>
        </w:rPr>
        <w:t xml:space="preserve">Başkalarıyla girdiği etkileşimlerini sürdürür. </w:t>
      </w:r>
    </w:p>
    <w:p w14:paraId="06521FDA" w14:textId="77777777" w:rsidR="00056723" w:rsidRDefault="00056723" w:rsidP="00056723">
      <w:pPr>
        <w:tabs>
          <w:tab w:val="left" w:pos="2450"/>
        </w:tabs>
        <w:spacing w:after="0"/>
        <w:rPr>
          <w:rFonts w:ascii="Calibri" w:hAnsi="Calibri" w:cs="Calibri"/>
        </w:rPr>
      </w:pPr>
      <w:r>
        <w:rPr>
          <w:rFonts w:ascii="Calibri" w:hAnsi="Calibri" w:cs="Calibri"/>
        </w:rPr>
        <w:tab/>
      </w:r>
    </w:p>
    <w:p w14:paraId="179C9ED4"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6E85DA11" w14:textId="77777777" w:rsidR="00056723" w:rsidRDefault="00056723" w:rsidP="00056723">
      <w:pPr>
        <w:tabs>
          <w:tab w:val="left" w:pos="2450"/>
        </w:tabs>
        <w:spacing w:after="0"/>
        <w:rPr>
          <w:rFonts w:ascii="Calibri" w:hAnsi="Calibri" w:cs="Calibri"/>
        </w:rPr>
      </w:pPr>
    </w:p>
    <w:p w14:paraId="200BC114"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DFADC53" w14:textId="77777777" w:rsidR="00056723" w:rsidRDefault="00056723" w:rsidP="00056723">
      <w:pPr>
        <w:tabs>
          <w:tab w:val="left" w:pos="2450"/>
        </w:tabs>
        <w:spacing w:after="0"/>
        <w:rPr>
          <w:rFonts w:ascii="Calibri" w:hAnsi="Calibri" w:cs="Calibri"/>
        </w:rPr>
      </w:pPr>
    </w:p>
    <w:p w14:paraId="1BE367F9"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7E186CD5"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0A141C1F" w14:textId="77777777" w:rsidR="00056723" w:rsidRDefault="00056723" w:rsidP="00056723">
      <w:pPr>
        <w:tabs>
          <w:tab w:val="left" w:pos="2450"/>
        </w:tabs>
        <w:spacing w:after="0"/>
        <w:rPr>
          <w:rFonts w:ascii="Calibri" w:hAnsi="Calibri" w:cs="Calibri"/>
        </w:rPr>
      </w:pPr>
    </w:p>
    <w:p w14:paraId="408784BD"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29FC1855" w14:textId="77777777" w:rsidR="007F306C" w:rsidRPr="00B37730" w:rsidRDefault="007F306C" w:rsidP="00B37730">
      <w:pPr>
        <w:spacing w:after="0"/>
        <w:rPr>
          <w:rFonts w:cstheme="minorHAnsi"/>
        </w:rPr>
      </w:pPr>
      <w:r>
        <w:rPr>
          <w:rFonts w:cstheme="minorHAnsi"/>
        </w:rPr>
        <w:t>Merkezlere yapılan yeni ilavelerle çocukların serbest bir şekilde oynamalarına fırsat verilir.</w:t>
      </w:r>
    </w:p>
    <w:p w14:paraId="473E4E45" w14:textId="77777777" w:rsidR="00056723" w:rsidRDefault="00056723" w:rsidP="00056723">
      <w:pPr>
        <w:tabs>
          <w:tab w:val="left" w:pos="2450"/>
        </w:tabs>
        <w:spacing w:after="0"/>
        <w:rPr>
          <w:rFonts w:ascii="Calibri" w:hAnsi="Calibri" w:cs="Calibri"/>
        </w:rPr>
      </w:pPr>
    </w:p>
    <w:p w14:paraId="3C4D7B4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37FB801"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55C2A3FA" w14:textId="77777777" w:rsidR="00056723" w:rsidRDefault="00056723" w:rsidP="00056723">
      <w:pPr>
        <w:tabs>
          <w:tab w:val="left" w:pos="2450"/>
        </w:tabs>
        <w:spacing w:after="0"/>
        <w:rPr>
          <w:rFonts w:ascii="Calibri" w:hAnsi="Calibri" w:cs="Calibri"/>
        </w:rPr>
      </w:pPr>
    </w:p>
    <w:p w14:paraId="27198EB4" w14:textId="77777777" w:rsidR="00B37730" w:rsidRDefault="00B37730" w:rsidP="00056723">
      <w:pPr>
        <w:tabs>
          <w:tab w:val="left" w:pos="2450"/>
        </w:tabs>
        <w:spacing w:after="0"/>
        <w:rPr>
          <w:rFonts w:ascii="Calibri" w:hAnsi="Calibri" w:cs="Calibri"/>
        </w:rPr>
      </w:pPr>
    </w:p>
    <w:p w14:paraId="1A8463EA" w14:textId="77777777" w:rsidR="007A6940" w:rsidRPr="00DB2E46" w:rsidRDefault="00056723" w:rsidP="007A6940">
      <w:pPr>
        <w:spacing w:after="0"/>
        <w:rPr>
          <w:rFonts w:cstheme="minorHAnsi"/>
          <w:b/>
        </w:rPr>
      </w:pPr>
      <w:r w:rsidRPr="00201392">
        <w:rPr>
          <w:rFonts w:ascii="Calibri" w:hAnsi="Calibri" w:cs="Calibri"/>
          <w:b/>
          <w:bCs/>
        </w:rPr>
        <w:t xml:space="preserve">ETKİNLİK ADI: </w:t>
      </w:r>
      <w:r w:rsidR="007A6940" w:rsidRPr="007A6940">
        <w:rPr>
          <w:rFonts w:cstheme="minorHAnsi"/>
          <w:b/>
        </w:rPr>
        <w:t>PARKURU TAMAMLIYORUM</w:t>
      </w:r>
      <w:r w:rsidR="007A6940" w:rsidRPr="00DB2E46">
        <w:rPr>
          <w:rFonts w:cstheme="minorHAnsi"/>
          <w:b/>
        </w:rPr>
        <w:t xml:space="preserve"> </w:t>
      </w:r>
      <w:r w:rsidR="007A6940" w:rsidRPr="00DB2E46">
        <w:rPr>
          <w:rFonts w:cstheme="minorHAnsi"/>
        </w:rPr>
        <w:t>Oyun,</w:t>
      </w:r>
      <w:r w:rsidR="007A6940">
        <w:rPr>
          <w:rFonts w:cstheme="minorHAnsi"/>
        </w:rPr>
        <w:t xml:space="preserve"> hareket, Erken Okuryazarlık, Matematik E</w:t>
      </w:r>
      <w:r w:rsidR="007A6940" w:rsidRPr="00DB2E46">
        <w:rPr>
          <w:rFonts w:cstheme="minorHAnsi"/>
        </w:rPr>
        <w:t>tkinliği</w:t>
      </w:r>
    </w:p>
    <w:p w14:paraId="63F9B749" w14:textId="77777777" w:rsidR="00056723" w:rsidRDefault="00056723" w:rsidP="00056723">
      <w:pPr>
        <w:tabs>
          <w:tab w:val="left" w:pos="2450"/>
        </w:tabs>
        <w:spacing w:after="0"/>
        <w:rPr>
          <w:rFonts w:ascii="Calibri" w:hAnsi="Calibri" w:cs="Calibri"/>
        </w:rPr>
      </w:pPr>
    </w:p>
    <w:p w14:paraId="7DF95CF5" w14:textId="77777777" w:rsidR="00056723" w:rsidRPr="007A6940" w:rsidRDefault="00056723" w:rsidP="007A6940">
      <w:pPr>
        <w:spacing w:after="0"/>
        <w:rPr>
          <w:rFonts w:cstheme="minorHAnsi"/>
        </w:rPr>
      </w:pPr>
      <w:r>
        <w:rPr>
          <w:rFonts w:ascii="Calibri" w:hAnsi="Calibri" w:cs="Calibri"/>
        </w:rPr>
        <w:t>Sözcükler:</w:t>
      </w:r>
      <w:r w:rsidR="007A6940" w:rsidRPr="007A6940">
        <w:rPr>
          <w:rFonts w:cstheme="minorHAnsi"/>
        </w:rPr>
        <w:t xml:space="preserve"> </w:t>
      </w:r>
      <w:r w:rsidR="007A6940">
        <w:rPr>
          <w:rFonts w:cstheme="minorHAnsi"/>
        </w:rPr>
        <w:t>Parkur</w:t>
      </w:r>
    </w:p>
    <w:p w14:paraId="6270235B" w14:textId="77777777" w:rsidR="00056723" w:rsidRDefault="00056723" w:rsidP="00056723">
      <w:pPr>
        <w:tabs>
          <w:tab w:val="left" w:pos="2450"/>
        </w:tabs>
        <w:spacing w:after="0"/>
        <w:rPr>
          <w:rFonts w:ascii="Calibri" w:hAnsi="Calibri" w:cs="Calibri"/>
        </w:rPr>
      </w:pPr>
      <w:r>
        <w:rPr>
          <w:rFonts w:ascii="Calibri" w:hAnsi="Calibri" w:cs="Calibri"/>
        </w:rPr>
        <w:t>Değerler:</w:t>
      </w:r>
      <w:r w:rsidR="007A6940" w:rsidRPr="007A6940">
        <w:rPr>
          <w:rFonts w:cstheme="minorHAnsi"/>
        </w:rPr>
        <w:t xml:space="preserve"> </w:t>
      </w:r>
      <w:r w:rsidR="007A6940">
        <w:rPr>
          <w:rFonts w:cstheme="minorHAnsi"/>
        </w:rPr>
        <w:t>C</w:t>
      </w:r>
      <w:r w:rsidR="007A6940" w:rsidRPr="00DB2E46">
        <w:rPr>
          <w:rFonts w:cstheme="minorHAnsi"/>
        </w:rPr>
        <w:t>entilmenlik</w:t>
      </w:r>
    </w:p>
    <w:p w14:paraId="030939BF" w14:textId="77777777" w:rsidR="00056723" w:rsidRPr="00B37730" w:rsidRDefault="00056723" w:rsidP="00B37730">
      <w:pPr>
        <w:spacing w:after="0"/>
        <w:rPr>
          <w:rFonts w:cstheme="minorHAnsi"/>
        </w:rPr>
      </w:pPr>
      <w:r>
        <w:rPr>
          <w:rFonts w:ascii="Calibri" w:hAnsi="Calibri" w:cs="Calibri"/>
        </w:rPr>
        <w:t>Materyaller:</w:t>
      </w:r>
      <w:r w:rsidR="007A6940" w:rsidRPr="007A6940">
        <w:rPr>
          <w:rFonts w:cstheme="minorHAnsi"/>
        </w:rPr>
        <w:t xml:space="preserve"> </w:t>
      </w:r>
      <w:r w:rsidR="007A6940" w:rsidRPr="00DB2E46">
        <w:rPr>
          <w:rFonts w:cstheme="minorHAnsi"/>
        </w:rPr>
        <w:t>Renkli plastik toplar, ahşap küpler, elektrik bandı, rakamlı puzzle</w:t>
      </w:r>
    </w:p>
    <w:p w14:paraId="13F90624" w14:textId="77777777" w:rsidR="00056723" w:rsidRPr="00201392" w:rsidRDefault="00056723" w:rsidP="00056723">
      <w:pPr>
        <w:tabs>
          <w:tab w:val="left" w:pos="2450"/>
        </w:tabs>
        <w:spacing w:after="0"/>
        <w:rPr>
          <w:rFonts w:ascii="Calibri" w:hAnsi="Calibri" w:cs="Calibri"/>
          <w:b/>
          <w:bCs/>
        </w:rPr>
      </w:pPr>
    </w:p>
    <w:p w14:paraId="536D5DEF" w14:textId="77777777" w:rsidR="007A6940" w:rsidRPr="007A6940" w:rsidRDefault="007A6940" w:rsidP="007A6940">
      <w:pPr>
        <w:spacing w:after="0"/>
        <w:rPr>
          <w:rFonts w:cstheme="minorHAnsi"/>
          <w:b/>
        </w:rPr>
      </w:pPr>
      <w:r w:rsidRPr="007A6940">
        <w:rPr>
          <w:rFonts w:cstheme="minorHAnsi"/>
          <w:b/>
        </w:rPr>
        <w:t>OYUN, HAREKET, ERKEN OKURYAZARLIK, MATEMATİK ETKİNLİĞİ</w:t>
      </w:r>
      <w:r w:rsidR="00B37730">
        <w:rPr>
          <w:rFonts w:cstheme="minorHAnsi"/>
          <w:b/>
        </w:rPr>
        <w:t xml:space="preserve"> </w:t>
      </w:r>
      <w:r w:rsidR="00B37730" w:rsidRPr="00B37730">
        <w:rPr>
          <w:rFonts w:cstheme="minorHAnsi"/>
        </w:rPr>
        <w:t>(Büyük grup etkinliği)</w:t>
      </w:r>
    </w:p>
    <w:p w14:paraId="25B975EA" w14:textId="77777777" w:rsidR="007A6940" w:rsidRPr="00DB2E46" w:rsidRDefault="007A6940" w:rsidP="007A6940">
      <w:pPr>
        <w:spacing w:after="0"/>
        <w:rPr>
          <w:rFonts w:cstheme="minorHAnsi"/>
        </w:rPr>
      </w:pPr>
      <w:r w:rsidRPr="00DB2E46">
        <w:rPr>
          <w:rFonts w:cstheme="minorHAnsi"/>
        </w:rPr>
        <w:t xml:space="preserve">Öğretmen sınıfın uygun bir alanına çeşitli becerileri destekleyen parkur oluşturur. </w:t>
      </w:r>
    </w:p>
    <w:p w14:paraId="56ED4E8C" w14:textId="77777777" w:rsidR="007A6940" w:rsidRPr="00DB2E46" w:rsidRDefault="007A6940" w:rsidP="007A6940">
      <w:pPr>
        <w:spacing w:after="0"/>
        <w:rPr>
          <w:rFonts w:cstheme="minorHAnsi"/>
        </w:rPr>
      </w:pPr>
      <w:r w:rsidRPr="00DB2E46">
        <w:rPr>
          <w:rFonts w:cstheme="minorHAnsi"/>
        </w:rPr>
        <w:t>Parkurunda;</w:t>
      </w:r>
    </w:p>
    <w:p w14:paraId="68EB4811" w14:textId="77777777" w:rsidR="007A6940" w:rsidRPr="00DB2E46" w:rsidRDefault="007A6940" w:rsidP="007A6940">
      <w:pPr>
        <w:spacing w:after="0"/>
        <w:rPr>
          <w:rFonts w:cstheme="minorHAnsi"/>
        </w:rPr>
      </w:pPr>
      <w:r w:rsidRPr="00DB2E46">
        <w:rPr>
          <w:rFonts w:cstheme="minorHAnsi"/>
        </w:rPr>
        <w:t>Yere elektrik bantları ile oluşturulmuş zikzak ya da dalgalı yol üstünde yürüme</w:t>
      </w:r>
    </w:p>
    <w:p w14:paraId="2538B401" w14:textId="77777777" w:rsidR="007A6940" w:rsidRPr="00DB2E46" w:rsidRDefault="007A6940" w:rsidP="007A6940">
      <w:pPr>
        <w:spacing w:after="0"/>
        <w:rPr>
          <w:rFonts w:cstheme="minorHAnsi"/>
        </w:rPr>
      </w:pPr>
      <w:r w:rsidRPr="00DB2E46">
        <w:rPr>
          <w:rFonts w:cstheme="minorHAnsi"/>
        </w:rPr>
        <w:t>Masa altından geçme,</w:t>
      </w:r>
    </w:p>
    <w:p w14:paraId="0B5E5F8F" w14:textId="77777777" w:rsidR="007A6940" w:rsidRPr="00DB2E46" w:rsidRDefault="007A6940" w:rsidP="007A6940">
      <w:pPr>
        <w:spacing w:after="0"/>
        <w:rPr>
          <w:rFonts w:cstheme="minorHAnsi"/>
        </w:rPr>
      </w:pPr>
      <w:r w:rsidRPr="00DB2E46">
        <w:rPr>
          <w:rFonts w:cstheme="minorHAnsi"/>
        </w:rPr>
        <w:t>Masada topları renk yönerge kartına uygun olarak bardakların içine yerleştirme,</w:t>
      </w:r>
    </w:p>
    <w:p w14:paraId="3E84B895" w14:textId="77777777" w:rsidR="007A6940" w:rsidRPr="00DB2E46" w:rsidRDefault="007A6940" w:rsidP="007A6940">
      <w:pPr>
        <w:spacing w:after="0"/>
        <w:rPr>
          <w:rFonts w:cstheme="minorHAnsi"/>
        </w:rPr>
      </w:pPr>
      <w:r w:rsidRPr="00DB2E46">
        <w:rPr>
          <w:rFonts w:cstheme="minorHAnsi"/>
        </w:rPr>
        <w:t>Nehir taşı ya da denge tahtasında yürüme,</w:t>
      </w:r>
    </w:p>
    <w:p w14:paraId="04A9F87C" w14:textId="77777777" w:rsidR="007A6940" w:rsidRPr="00DB2E46" w:rsidRDefault="007A6940" w:rsidP="007A6940">
      <w:pPr>
        <w:spacing w:after="0"/>
        <w:rPr>
          <w:rFonts w:cstheme="minorHAnsi"/>
        </w:rPr>
      </w:pPr>
      <w:r w:rsidRPr="00DB2E46">
        <w:rPr>
          <w:rFonts w:cstheme="minorHAnsi"/>
        </w:rPr>
        <w:t>Rakam puzzle oluşturma,</w:t>
      </w:r>
    </w:p>
    <w:p w14:paraId="07AE640C" w14:textId="77777777" w:rsidR="007A6940" w:rsidRPr="00DB2E46" w:rsidRDefault="007A6940" w:rsidP="007A6940">
      <w:pPr>
        <w:spacing w:after="0"/>
        <w:rPr>
          <w:rFonts w:cstheme="minorHAnsi"/>
        </w:rPr>
      </w:pPr>
      <w:r w:rsidRPr="00DB2E46">
        <w:rPr>
          <w:rFonts w:cstheme="minorHAnsi"/>
        </w:rPr>
        <w:t>5-6 ahşap küp ile kule yapma</w:t>
      </w:r>
    </w:p>
    <w:p w14:paraId="4840E046" w14:textId="77777777" w:rsidR="007A6940" w:rsidRPr="00DB2E46" w:rsidRDefault="007A6940" w:rsidP="007A6940">
      <w:pPr>
        <w:spacing w:after="0"/>
        <w:rPr>
          <w:rFonts w:cstheme="minorHAnsi"/>
        </w:rPr>
      </w:pPr>
      <w:r w:rsidRPr="00DB2E46">
        <w:rPr>
          <w:rFonts w:cstheme="minorHAnsi"/>
        </w:rPr>
        <w:t>Minderlerden atlama ve son olarak seçilen karttaki rakamı akılda tutup yazma gibi bölümlere yer verilebilir.</w:t>
      </w:r>
    </w:p>
    <w:p w14:paraId="7BE8B4F1" w14:textId="77777777" w:rsidR="007A6940" w:rsidRDefault="007A6940" w:rsidP="007A6940">
      <w:pPr>
        <w:spacing w:after="0"/>
        <w:rPr>
          <w:rFonts w:cstheme="minorHAnsi"/>
        </w:rPr>
      </w:pPr>
      <w:r w:rsidRPr="00DB2E46">
        <w:rPr>
          <w:rFonts w:cstheme="minorHAnsi"/>
        </w:rPr>
        <w:t xml:space="preserve">Çocuklar ikişerli gruplar halinde parkura başlar ve </w:t>
      </w:r>
      <w:r>
        <w:rPr>
          <w:rFonts w:cstheme="minorHAnsi"/>
        </w:rPr>
        <w:t>bölümleri</w:t>
      </w:r>
      <w:r w:rsidRPr="00DB2E46">
        <w:rPr>
          <w:rFonts w:cstheme="minorHAnsi"/>
        </w:rPr>
        <w:t xml:space="preserve"> tamamlar</w:t>
      </w:r>
      <w:r>
        <w:rPr>
          <w:rFonts w:cstheme="minorHAnsi"/>
        </w:rPr>
        <w:t>lar</w:t>
      </w:r>
      <w:r w:rsidRPr="00DB2E46">
        <w:rPr>
          <w:rFonts w:cstheme="minorHAnsi"/>
        </w:rPr>
        <w:t>. Oyuncular parkurun sonunda birbirlerini ve tebrik ederler. Oyunlarda</w:t>
      </w:r>
      <w:r>
        <w:rPr>
          <w:rFonts w:cstheme="minorHAnsi"/>
        </w:rPr>
        <w:t xml:space="preserve"> anlayışlı, sabırlı ve</w:t>
      </w:r>
      <w:r w:rsidRPr="00DB2E46">
        <w:rPr>
          <w:rFonts w:cstheme="minorHAnsi"/>
        </w:rPr>
        <w:t xml:space="preserve"> centilmen olmak hakkında sohbet edilir.</w:t>
      </w:r>
      <w:r>
        <w:rPr>
          <w:rFonts w:cstheme="minorHAnsi"/>
        </w:rPr>
        <w:t xml:space="preserve"> </w:t>
      </w:r>
      <w:r w:rsidRPr="00DB2E46">
        <w:rPr>
          <w:rFonts w:cstheme="minorHAnsi"/>
        </w:rPr>
        <w:t>Parkur çalışması çocukların ilgileri doğrultusunda sürdürülür.</w:t>
      </w:r>
    </w:p>
    <w:p w14:paraId="29CE9084" w14:textId="77777777" w:rsidR="007A6940" w:rsidRPr="00B37730" w:rsidRDefault="007A6940" w:rsidP="00B37730">
      <w:pPr>
        <w:spacing w:after="0"/>
        <w:rPr>
          <w:rFonts w:cstheme="minorHAnsi"/>
        </w:rPr>
      </w:pPr>
      <w:r w:rsidRPr="00285F0A">
        <w:rPr>
          <w:rFonts w:cstheme="minorHAnsi"/>
        </w:rPr>
        <w:t>Ardından masalara geçilir Eğitim Setinin 2. Kitabının 20,21 ve 22. Sayfaları tamamlanır.</w:t>
      </w:r>
    </w:p>
    <w:p w14:paraId="0EFB067C" w14:textId="77777777" w:rsidR="00056723" w:rsidRDefault="00056723" w:rsidP="00056723">
      <w:pPr>
        <w:tabs>
          <w:tab w:val="left" w:pos="2450"/>
        </w:tabs>
        <w:spacing w:after="0"/>
        <w:rPr>
          <w:rFonts w:ascii="Calibri" w:hAnsi="Calibri" w:cs="Calibri"/>
        </w:rPr>
      </w:pPr>
    </w:p>
    <w:p w14:paraId="4F348210"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C6E707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3DC3D40" w14:textId="77777777" w:rsidR="00056723" w:rsidRDefault="00056723" w:rsidP="00056723">
      <w:pPr>
        <w:tabs>
          <w:tab w:val="left" w:pos="2450"/>
        </w:tabs>
        <w:spacing w:after="0"/>
        <w:rPr>
          <w:rFonts w:ascii="Calibri" w:hAnsi="Calibri" w:cs="Calibri"/>
        </w:rPr>
      </w:pPr>
    </w:p>
    <w:p w14:paraId="53267B7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65A8AED"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E59131E" w14:textId="77777777" w:rsidR="00B37730" w:rsidRDefault="00B37730" w:rsidP="00056723">
      <w:pPr>
        <w:tabs>
          <w:tab w:val="left" w:pos="2450"/>
        </w:tabs>
        <w:spacing w:after="0"/>
        <w:rPr>
          <w:rFonts w:ascii="Calibri" w:hAnsi="Calibri" w:cs="Calibri"/>
        </w:rPr>
      </w:pPr>
    </w:p>
    <w:p w14:paraId="6A3F468E" w14:textId="77777777" w:rsidR="007A6940" w:rsidRPr="00DB2E46" w:rsidRDefault="00056723" w:rsidP="007A6940">
      <w:pPr>
        <w:spacing w:after="0"/>
        <w:rPr>
          <w:rFonts w:cstheme="minorHAnsi"/>
          <w:b/>
        </w:rPr>
      </w:pPr>
      <w:r w:rsidRPr="00201392">
        <w:rPr>
          <w:rFonts w:ascii="Calibri" w:hAnsi="Calibri" w:cs="Calibri"/>
          <w:b/>
          <w:bCs/>
        </w:rPr>
        <w:t xml:space="preserve">ETKİNLİK ADI: </w:t>
      </w:r>
      <w:r w:rsidR="007A6940" w:rsidRPr="007A6940">
        <w:rPr>
          <w:rFonts w:cstheme="minorHAnsi"/>
          <w:b/>
        </w:rPr>
        <w:t>KANGURUYA DOKUNMA- TAVŞANA DOKUN</w:t>
      </w:r>
      <w:r w:rsidR="007A6940" w:rsidRPr="00DB2E46">
        <w:rPr>
          <w:rFonts w:cstheme="minorHAnsi"/>
          <w:b/>
        </w:rPr>
        <w:t xml:space="preserve"> </w:t>
      </w:r>
      <w:r w:rsidR="007A6940" w:rsidRPr="00DB2E46">
        <w:rPr>
          <w:rFonts w:cstheme="minorHAnsi"/>
        </w:rPr>
        <w:t>Türkçe dil, oyun, sanat etkinliği</w:t>
      </w:r>
    </w:p>
    <w:p w14:paraId="18829BB7" w14:textId="77777777" w:rsidR="00056723" w:rsidRDefault="00056723" w:rsidP="00056723">
      <w:pPr>
        <w:tabs>
          <w:tab w:val="left" w:pos="2450"/>
        </w:tabs>
        <w:spacing w:after="0"/>
        <w:rPr>
          <w:rFonts w:ascii="Calibri" w:hAnsi="Calibri" w:cs="Calibri"/>
        </w:rPr>
      </w:pPr>
    </w:p>
    <w:p w14:paraId="659C850F" w14:textId="77777777" w:rsidR="00056723" w:rsidRPr="007A6940" w:rsidRDefault="00056723" w:rsidP="007A6940">
      <w:pPr>
        <w:spacing w:after="0"/>
        <w:rPr>
          <w:rFonts w:cstheme="minorHAnsi"/>
          <w:b/>
        </w:rPr>
      </w:pPr>
      <w:r>
        <w:rPr>
          <w:rFonts w:ascii="Calibri" w:hAnsi="Calibri" w:cs="Calibri"/>
        </w:rPr>
        <w:t>Sözcükler:</w:t>
      </w:r>
      <w:r w:rsidR="007A6940" w:rsidRPr="007A6940">
        <w:rPr>
          <w:rFonts w:cstheme="minorHAnsi"/>
        </w:rPr>
        <w:t xml:space="preserve"> </w:t>
      </w:r>
      <w:r w:rsidR="007A6940" w:rsidRPr="00DB2E46">
        <w:rPr>
          <w:rFonts w:cstheme="minorHAnsi"/>
        </w:rPr>
        <w:t>Yazar, çizer</w:t>
      </w:r>
    </w:p>
    <w:p w14:paraId="40A97886"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08191FC" w14:textId="77777777" w:rsidR="007A6940" w:rsidRPr="00DB2E46" w:rsidRDefault="00056723" w:rsidP="007A6940">
      <w:pPr>
        <w:spacing w:after="0"/>
        <w:rPr>
          <w:rFonts w:cstheme="minorHAnsi"/>
          <w:b/>
        </w:rPr>
      </w:pPr>
      <w:r>
        <w:rPr>
          <w:rFonts w:ascii="Calibri" w:hAnsi="Calibri" w:cs="Calibri"/>
        </w:rPr>
        <w:t>Materyaller:</w:t>
      </w:r>
      <w:r w:rsidR="007A6940" w:rsidRPr="007A6940">
        <w:rPr>
          <w:rFonts w:cstheme="minorHAnsi"/>
        </w:rPr>
        <w:t xml:space="preserve"> </w:t>
      </w:r>
      <w:r w:rsidR="007A6940" w:rsidRPr="00DB2E46">
        <w:rPr>
          <w:rFonts w:cstheme="minorHAnsi"/>
        </w:rPr>
        <w:t>5 adet hayvan flaş kartı, resim kâğıdı, boya kalemleri</w:t>
      </w:r>
    </w:p>
    <w:p w14:paraId="45CA3A34" w14:textId="77777777" w:rsidR="00056723" w:rsidRPr="007A6940" w:rsidRDefault="00056723" w:rsidP="00056723">
      <w:pPr>
        <w:tabs>
          <w:tab w:val="left" w:pos="2450"/>
        </w:tabs>
        <w:spacing w:after="0"/>
        <w:rPr>
          <w:rFonts w:ascii="Calibri" w:hAnsi="Calibri" w:cs="Calibri"/>
          <w:b/>
        </w:rPr>
      </w:pPr>
    </w:p>
    <w:p w14:paraId="7A27A591" w14:textId="77777777" w:rsidR="007A6940" w:rsidRPr="007A6940" w:rsidRDefault="00B37730" w:rsidP="007A6940">
      <w:pPr>
        <w:spacing w:after="0"/>
        <w:rPr>
          <w:rFonts w:cstheme="minorHAnsi"/>
          <w:b/>
        </w:rPr>
      </w:pPr>
      <w:r>
        <w:rPr>
          <w:rFonts w:cstheme="minorHAnsi"/>
          <w:b/>
        </w:rPr>
        <w:t>TÜRKÇE</w:t>
      </w:r>
      <w:r w:rsidR="007A6940" w:rsidRPr="007A6940">
        <w:rPr>
          <w:rFonts w:cstheme="minorHAnsi"/>
          <w:b/>
        </w:rPr>
        <w:t>, OYUN, SANAT ETKİNLİĞİ</w:t>
      </w:r>
      <w:r>
        <w:rPr>
          <w:rFonts w:cstheme="minorHAnsi"/>
          <w:b/>
        </w:rPr>
        <w:t xml:space="preserve"> </w:t>
      </w:r>
      <w:r w:rsidRPr="00B37730">
        <w:rPr>
          <w:rFonts w:cstheme="minorHAnsi"/>
        </w:rPr>
        <w:t>( Bütünleştirilmiş büyük grupetkinliği)</w:t>
      </w:r>
    </w:p>
    <w:p w14:paraId="5E07B338" w14:textId="77777777" w:rsidR="00056723" w:rsidRPr="00201392" w:rsidRDefault="00056723" w:rsidP="00056723">
      <w:pPr>
        <w:tabs>
          <w:tab w:val="left" w:pos="2450"/>
        </w:tabs>
        <w:spacing w:after="0"/>
        <w:rPr>
          <w:rFonts w:ascii="Calibri" w:hAnsi="Calibri" w:cs="Calibri"/>
          <w:b/>
          <w:bCs/>
        </w:rPr>
      </w:pPr>
    </w:p>
    <w:p w14:paraId="68735BCF" w14:textId="77777777" w:rsidR="007A6940" w:rsidRPr="00DB2E46" w:rsidRDefault="007A6940" w:rsidP="007A6940">
      <w:pPr>
        <w:spacing w:after="0"/>
        <w:rPr>
          <w:rFonts w:cstheme="minorHAnsi"/>
          <w:b/>
        </w:rPr>
      </w:pPr>
      <w:r w:rsidRPr="00DB2E46">
        <w:rPr>
          <w:rFonts w:cstheme="minorHAnsi"/>
        </w:rPr>
        <w:t>Öğretmen</w:t>
      </w:r>
      <w:r w:rsidRPr="00DB2E46">
        <w:rPr>
          <w:rFonts w:cstheme="minorHAnsi"/>
          <w:b/>
        </w:rPr>
        <w:t xml:space="preserve"> “ Bir oyunum var sizlere,</w:t>
      </w:r>
    </w:p>
    <w:p w14:paraId="2C9606B1" w14:textId="77777777" w:rsidR="007A6940" w:rsidRPr="00DB2E46" w:rsidRDefault="007A6940" w:rsidP="007A6940">
      <w:pPr>
        <w:spacing w:after="0"/>
        <w:rPr>
          <w:rFonts w:cstheme="minorHAnsi"/>
          <w:b/>
        </w:rPr>
      </w:pPr>
      <w:r w:rsidRPr="00DB2E46">
        <w:rPr>
          <w:rFonts w:cstheme="minorHAnsi"/>
          <w:b/>
        </w:rPr>
        <w:t xml:space="preserve">                    Hayvanlar geldi bizlere,</w:t>
      </w:r>
    </w:p>
    <w:p w14:paraId="128B7CC2" w14:textId="77777777" w:rsidR="007A6940" w:rsidRPr="00DB2E46" w:rsidRDefault="007A6940" w:rsidP="007A6940">
      <w:pPr>
        <w:spacing w:after="0"/>
        <w:rPr>
          <w:rFonts w:cstheme="minorHAnsi"/>
          <w:b/>
        </w:rPr>
      </w:pPr>
      <w:r w:rsidRPr="00DB2E46">
        <w:rPr>
          <w:rFonts w:cstheme="minorHAnsi"/>
          <w:b/>
        </w:rPr>
        <w:t xml:space="preserve">                    Koy elleri dizlere</w:t>
      </w:r>
    </w:p>
    <w:p w14:paraId="0C3DEAC2" w14:textId="77777777" w:rsidR="007A6940" w:rsidRPr="00DB2E46" w:rsidRDefault="007A6940" w:rsidP="007A6940">
      <w:pPr>
        <w:spacing w:after="0"/>
        <w:rPr>
          <w:rFonts w:cstheme="minorHAnsi"/>
          <w:b/>
        </w:rPr>
      </w:pPr>
      <w:r w:rsidRPr="00DB2E46">
        <w:rPr>
          <w:rFonts w:cstheme="minorHAnsi"/>
          <w:b/>
        </w:rPr>
        <w:t xml:space="preserve">                    Şimdi dinle!</w:t>
      </w:r>
    </w:p>
    <w:p w14:paraId="3E63C482" w14:textId="77777777" w:rsidR="007A6940" w:rsidRPr="00DB2E46" w:rsidRDefault="007A6940" w:rsidP="007A6940">
      <w:pPr>
        <w:spacing w:after="0"/>
        <w:rPr>
          <w:rFonts w:cstheme="minorHAnsi"/>
          <w:b/>
        </w:rPr>
      </w:pPr>
      <w:r w:rsidRPr="00DB2E46">
        <w:rPr>
          <w:rFonts w:cstheme="minorHAnsi"/>
          <w:b/>
        </w:rPr>
        <w:t xml:space="preserve">                    Kartları dizdim masama,</w:t>
      </w:r>
    </w:p>
    <w:p w14:paraId="14767344" w14:textId="77777777" w:rsidR="007A6940" w:rsidRPr="00DB2E46" w:rsidRDefault="007A6940" w:rsidP="007A6940">
      <w:pPr>
        <w:spacing w:after="0"/>
        <w:rPr>
          <w:rFonts w:cstheme="minorHAnsi"/>
          <w:b/>
        </w:rPr>
      </w:pPr>
      <w:r w:rsidRPr="00DB2E46">
        <w:rPr>
          <w:rFonts w:cstheme="minorHAnsi"/>
          <w:b/>
        </w:rPr>
        <w:t xml:space="preserve">                    Çocuklar geldi yanıma,</w:t>
      </w:r>
    </w:p>
    <w:p w14:paraId="1F30A87C" w14:textId="77777777" w:rsidR="007A6940" w:rsidRPr="00DB2E46" w:rsidRDefault="007A6940" w:rsidP="007A6940">
      <w:pPr>
        <w:spacing w:after="0"/>
        <w:rPr>
          <w:rFonts w:cstheme="minorHAnsi"/>
          <w:b/>
        </w:rPr>
      </w:pPr>
      <w:r w:rsidRPr="00DB2E46">
        <w:rPr>
          <w:rFonts w:cstheme="minorHAnsi"/>
          <w:b/>
        </w:rPr>
        <w:t xml:space="preserve">                    Merakla baktılar oyunuma,</w:t>
      </w:r>
    </w:p>
    <w:p w14:paraId="28BC5A0A" w14:textId="77777777" w:rsidR="007A6940" w:rsidRPr="00DB2E46" w:rsidRDefault="007A6940" w:rsidP="007A6940">
      <w:pPr>
        <w:spacing w:after="0"/>
        <w:rPr>
          <w:rFonts w:cstheme="minorHAnsi"/>
          <w:b/>
        </w:rPr>
      </w:pPr>
      <w:r w:rsidRPr="00DB2E46">
        <w:rPr>
          <w:rFonts w:cstheme="minorHAnsi"/>
          <w:b/>
        </w:rPr>
        <w:t xml:space="preserve">                    Çok iyi dinle!”</w:t>
      </w:r>
    </w:p>
    <w:p w14:paraId="5CD705ED" w14:textId="77777777" w:rsidR="007A6940" w:rsidRPr="00DB2E46" w:rsidRDefault="007A6940" w:rsidP="007A6940">
      <w:pPr>
        <w:spacing w:after="0"/>
        <w:rPr>
          <w:rFonts w:cstheme="minorHAnsi"/>
        </w:rPr>
      </w:pPr>
      <w:r w:rsidRPr="00DB2E46">
        <w:rPr>
          <w:rFonts w:cstheme="minorHAnsi"/>
        </w:rPr>
        <w:t>Sözlerini ritmik bir şekilde birkaç defa söyler ve 5 adet hayvan flaş kartını masada yan yana dizer. Öğrencilerden 4 kişiyi masanın yanına çağırır ve onu dikkatlice dinlemelerini ister. Yönergelerinde bazen “  Kanguruya dokunma!” der. Çocuklar kangurunun dışındaki hayvanlara dokunur. Ancak her çocuk farklı bir karta dokunmak zorundadır. Bazen ise “ Tavşana dokun!” der. Tüm çocuklar tavşan flaş kartına ellerini koyarlar. Değişik hayvan isimleri ile dokun ve dokunma komutlarına vurgu yapılarak oyun devam ettirilir.</w:t>
      </w:r>
    </w:p>
    <w:p w14:paraId="400B3C33" w14:textId="77777777" w:rsidR="007A6940" w:rsidRPr="00DB2E46" w:rsidRDefault="007A6940" w:rsidP="007A6940">
      <w:pPr>
        <w:spacing w:after="0"/>
        <w:rPr>
          <w:rFonts w:cstheme="minorHAnsi"/>
        </w:rPr>
      </w:pPr>
      <w:r w:rsidRPr="00DB2E46">
        <w:rPr>
          <w:rFonts w:cstheme="minorHAnsi"/>
        </w:rPr>
        <w:t xml:space="preserve">Ardından oyunda kullanılan beş hayvan kartı masadan alınır. Öğretmen bu hayvanların aslında bir hikâyenin kahramanları olduklarını ve bu hikâyeyi birlikte yazacaklarını yani bu hikâyenin yazarı olacaklarını söyler. Giriş cümlesini öğretmen kurar ve çocukların sıra ile hikâyeye eklemeler yapmasını sağlar. Örneğin </w:t>
      </w:r>
      <w:r w:rsidRPr="00DB2E46">
        <w:rPr>
          <w:rFonts w:cstheme="minorHAnsi"/>
          <w:b/>
        </w:rPr>
        <w:t xml:space="preserve">“ Kanguru o gün erkenden kalktı, </w:t>
      </w:r>
      <w:r>
        <w:rPr>
          <w:rFonts w:cstheme="minorHAnsi"/>
          <w:b/>
        </w:rPr>
        <w:t>hızla</w:t>
      </w:r>
      <w:r w:rsidRPr="00DB2E46">
        <w:rPr>
          <w:rFonts w:cstheme="minorHAnsi"/>
          <w:b/>
        </w:rPr>
        <w:t xml:space="preserve"> yuvasından çıktı. Biraz </w:t>
      </w:r>
      <w:r>
        <w:rPr>
          <w:rFonts w:cstheme="minorHAnsi"/>
          <w:b/>
        </w:rPr>
        <w:t xml:space="preserve">acelesi var gibi </w:t>
      </w:r>
      <w:r w:rsidRPr="00DB2E46">
        <w:rPr>
          <w:rFonts w:cstheme="minorHAnsi"/>
          <w:b/>
        </w:rPr>
        <w:t>görünüyordu.</w:t>
      </w:r>
      <w:r>
        <w:rPr>
          <w:rFonts w:cstheme="minorHAnsi"/>
          <w:b/>
        </w:rPr>
        <w:t xml:space="preserve"> Çıkarken t</w:t>
      </w:r>
      <w:r w:rsidRPr="00DB2E46">
        <w:rPr>
          <w:rFonts w:cstheme="minorHAnsi"/>
          <w:b/>
        </w:rPr>
        <w:t>am bir taşa takılacaktı ki</w:t>
      </w:r>
      <w:r>
        <w:rPr>
          <w:rFonts w:cstheme="minorHAnsi"/>
          <w:b/>
        </w:rPr>
        <w:t>,</w:t>
      </w:r>
      <w:r w:rsidRPr="00DB2E46">
        <w:rPr>
          <w:rFonts w:cstheme="minorHAnsi"/>
          <w:b/>
        </w:rPr>
        <w:t xml:space="preserve"> onu gören Tavşan…………….” </w:t>
      </w:r>
      <w:r w:rsidRPr="00DB2E46">
        <w:rPr>
          <w:rFonts w:cstheme="minorHAnsi"/>
        </w:rPr>
        <w:t>şeklinde</w:t>
      </w:r>
      <w:r w:rsidRPr="00DB2E46">
        <w:rPr>
          <w:rFonts w:cstheme="minorHAnsi"/>
          <w:b/>
        </w:rPr>
        <w:t xml:space="preserve"> </w:t>
      </w:r>
      <w:r w:rsidRPr="00DB2E46">
        <w:rPr>
          <w:rFonts w:cstheme="minorHAnsi"/>
        </w:rPr>
        <w:t xml:space="preserve">bir giriş yapar. Her öğrenci flaş kartlarındaki hayvan karakterlerini de hikâyeye ekleyerek kendi </w:t>
      </w:r>
      <w:r>
        <w:rPr>
          <w:rFonts w:cstheme="minorHAnsi"/>
        </w:rPr>
        <w:t>cümleleri</w:t>
      </w:r>
      <w:r w:rsidRPr="00DB2E46">
        <w:rPr>
          <w:rFonts w:cstheme="minorHAnsi"/>
        </w:rPr>
        <w:t xml:space="preserve"> ile hikâyeyi geliştirir. Öğretmen öğ</w:t>
      </w:r>
      <w:r>
        <w:rPr>
          <w:rFonts w:cstheme="minorHAnsi"/>
        </w:rPr>
        <w:t xml:space="preserve">rencilerin eklemelerini dikkate alarak </w:t>
      </w:r>
      <w:r w:rsidRPr="00DB2E46">
        <w:rPr>
          <w:rFonts w:cstheme="minorHAnsi"/>
        </w:rPr>
        <w:t xml:space="preserve">hikâyeyi bütün hale </w:t>
      </w:r>
      <w:r>
        <w:rPr>
          <w:rFonts w:cstheme="minorHAnsi"/>
        </w:rPr>
        <w:t>getirir ve</w:t>
      </w:r>
      <w:r w:rsidRPr="00DB2E46">
        <w:rPr>
          <w:rFonts w:cstheme="minorHAnsi"/>
        </w:rPr>
        <w:t xml:space="preserve"> baştan sona tekrar anlatır. </w:t>
      </w:r>
      <w:r>
        <w:rPr>
          <w:rFonts w:cstheme="minorHAnsi"/>
        </w:rPr>
        <w:t xml:space="preserve"> </w:t>
      </w:r>
      <w:r w:rsidRPr="00DB2E46">
        <w:rPr>
          <w:rFonts w:cstheme="minorHAnsi"/>
        </w:rPr>
        <w:t>Oluşturulan hikâyenin adı çocuklarla birlikte kararlaştırılır.</w:t>
      </w:r>
    </w:p>
    <w:p w14:paraId="0A1147F9" w14:textId="77777777" w:rsidR="007A6940" w:rsidRPr="00DB2E46" w:rsidRDefault="007A6940" w:rsidP="007A6940">
      <w:pPr>
        <w:spacing w:after="0"/>
        <w:rPr>
          <w:rFonts w:cstheme="minorHAnsi"/>
        </w:rPr>
      </w:pPr>
      <w:r w:rsidRPr="00DB2E46">
        <w:rPr>
          <w:rFonts w:cstheme="minorHAnsi"/>
        </w:rPr>
        <w:t xml:space="preserve">Öğrencilere şimdi de hikâyenin çizeri olup oluşturulan hikâyeyle ilgili resimler çizebilecekleri söylenir. Hikâyenin adı öğretmen tarafından resimlere yazılır. Çocuklar resim çalışmalarını evlerine götürüp, ailelerine arkadaşları ile oluşturdukları hikâyeyi anlatırlar. </w:t>
      </w:r>
    </w:p>
    <w:p w14:paraId="0AA41A2E" w14:textId="77777777" w:rsidR="00056723" w:rsidRDefault="00056723" w:rsidP="00056723">
      <w:pPr>
        <w:tabs>
          <w:tab w:val="left" w:pos="2450"/>
        </w:tabs>
        <w:spacing w:after="0"/>
        <w:rPr>
          <w:rFonts w:ascii="Calibri" w:hAnsi="Calibri" w:cs="Calibri"/>
        </w:rPr>
      </w:pPr>
    </w:p>
    <w:p w14:paraId="548D18F2"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402EBA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F167906" w14:textId="77777777" w:rsidR="00056723" w:rsidRDefault="00056723" w:rsidP="00056723">
      <w:pPr>
        <w:tabs>
          <w:tab w:val="left" w:pos="2450"/>
        </w:tabs>
        <w:spacing w:after="0"/>
        <w:rPr>
          <w:rFonts w:ascii="Calibri" w:hAnsi="Calibri" w:cs="Calibri"/>
        </w:rPr>
      </w:pPr>
    </w:p>
    <w:p w14:paraId="5C2DA67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E58AB93"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ABB2004" w14:textId="77777777" w:rsidR="00056723" w:rsidRDefault="00056723" w:rsidP="00056723">
      <w:pPr>
        <w:tabs>
          <w:tab w:val="left" w:pos="2450"/>
        </w:tabs>
        <w:spacing w:after="0"/>
        <w:rPr>
          <w:rFonts w:ascii="Calibri" w:hAnsi="Calibri" w:cs="Calibri"/>
        </w:rPr>
      </w:pPr>
    </w:p>
    <w:p w14:paraId="47C7E55C"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5AB6E532"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7A6940">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358382C9" w14:textId="77777777" w:rsidR="007A6940" w:rsidRPr="00DB2E46" w:rsidRDefault="007A6940" w:rsidP="007A6940">
      <w:pPr>
        <w:pStyle w:val="ListeParagraf"/>
        <w:numPr>
          <w:ilvl w:val="0"/>
          <w:numId w:val="1"/>
        </w:numPr>
        <w:spacing w:after="0"/>
        <w:rPr>
          <w:rFonts w:cstheme="minorHAnsi"/>
        </w:rPr>
      </w:pPr>
      <w:r w:rsidRPr="00DB2E46">
        <w:rPr>
          <w:rFonts w:cstheme="minorHAnsi"/>
        </w:rPr>
        <w:t>Parkuru tamamlarken neler hissettin?</w:t>
      </w:r>
    </w:p>
    <w:p w14:paraId="113D27C6" w14:textId="77777777" w:rsidR="007A6940" w:rsidRPr="00DB2E46" w:rsidRDefault="007A6940" w:rsidP="007A6940">
      <w:pPr>
        <w:pStyle w:val="ListeParagraf"/>
        <w:numPr>
          <w:ilvl w:val="0"/>
          <w:numId w:val="1"/>
        </w:numPr>
        <w:spacing w:after="0"/>
        <w:rPr>
          <w:rFonts w:cstheme="minorHAnsi"/>
        </w:rPr>
      </w:pPr>
      <w:r w:rsidRPr="00DB2E46">
        <w:rPr>
          <w:rFonts w:cstheme="minorHAnsi"/>
        </w:rPr>
        <w:t>En çok zorlandığın alan neresiydi?</w:t>
      </w:r>
    </w:p>
    <w:p w14:paraId="722B86BB" w14:textId="77777777" w:rsidR="007A6940" w:rsidRPr="00DB2E46" w:rsidRDefault="007A6940" w:rsidP="007A6940">
      <w:pPr>
        <w:pStyle w:val="ListeParagraf"/>
        <w:numPr>
          <w:ilvl w:val="0"/>
          <w:numId w:val="1"/>
        </w:numPr>
        <w:spacing w:after="0"/>
        <w:rPr>
          <w:rFonts w:cstheme="minorHAnsi"/>
        </w:rPr>
      </w:pPr>
      <w:r w:rsidRPr="00DB2E46">
        <w:rPr>
          <w:rFonts w:cstheme="minorHAnsi"/>
        </w:rPr>
        <w:t>Kendini en rahat hissettiğin yer neresiydi?</w:t>
      </w:r>
    </w:p>
    <w:p w14:paraId="0ADCAFCB" w14:textId="77777777" w:rsidR="007A6940" w:rsidRPr="00DB2E46" w:rsidRDefault="007A6940" w:rsidP="007A6940">
      <w:pPr>
        <w:pStyle w:val="ListeParagraf"/>
        <w:numPr>
          <w:ilvl w:val="0"/>
          <w:numId w:val="1"/>
        </w:numPr>
        <w:spacing w:after="0"/>
        <w:rPr>
          <w:rFonts w:cstheme="minorHAnsi"/>
        </w:rPr>
      </w:pPr>
      <w:r w:rsidRPr="00DB2E46">
        <w:rPr>
          <w:rFonts w:cstheme="minorHAnsi"/>
        </w:rPr>
        <w:lastRenderedPageBreak/>
        <w:t>Kazandığında ya da kaybettiğinde neler hissettin?</w:t>
      </w:r>
    </w:p>
    <w:p w14:paraId="4F50BBF6" w14:textId="77777777" w:rsidR="007A6940" w:rsidRPr="00285F0A" w:rsidRDefault="007A6940" w:rsidP="007A6940">
      <w:pPr>
        <w:pStyle w:val="ListeParagraf"/>
        <w:numPr>
          <w:ilvl w:val="0"/>
          <w:numId w:val="2"/>
        </w:numPr>
        <w:spacing w:after="0"/>
        <w:rPr>
          <w:rFonts w:cstheme="minorHAnsi"/>
        </w:rPr>
      </w:pPr>
      <w:r w:rsidRPr="00285F0A">
        <w:rPr>
          <w:rFonts w:cstheme="minorHAnsi"/>
        </w:rPr>
        <w:t>Birlikte hikâye oluşturmak nasıl bir histi?</w:t>
      </w:r>
    </w:p>
    <w:p w14:paraId="6747B590" w14:textId="77777777" w:rsidR="007A6940" w:rsidRPr="00285F0A" w:rsidRDefault="007A6940" w:rsidP="007A6940">
      <w:pPr>
        <w:pStyle w:val="ListeParagraf"/>
        <w:numPr>
          <w:ilvl w:val="0"/>
          <w:numId w:val="2"/>
        </w:numPr>
        <w:spacing w:after="0"/>
        <w:rPr>
          <w:rFonts w:cstheme="minorHAnsi"/>
        </w:rPr>
      </w:pPr>
      <w:r w:rsidRPr="00285F0A">
        <w:rPr>
          <w:rFonts w:cstheme="minorHAnsi"/>
        </w:rPr>
        <w:t>Hikâyemizi başka nasıl bitirebilirdik?</w:t>
      </w:r>
    </w:p>
    <w:p w14:paraId="450D566A" w14:textId="77777777" w:rsidR="007A6940" w:rsidRPr="00285F0A" w:rsidRDefault="007A6940" w:rsidP="007A6940">
      <w:pPr>
        <w:pStyle w:val="ListeParagraf"/>
        <w:numPr>
          <w:ilvl w:val="0"/>
          <w:numId w:val="2"/>
        </w:numPr>
        <w:spacing w:after="0"/>
        <w:rPr>
          <w:rFonts w:cstheme="minorHAnsi"/>
        </w:rPr>
      </w:pPr>
      <w:r w:rsidRPr="00285F0A">
        <w:rPr>
          <w:rFonts w:cstheme="minorHAnsi"/>
        </w:rPr>
        <w:t>Sen bir yazar olsan ne ile ilgili bir kitap yazmak isterdin?</w:t>
      </w:r>
    </w:p>
    <w:p w14:paraId="2BB8F913" w14:textId="77777777" w:rsidR="00167BB5" w:rsidRDefault="00167BB5" w:rsidP="00167BB5">
      <w:pPr>
        <w:tabs>
          <w:tab w:val="left" w:pos="2450"/>
        </w:tabs>
        <w:spacing w:after="0"/>
        <w:rPr>
          <w:rFonts w:ascii="Calibri" w:hAnsi="Calibri" w:cs="Calibri"/>
        </w:rPr>
      </w:pPr>
    </w:p>
    <w:p w14:paraId="72381C33" w14:textId="77777777" w:rsidR="00167BB5" w:rsidRPr="006B45E2" w:rsidRDefault="00167BB5" w:rsidP="00167BB5">
      <w:pPr>
        <w:spacing w:after="0"/>
        <w:rPr>
          <w:rFonts w:cstheme="minorHAnsi"/>
        </w:rPr>
      </w:pPr>
      <w:r>
        <w:rPr>
          <w:rFonts w:cstheme="minorHAnsi"/>
        </w:rPr>
        <w:t>GENEL DEĞERLENDİRME:</w:t>
      </w:r>
    </w:p>
    <w:p w14:paraId="6D9EC99C" w14:textId="77777777" w:rsidR="00167BB5" w:rsidRDefault="00167BB5" w:rsidP="00056723">
      <w:pPr>
        <w:tabs>
          <w:tab w:val="left" w:pos="2450"/>
        </w:tabs>
        <w:spacing w:after="0"/>
        <w:rPr>
          <w:rFonts w:ascii="Calibri" w:hAnsi="Calibri" w:cs="Calibri"/>
        </w:rPr>
      </w:pPr>
    </w:p>
    <w:p w14:paraId="7FA953E3" w14:textId="77777777" w:rsidR="00056723" w:rsidRDefault="00056723" w:rsidP="00056723">
      <w:pPr>
        <w:tabs>
          <w:tab w:val="left" w:pos="2450"/>
        </w:tabs>
        <w:spacing w:after="0"/>
        <w:rPr>
          <w:rFonts w:ascii="Calibri" w:hAnsi="Calibri" w:cs="Calibri"/>
        </w:rPr>
      </w:pPr>
    </w:p>
    <w:p w14:paraId="1E04332A" w14:textId="77777777" w:rsidR="007A6940" w:rsidRPr="00DB2E46" w:rsidRDefault="00056723" w:rsidP="007A6940">
      <w:pPr>
        <w:spacing w:after="0"/>
        <w:rPr>
          <w:rFonts w:cstheme="minorHAnsi"/>
        </w:rPr>
      </w:pPr>
      <w:r>
        <w:rPr>
          <w:rFonts w:ascii="Calibri" w:hAnsi="Calibri" w:cs="Calibri"/>
        </w:rPr>
        <w:t>AİLE/TOPLUM KATILIMI</w:t>
      </w:r>
      <w:r w:rsidR="007A6940">
        <w:rPr>
          <w:rFonts w:ascii="Calibri" w:hAnsi="Calibri" w:cs="Calibri"/>
        </w:rPr>
        <w:t>:</w:t>
      </w:r>
      <w:r w:rsidR="007A6940" w:rsidRPr="007A6940">
        <w:rPr>
          <w:rFonts w:cstheme="minorHAnsi"/>
        </w:rPr>
        <w:t xml:space="preserve"> </w:t>
      </w:r>
      <w:r w:rsidR="007A6940" w:rsidRPr="00DB2E46">
        <w:rPr>
          <w:rFonts w:cstheme="minorHAnsi"/>
        </w:rPr>
        <w:t xml:space="preserve">Çocuklar resim çalışmalarını evlerine götürüp, ailelerine arkadaşları ile oluşturdukları hikâyeyi anlatırlar. </w:t>
      </w:r>
    </w:p>
    <w:p w14:paraId="222B83F0" w14:textId="77777777" w:rsidR="00056723" w:rsidRDefault="00056723" w:rsidP="00056723">
      <w:pPr>
        <w:tabs>
          <w:tab w:val="left" w:pos="2450"/>
        </w:tabs>
        <w:spacing w:after="0"/>
        <w:rPr>
          <w:rFonts w:ascii="Calibri" w:hAnsi="Calibri" w:cs="Calibri"/>
        </w:rPr>
      </w:pPr>
    </w:p>
    <w:p w14:paraId="7A715212" w14:textId="77777777" w:rsidR="00056723" w:rsidRDefault="00056723" w:rsidP="00056723">
      <w:pPr>
        <w:tabs>
          <w:tab w:val="left" w:pos="2450"/>
        </w:tabs>
        <w:spacing w:after="0"/>
        <w:rPr>
          <w:rFonts w:ascii="Calibri" w:hAnsi="Calibri" w:cs="Calibri"/>
        </w:rPr>
      </w:pPr>
    </w:p>
    <w:p w14:paraId="68666C1B" w14:textId="77777777" w:rsidR="00056723" w:rsidRDefault="00056723" w:rsidP="00056723">
      <w:pPr>
        <w:tabs>
          <w:tab w:val="left" w:pos="2450"/>
        </w:tabs>
        <w:spacing w:after="0"/>
        <w:rPr>
          <w:rFonts w:ascii="Calibri" w:hAnsi="Calibri" w:cs="Calibri"/>
        </w:rPr>
      </w:pPr>
    </w:p>
    <w:p w14:paraId="3C4E337B" w14:textId="77777777" w:rsidR="00056723" w:rsidRPr="00BE5FF8" w:rsidRDefault="00056723" w:rsidP="00056723">
      <w:pPr>
        <w:tabs>
          <w:tab w:val="left" w:pos="2450"/>
        </w:tabs>
        <w:spacing w:after="0"/>
        <w:rPr>
          <w:rFonts w:ascii="Calibri" w:hAnsi="Calibri" w:cs="Calibri"/>
        </w:rPr>
      </w:pPr>
    </w:p>
    <w:p w14:paraId="1F19D033"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10DC0"/>
    <w:multiLevelType w:val="hybridMultilevel"/>
    <w:tmpl w:val="73A29A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B280FF2"/>
    <w:multiLevelType w:val="hybridMultilevel"/>
    <w:tmpl w:val="AD82E9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48081366">
    <w:abstractNumId w:val="1"/>
  </w:num>
  <w:num w:numId="2" w16cid:durableId="11903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C4C64"/>
    <w:rsid w:val="00232D2F"/>
    <w:rsid w:val="003A683C"/>
    <w:rsid w:val="007A6940"/>
    <w:rsid w:val="007F306C"/>
    <w:rsid w:val="009C5337"/>
    <w:rsid w:val="00B37730"/>
    <w:rsid w:val="00B81F3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FCB0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A6940"/>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1054</Words>
  <Characters>6010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2024-09-30T14:08:00Z</dcterms:modified>
</cp:coreProperties>
</file>