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58FB6" w14:textId="77777777" w:rsidR="00FE1E4A" w:rsidRPr="00A25F90" w:rsidRDefault="002B20ED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KASIM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4F8F2A72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>: 4</w:t>
      </w:r>
      <w:r w:rsidR="008F0284">
        <w:rPr>
          <w:rFonts w:cstheme="minorHAnsi"/>
        </w:rPr>
        <w:t>9</w:t>
      </w:r>
      <w:r w:rsidRPr="00A25F90">
        <w:rPr>
          <w:rFonts w:cstheme="minorHAnsi"/>
        </w:rPr>
        <w:t xml:space="preserve"> – 60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 küçük</w:t>
      </w:r>
    </w:p>
    <w:p w14:paraId="491D86A4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Kırmızı, mavi, sarı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yeşil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turuncu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siyah, beyaz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77777777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Boş- dolu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yarım-çeyrek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tek- çift</w:t>
      </w:r>
    </w:p>
    <w:p w14:paraId="7A10FA75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Dikdörtgen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2F2919" w:rsidRPr="00A25F90">
        <w:rPr>
          <w:rFonts w:cstheme="minorHAnsi"/>
        </w:rPr>
        <w:t>9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28CD0051" w14:textId="77777777" w:rsidR="00FE1E4A" w:rsidRPr="00A25F90" w:rsidRDefault="002F2919" w:rsidP="002F2919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Çocuğunuzla korku duygusu hissettiğiniz olaylar ve üstesinden gelebilmek için yaptıklarınız hakkında sohbet edebilirsiniz?</w:t>
      </w:r>
    </w:p>
    <w:p w14:paraId="5B91E11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06751C01" w14:textId="77777777" w:rsidR="002F2919" w:rsidRPr="00A25F90" w:rsidRDefault="002F2919" w:rsidP="002F2919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Ailelerden en yakın zaman içinde çocuklarıyla birlikte gerçekleştirecekleri bir açık hava gezisi planlamaları istenir. Nereye gidebilecekleri, orada neler yapabilecekleri hakkında sohbet etmeleri istenir.</w:t>
      </w:r>
    </w:p>
    <w:p w14:paraId="55C01460" w14:textId="77777777" w:rsidR="00CB34B2" w:rsidRPr="00A25F90" w:rsidRDefault="00CB34B2" w:rsidP="00CB34B2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çocuklarıyla birlikte evlerinin yakınlarına sokak hayvanları için bir kap su ve yemek bırakmaları istenir.</w:t>
      </w:r>
    </w:p>
    <w:p w14:paraId="44DA81B0" w14:textId="77777777" w:rsidR="00FE1E4A" w:rsidRPr="00A25F90" w:rsidRDefault="00CB34B2" w:rsidP="002B20ED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Duvarda gölge oluşturma oyunu evde ailece oynanabilir.</w:t>
      </w:r>
    </w:p>
    <w:p w14:paraId="0DAE1C79" w14:textId="77777777" w:rsidR="00CB34B2" w:rsidRPr="00A25F90" w:rsidRDefault="00CB34B2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Çocuklar resim çalışmalarını evlerine götürüp, ailelerine arkadaşları ile oluşturdukları hikâyeyi anlatırlar.</w:t>
      </w:r>
    </w:p>
    <w:p w14:paraId="6B871822" w14:textId="77777777" w:rsidR="008D2FFD" w:rsidRPr="00A25F90" w:rsidRDefault="008D2FFD" w:rsidP="008D2FFD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doğa yürüyüşleri yapıp, çocuklarına hayvanları gözlemleme fırsatı oluşturmaları istenir.</w:t>
      </w:r>
    </w:p>
    <w:p w14:paraId="38B5C9D0" w14:textId="77777777" w:rsidR="0054424E" w:rsidRPr="00A25F90" w:rsidRDefault="0054424E" w:rsidP="0054424E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Evdeki çoraplar karıştırılır ve eşleştirme, katlama çalışması yapılır.</w:t>
      </w:r>
    </w:p>
    <w:p w14:paraId="310BF4F9" w14:textId="77777777" w:rsidR="008D2FFD" w:rsidRPr="00A25F90" w:rsidRDefault="007012CC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Ailece uçakların nasıl havada kaldığı araştırılır.</w:t>
      </w:r>
    </w:p>
    <w:p w14:paraId="32C1C81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B61CD4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2024-04-08T20:11:00Z</dcterms:created>
  <dcterms:modified xsi:type="dcterms:W3CDTF">2024-09-30T21:44:00Z</dcterms:modified>
</cp:coreProperties>
</file>