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6F6AED12"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B2636D" w:rsidRPr="0019156B">
        <w:rPr>
          <w:rFonts w:cstheme="minorHAnsi"/>
        </w:rPr>
        <w:t>4</w:t>
      </w:r>
      <w:r w:rsidR="002C039C">
        <w:rPr>
          <w:rFonts w:cstheme="minorHAnsi"/>
        </w:rPr>
        <w:t>9</w:t>
      </w:r>
      <w:r w:rsidR="00B2636D" w:rsidRPr="0019156B">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3795225" w14:textId="77777777" w:rsidR="00047A1F" w:rsidRPr="00C43D2E" w:rsidRDefault="00047A1F" w:rsidP="00047A1F">
      <w:pPr>
        <w:spacing w:after="0"/>
        <w:rPr>
          <w:rFonts w:cstheme="minorHAnsi"/>
          <w:b/>
        </w:rPr>
      </w:pPr>
      <w:r w:rsidRPr="00C43D2E">
        <w:rPr>
          <w:rFonts w:cstheme="minorHAnsi"/>
          <w:b/>
        </w:rPr>
        <w:t>Kazanım 1. Nesneye/duruma/olaya yönelik dikkatini sürdürür.</w:t>
      </w:r>
    </w:p>
    <w:p w14:paraId="105149A9" w14:textId="77777777" w:rsidR="00047A1F" w:rsidRPr="00C43D2E" w:rsidRDefault="00047A1F" w:rsidP="00047A1F">
      <w:pPr>
        <w:spacing w:after="0"/>
        <w:rPr>
          <w:rFonts w:cstheme="minorHAnsi"/>
          <w:b/>
        </w:rPr>
      </w:pPr>
      <w:r w:rsidRPr="00C43D2E">
        <w:rPr>
          <w:rFonts w:cstheme="minorHAnsi"/>
          <w:b/>
        </w:rPr>
        <w:t>Göstergeler</w:t>
      </w:r>
    </w:p>
    <w:p w14:paraId="19838162" w14:textId="77777777" w:rsidR="00047A1F" w:rsidRPr="00C43D2E" w:rsidRDefault="00047A1F" w:rsidP="00047A1F">
      <w:pPr>
        <w:spacing w:after="0"/>
        <w:rPr>
          <w:rFonts w:cstheme="minorHAnsi"/>
        </w:rPr>
      </w:pPr>
      <w:r w:rsidRPr="00C43D2E">
        <w:rPr>
          <w:rFonts w:cstheme="minorHAnsi"/>
        </w:rPr>
        <w:t xml:space="preserve">Dikkat edilmesi gereken nesneye/duruma/olaya odaklanır. </w:t>
      </w:r>
    </w:p>
    <w:p w14:paraId="65074DCA" w14:textId="77777777" w:rsidR="00047A1F" w:rsidRPr="00C43D2E" w:rsidRDefault="00047A1F" w:rsidP="00047A1F">
      <w:pPr>
        <w:spacing w:after="0"/>
        <w:rPr>
          <w:rFonts w:cstheme="minorHAnsi"/>
        </w:rPr>
      </w:pPr>
      <w:r w:rsidRPr="00C43D2E">
        <w:rPr>
          <w:rFonts w:cstheme="minorHAnsi"/>
        </w:rPr>
        <w:t xml:space="preserve">Dikkatini çeken nesne/durum/olay ile ilgili bir ya da birden fazla özelliği/niteliği söyler. </w:t>
      </w:r>
    </w:p>
    <w:p w14:paraId="64401945" w14:textId="77777777" w:rsidR="00047A1F" w:rsidRPr="00C43D2E" w:rsidRDefault="00047A1F" w:rsidP="00047A1F">
      <w:pPr>
        <w:spacing w:after="0"/>
        <w:rPr>
          <w:rFonts w:cstheme="minorHAnsi"/>
        </w:rPr>
      </w:pPr>
      <w:r w:rsidRPr="00C43D2E">
        <w:rPr>
          <w:rFonts w:cstheme="minorHAnsi"/>
        </w:rPr>
        <w:t>Dikkatini çeken nesneye/duruma/olaya yönelik sorular sorar.</w:t>
      </w:r>
    </w:p>
    <w:p w14:paraId="0A165292" w14:textId="77777777" w:rsidR="00047A1F" w:rsidRPr="00C43D2E" w:rsidRDefault="00047A1F" w:rsidP="00047A1F">
      <w:pPr>
        <w:spacing w:after="0"/>
        <w:rPr>
          <w:rFonts w:cstheme="minorHAnsi"/>
        </w:rPr>
      </w:pPr>
      <w:r w:rsidRPr="00C43D2E">
        <w:rPr>
          <w:rFonts w:cstheme="minorHAnsi"/>
        </w:rPr>
        <w:t>Dikkatini çeken nesneye/duruma/olaya yönelik yanıtları dinler.</w:t>
      </w:r>
    </w:p>
    <w:p w14:paraId="156A711A" w14:textId="77777777" w:rsidR="00047A1F" w:rsidRPr="00C43D2E" w:rsidRDefault="00047A1F" w:rsidP="00047A1F">
      <w:pPr>
        <w:spacing w:after="0"/>
        <w:rPr>
          <w:rFonts w:cstheme="minorHAnsi"/>
        </w:rPr>
      </w:pPr>
      <w:r w:rsidRPr="00C43D2E">
        <w:rPr>
          <w:rFonts w:cstheme="minorHAnsi"/>
        </w:rPr>
        <w:t xml:space="preserve">Dikkat dağıtıcı uyaranlara rağmen etkinliğe yönelik dikkatini sürdürür. </w:t>
      </w:r>
    </w:p>
    <w:p w14:paraId="2F819F8E" w14:textId="77777777" w:rsidR="00047A1F" w:rsidRPr="00C43D2E" w:rsidRDefault="00047A1F" w:rsidP="00047A1F">
      <w:pPr>
        <w:spacing w:after="0"/>
        <w:rPr>
          <w:rFonts w:cstheme="minorHAnsi"/>
        </w:rPr>
      </w:pPr>
      <w:r w:rsidRPr="00C43D2E">
        <w:rPr>
          <w:rFonts w:cstheme="minorHAnsi"/>
        </w:rPr>
        <w:t xml:space="preserve">Bir göreve/işe ara verdikten sonra yeniden odaklanır. </w:t>
      </w:r>
    </w:p>
    <w:p w14:paraId="1AD2CB67" w14:textId="77777777" w:rsidR="00047A1F" w:rsidRPr="00C43D2E" w:rsidRDefault="00047A1F" w:rsidP="00047A1F">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14189180" w14:textId="77777777" w:rsidR="00047A1F" w:rsidRPr="00C43D2E" w:rsidRDefault="00047A1F" w:rsidP="00047A1F">
      <w:pPr>
        <w:spacing w:after="0"/>
        <w:rPr>
          <w:rFonts w:cstheme="minorHAnsi"/>
          <w:b/>
        </w:rPr>
      </w:pPr>
      <w:r w:rsidRPr="00C43D2E">
        <w:rPr>
          <w:rFonts w:cstheme="minorHAnsi"/>
          <w:b/>
        </w:rPr>
        <w:t xml:space="preserve">Kazanım 3. Algıladıklarını hatırladığını gösterir. </w:t>
      </w:r>
    </w:p>
    <w:p w14:paraId="0D9299C5" w14:textId="77777777" w:rsidR="00047A1F" w:rsidRPr="00C43D2E" w:rsidRDefault="00047A1F" w:rsidP="00047A1F">
      <w:pPr>
        <w:spacing w:after="0"/>
        <w:rPr>
          <w:rFonts w:cstheme="minorHAnsi"/>
          <w:b/>
        </w:rPr>
      </w:pPr>
      <w:r w:rsidRPr="00C43D2E">
        <w:rPr>
          <w:rFonts w:cstheme="minorHAnsi"/>
          <w:b/>
        </w:rPr>
        <w:t xml:space="preserve">Göstergeler </w:t>
      </w:r>
    </w:p>
    <w:p w14:paraId="4C21CBDE" w14:textId="77777777" w:rsidR="00047A1F" w:rsidRPr="00C43D2E" w:rsidRDefault="00047A1F" w:rsidP="00047A1F">
      <w:pPr>
        <w:spacing w:after="0"/>
        <w:rPr>
          <w:rFonts w:cstheme="minorHAnsi"/>
        </w:rPr>
      </w:pPr>
      <w:r w:rsidRPr="00C43D2E">
        <w:rPr>
          <w:rFonts w:cstheme="minorHAnsi"/>
        </w:rPr>
        <w:t>Nesne/durum/olayı bir süre sonra yeniden söyler.</w:t>
      </w:r>
    </w:p>
    <w:p w14:paraId="4796F16B" w14:textId="77777777" w:rsidR="00047A1F" w:rsidRPr="00C43D2E" w:rsidRDefault="00047A1F" w:rsidP="00047A1F">
      <w:pPr>
        <w:spacing w:after="0"/>
        <w:rPr>
          <w:rFonts w:cstheme="minorHAnsi"/>
        </w:rPr>
      </w:pPr>
      <w:r w:rsidRPr="00C43D2E">
        <w:rPr>
          <w:rFonts w:cstheme="minorHAnsi"/>
        </w:rPr>
        <w:t xml:space="preserve">Eksilen/eklenen nesneyi söyler. </w:t>
      </w:r>
    </w:p>
    <w:p w14:paraId="38473D61" w14:textId="77777777" w:rsidR="00047A1F" w:rsidRDefault="00047A1F" w:rsidP="00047A1F">
      <w:pPr>
        <w:spacing w:after="0"/>
        <w:rPr>
          <w:rFonts w:cstheme="minorHAnsi"/>
        </w:rPr>
      </w:pPr>
      <w:r w:rsidRPr="00C43D2E">
        <w:rPr>
          <w:rFonts w:cstheme="minorHAnsi"/>
        </w:rPr>
        <w:t xml:space="preserve">Hatırladıklarını yeni durumlarda kullanır. </w:t>
      </w:r>
    </w:p>
    <w:p w14:paraId="5F45C3F2" w14:textId="77777777" w:rsidR="00047A1F" w:rsidRDefault="00047A1F" w:rsidP="00047A1F">
      <w:pPr>
        <w:spacing w:after="0"/>
        <w:rPr>
          <w:rFonts w:cstheme="minorHAnsi"/>
          <w:b/>
        </w:rPr>
      </w:pPr>
    </w:p>
    <w:p w14:paraId="020376CE" w14:textId="3B239632" w:rsidR="00047A1F" w:rsidRPr="00047A1F" w:rsidRDefault="00047A1F" w:rsidP="00047A1F">
      <w:pPr>
        <w:spacing w:after="0"/>
        <w:rPr>
          <w:rFonts w:cstheme="minorHAnsi"/>
        </w:rPr>
      </w:pPr>
      <w:r>
        <w:rPr>
          <w:rFonts w:cstheme="minorHAnsi"/>
          <w:b/>
        </w:rPr>
        <w:t>Ka</w:t>
      </w:r>
      <w:r w:rsidRPr="00C43D2E">
        <w:rPr>
          <w:rFonts w:cstheme="minorHAnsi"/>
          <w:b/>
        </w:rPr>
        <w:t xml:space="preserve">zanım 15. Yer/yön/konum ile ilgili yönergeleri uygular. </w:t>
      </w:r>
    </w:p>
    <w:p w14:paraId="59F17FE5" w14:textId="77777777" w:rsidR="00047A1F" w:rsidRPr="00C43D2E" w:rsidRDefault="00047A1F" w:rsidP="00047A1F">
      <w:pPr>
        <w:spacing w:after="0"/>
        <w:rPr>
          <w:rFonts w:cstheme="minorHAnsi"/>
          <w:b/>
        </w:rPr>
      </w:pPr>
      <w:r w:rsidRPr="00C43D2E">
        <w:rPr>
          <w:rFonts w:cstheme="minorHAnsi"/>
          <w:b/>
        </w:rPr>
        <w:t xml:space="preserve">Göstergeler </w:t>
      </w:r>
    </w:p>
    <w:p w14:paraId="20C463D7" w14:textId="77777777" w:rsidR="00047A1F" w:rsidRPr="00C43D2E" w:rsidRDefault="00047A1F" w:rsidP="00047A1F">
      <w:pPr>
        <w:spacing w:after="0"/>
        <w:rPr>
          <w:rFonts w:cstheme="minorHAnsi"/>
        </w:rPr>
      </w:pPr>
      <w:r w:rsidRPr="00C43D2E">
        <w:rPr>
          <w:rFonts w:cstheme="minorHAnsi"/>
        </w:rPr>
        <w:t xml:space="preserve">Nesnelerin/varlıkların mekândaki konumunu söyler. </w:t>
      </w:r>
    </w:p>
    <w:p w14:paraId="2936EBF3" w14:textId="77777777" w:rsidR="00047A1F" w:rsidRPr="00C43D2E" w:rsidRDefault="00047A1F" w:rsidP="00047A1F">
      <w:pPr>
        <w:spacing w:after="0"/>
        <w:rPr>
          <w:rFonts w:cstheme="minorHAnsi"/>
        </w:rPr>
      </w:pPr>
      <w:r w:rsidRPr="00C43D2E">
        <w:rPr>
          <w:rFonts w:cstheme="minorHAnsi"/>
        </w:rPr>
        <w:t xml:space="preserve">Yönergeye uygun olarak nesne/varlığı doğru yere yerleştirir. </w:t>
      </w:r>
    </w:p>
    <w:p w14:paraId="3B068FA3" w14:textId="77777777" w:rsidR="00047A1F" w:rsidRPr="00C43D2E" w:rsidRDefault="00047A1F" w:rsidP="00047A1F">
      <w:pPr>
        <w:spacing w:after="0"/>
        <w:rPr>
          <w:rFonts w:cstheme="minorHAnsi"/>
        </w:rPr>
      </w:pPr>
      <w:r w:rsidRPr="00C43D2E">
        <w:rPr>
          <w:rFonts w:cstheme="minorHAnsi"/>
        </w:rPr>
        <w:t xml:space="preserve">Yönergeleri takip ederek mekânda konum alır. </w:t>
      </w:r>
    </w:p>
    <w:p w14:paraId="05C12933" w14:textId="77777777" w:rsidR="00047A1F" w:rsidRPr="00C43D2E" w:rsidRDefault="00047A1F" w:rsidP="00047A1F">
      <w:pPr>
        <w:spacing w:after="0"/>
        <w:rPr>
          <w:rFonts w:cstheme="minorHAnsi"/>
        </w:rPr>
      </w:pPr>
      <w:r w:rsidRPr="00C43D2E">
        <w:rPr>
          <w:rFonts w:cstheme="minorHAnsi"/>
        </w:rPr>
        <w:t xml:space="preserve">Yönerge vererek kişileri mekânda konumlandırır. </w:t>
      </w:r>
    </w:p>
    <w:p w14:paraId="30A9ED5B" w14:textId="77777777" w:rsidR="00047A1F" w:rsidRDefault="00047A1F" w:rsidP="00BE5FF8">
      <w:pPr>
        <w:spacing w:after="0" w:line="276" w:lineRule="auto"/>
        <w:rPr>
          <w:rFonts w:ascii="Calibri" w:hAnsi="Calibri" w:cs="Calibri"/>
        </w:rPr>
      </w:pPr>
    </w:p>
    <w:p w14:paraId="1AAC39C5" w14:textId="77777777" w:rsidR="00047A1F" w:rsidRPr="00C43D2E" w:rsidRDefault="00047A1F" w:rsidP="00047A1F">
      <w:pPr>
        <w:spacing w:after="0"/>
        <w:rPr>
          <w:rFonts w:cstheme="minorHAnsi"/>
          <w:b/>
        </w:rPr>
      </w:pPr>
      <w:r w:rsidRPr="00C43D2E">
        <w:rPr>
          <w:rFonts w:cstheme="minorHAnsi"/>
          <w:b/>
        </w:rPr>
        <w:t xml:space="preserve">Kazanım 18. Etkinliğe/göreve ilişkin görsel/sözel yönergeleri yerine getirir. </w:t>
      </w:r>
    </w:p>
    <w:p w14:paraId="5C30F708" w14:textId="77777777" w:rsidR="00047A1F" w:rsidRPr="00C43D2E" w:rsidRDefault="00047A1F" w:rsidP="00047A1F">
      <w:pPr>
        <w:spacing w:after="0"/>
        <w:rPr>
          <w:rFonts w:cstheme="minorHAnsi"/>
          <w:b/>
        </w:rPr>
      </w:pPr>
      <w:r w:rsidRPr="00C43D2E">
        <w:rPr>
          <w:rFonts w:cstheme="minorHAnsi"/>
          <w:b/>
        </w:rPr>
        <w:t xml:space="preserve">Göstergeler </w:t>
      </w:r>
    </w:p>
    <w:p w14:paraId="5D81DE26" w14:textId="77777777" w:rsidR="00047A1F" w:rsidRPr="00C43D2E" w:rsidRDefault="00047A1F" w:rsidP="00047A1F">
      <w:pPr>
        <w:spacing w:after="0"/>
        <w:rPr>
          <w:rFonts w:cstheme="minorHAnsi"/>
        </w:rPr>
      </w:pPr>
      <w:r w:rsidRPr="00C43D2E">
        <w:rPr>
          <w:rFonts w:cstheme="minorHAnsi"/>
        </w:rPr>
        <w:t xml:space="preserve">Verilen tek yönergeyi hatırlar. </w:t>
      </w:r>
    </w:p>
    <w:p w14:paraId="5A343564" w14:textId="77777777" w:rsidR="00047A1F" w:rsidRPr="00C43D2E" w:rsidRDefault="00047A1F" w:rsidP="00047A1F">
      <w:pPr>
        <w:spacing w:after="0"/>
        <w:rPr>
          <w:rFonts w:cstheme="minorHAnsi"/>
        </w:rPr>
      </w:pPr>
      <w:r w:rsidRPr="00C43D2E">
        <w:rPr>
          <w:rFonts w:cstheme="minorHAnsi"/>
        </w:rPr>
        <w:t xml:space="preserve">Verilen birden fazla yönergeyi hatırlar. </w:t>
      </w:r>
    </w:p>
    <w:p w14:paraId="1FF11226" w14:textId="77777777" w:rsidR="00047A1F" w:rsidRPr="00C43D2E" w:rsidRDefault="00047A1F" w:rsidP="00047A1F">
      <w:pPr>
        <w:spacing w:after="0"/>
        <w:rPr>
          <w:rFonts w:cstheme="minorHAnsi"/>
        </w:rPr>
      </w:pPr>
      <w:r w:rsidRPr="00C43D2E">
        <w:rPr>
          <w:rFonts w:cstheme="minorHAnsi"/>
        </w:rPr>
        <w:t xml:space="preserve">Model olunduğunda yönergeye/yönergelere uygun davranır. </w:t>
      </w:r>
    </w:p>
    <w:p w14:paraId="7E5206F4" w14:textId="77777777" w:rsidR="00047A1F" w:rsidRPr="00C43D2E" w:rsidRDefault="00047A1F" w:rsidP="00047A1F">
      <w:pPr>
        <w:spacing w:after="0"/>
        <w:rPr>
          <w:rFonts w:cstheme="minorHAnsi"/>
        </w:rPr>
      </w:pPr>
      <w:r w:rsidRPr="00C43D2E">
        <w:rPr>
          <w:rFonts w:cstheme="minorHAnsi"/>
        </w:rPr>
        <w:t xml:space="preserve">Etkinlik sırasında yapılması gerekenleri hatırlar. </w:t>
      </w:r>
    </w:p>
    <w:p w14:paraId="2BE1C5F6" w14:textId="77777777" w:rsidR="00047A1F" w:rsidRPr="00C43D2E" w:rsidRDefault="00047A1F" w:rsidP="00047A1F">
      <w:pPr>
        <w:spacing w:after="0"/>
        <w:rPr>
          <w:rFonts w:cstheme="minorHAnsi"/>
        </w:rPr>
      </w:pPr>
      <w:r w:rsidRPr="00C43D2E">
        <w:rPr>
          <w:rFonts w:cstheme="minorHAnsi"/>
        </w:rPr>
        <w:t>Yapılışı gösterilmeyen görsel/sözel yönergeleri uygular.</w:t>
      </w:r>
    </w:p>
    <w:p w14:paraId="5427EC97" w14:textId="77777777" w:rsidR="00047A1F" w:rsidRDefault="00047A1F" w:rsidP="00BE5FF8">
      <w:pPr>
        <w:spacing w:after="0" w:line="276" w:lineRule="auto"/>
        <w:rPr>
          <w:rFonts w:ascii="Calibri" w:hAnsi="Calibri" w:cs="Calibri"/>
        </w:rPr>
      </w:pPr>
    </w:p>
    <w:p w14:paraId="030D2AB8" w14:textId="77777777" w:rsidR="00047A1F" w:rsidRPr="00C43D2E" w:rsidRDefault="00047A1F" w:rsidP="00047A1F">
      <w:pPr>
        <w:spacing w:after="0"/>
        <w:rPr>
          <w:rFonts w:cstheme="minorHAnsi"/>
          <w:b/>
        </w:rPr>
      </w:pPr>
      <w:r w:rsidRPr="00C43D2E">
        <w:rPr>
          <w:rFonts w:cstheme="minorHAnsi"/>
          <w:b/>
        </w:rPr>
        <w:t xml:space="preserve">Kazanım 19. Bir etkinliği/görevi tamamlamak için çaba gösterir. </w:t>
      </w:r>
    </w:p>
    <w:p w14:paraId="2B2C998E" w14:textId="77777777" w:rsidR="00047A1F" w:rsidRPr="00C43D2E" w:rsidRDefault="00047A1F" w:rsidP="00047A1F">
      <w:pPr>
        <w:spacing w:after="0"/>
        <w:rPr>
          <w:rFonts w:cstheme="minorHAnsi"/>
          <w:b/>
        </w:rPr>
      </w:pPr>
      <w:r w:rsidRPr="00C43D2E">
        <w:rPr>
          <w:rFonts w:cstheme="minorHAnsi"/>
          <w:b/>
        </w:rPr>
        <w:t xml:space="preserve">Göstergeler </w:t>
      </w:r>
    </w:p>
    <w:p w14:paraId="690BA5B7" w14:textId="77777777" w:rsidR="00047A1F" w:rsidRPr="00C43D2E" w:rsidRDefault="00047A1F" w:rsidP="00047A1F">
      <w:pPr>
        <w:spacing w:after="0"/>
        <w:rPr>
          <w:rFonts w:cstheme="minorHAnsi"/>
        </w:rPr>
      </w:pPr>
      <w:r w:rsidRPr="00C43D2E">
        <w:rPr>
          <w:rFonts w:cstheme="minorHAnsi"/>
        </w:rPr>
        <w:t xml:space="preserve">Kendi başına bir etkinliğe/göreve başlar. </w:t>
      </w:r>
    </w:p>
    <w:p w14:paraId="7EE1591C" w14:textId="77777777" w:rsidR="00047A1F" w:rsidRPr="00C43D2E" w:rsidRDefault="00047A1F" w:rsidP="00047A1F">
      <w:pPr>
        <w:spacing w:after="0"/>
        <w:rPr>
          <w:rFonts w:cstheme="minorHAnsi"/>
        </w:rPr>
      </w:pPr>
      <w:r w:rsidRPr="00C43D2E">
        <w:rPr>
          <w:rFonts w:cstheme="minorHAnsi"/>
        </w:rPr>
        <w:t xml:space="preserve">Bir etkinliği/görevi tamamlanana kadar devam ettirir. </w:t>
      </w:r>
    </w:p>
    <w:p w14:paraId="26247C23" w14:textId="77777777" w:rsidR="00047A1F" w:rsidRPr="00C43D2E" w:rsidRDefault="00047A1F" w:rsidP="00047A1F">
      <w:pPr>
        <w:spacing w:after="0"/>
        <w:rPr>
          <w:rFonts w:cstheme="minorHAnsi"/>
        </w:rPr>
      </w:pPr>
      <w:r w:rsidRPr="00C43D2E">
        <w:rPr>
          <w:rFonts w:cstheme="minorHAnsi"/>
        </w:rPr>
        <w:t xml:space="preserve">İki veya daha fazla aşamadan oluşan etkinliği/görevi tamamlar. </w:t>
      </w:r>
    </w:p>
    <w:p w14:paraId="60BB1305" w14:textId="77777777" w:rsidR="00047A1F" w:rsidRPr="00C43D2E" w:rsidRDefault="00047A1F" w:rsidP="00047A1F">
      <w:pPr>
        <w:spacing w:after="0"/>
        <w:rPr>
          <w:rFonts w:cstheme="minorHAnsi"/>
        </w:rPr>
      </w:pPr>
      <w:r w:rsidRPr="00C43D2E">
        <w:rPr>
          <w:rFonts w:cstheme="minorHAnsi"/>
        </w:rPr>
        <w:t>Zorlandığı etkinliği/görevi bir süre sonra yeniden dener.</w:t>
      </w:r>
    </w:p>
    <w:p w14:paraId="705EE1E6" w14:textId="77777777" w:rsidR="00047A1F" w:rsidRDefault="00047A1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A870016" w14:textId="77777777" w:rsidR="00047A1F" w:rsidRPr="00C43D2E" w:rsidRDefault="00047A1F" w:rsidP="00047A1F">
      <w:pPr>
        <w:spacing w:after="0"/>
        <w:rPr>
          <w:rFonts w:cstheme="minorHAnsi"/>
          <w:b/>
        </w:rPr>
      </w:pPr>
      <w:r w:rsidRPr="00C43D2E">
        <w:rPr>
          <w:rFonts w:cstheme="minorHAnsi"/>
          <w:b/>
        </w:rPr>
        <w:t xml:space="preserve">Kazanım 1. Sesleri ayırt eder. </w:t>
      </w:r>
    </w:p>
    <w:p w14:paraId="781B0F46" w14:textId="77777777" w:rsidR="00047A1F" w:rsidRPr="00C43D2E" w:rsidRDefault="00047A1F" w:rsidP="00047A1F">
      <w:pPr>
        <w:spacing w:after="0"/>
        <w:rPr>
          <w:rFonts w:cstheme="minorHAnsi"/>
          <w:b/>
        </w:rPr>
      </w:pPr>
      <w:r w:rsidRPr="00C43D2E">
        <w:rPr>
          <w:rFonts w:cstheme="minorHAnsi"/>
          <w:b/>
        </w:rPr>
        <w:t xml:space="preserve">Göstergeler </w:t>
      </w:r>
    </w:p>
    <w:p w14:paraId="4125F4FA" w14:textId="77777777" w:rsidR="00047A1F" w:rsidRPr="00C43D2E" w:rsidRDefault="00047A1F" w:rsidP="00047A1F">
      <w:pPr>
        <w:spacing w:after="0"/>
        <w:rPr>
          <w:rFonts w:cstheme="minorHAnsi"/>
        </w:rPr>
      </w:pPr>
      <w:r w:rsidRPr="00C43D2E">
        <w:rPr>
          <w:rFonts w:cstheme="minorHAnsi"/>
        </w:rPr>
        <w:t xml:space="preserve">Sesin kaynağını söyler. </w:t>
      </w:r>
    </w:p>
    <w:p w14:paraId="68340118" w14:textId="77777777" w:rsidR="00047A1F" w:rsidRPr="00C43D2E" w:rsidRDefault="00047A1F" w:rsidP="00047A1F">
      <w:pPr>
        <w:spacing w:after="0"/>
        <w:rPr>
          <w:rFonts w:cstheme="minorHAnsi"/>
        </w:rPr>
      </w:pPr>
      <w:r w:rsidRPr="00C43D2E">
        <w:rPr>
          <w:rFonts w:cstheme="minorHAnsi"/>
        </w:rPr>
        <w:t xml:space="preserve">Sesin geldiği yönü söyler. </w:t>
      </w:r>
    </w:p>
    <w:p w14:paraId="2E1AF39A" w14:textId="77777777" w:rsidR="00047A1F" w:rsidRPr="00C43D2E" w:rsidRDefault="00047A1F" w:rsidP="00047A1F">
      <w:pPr>
        <w:spacing w:after="0"/>
        <w:rPr>
          <w:rFonts w:cstheme="minorHAnsi"/>
        </w:rPr>
      </w:pPr>
      <w:r w:rsidRPr="00C43D2E">
        <w:rPr>
          <w:rFonts w:cstheme="minorHAnsi"/>
        </w:rPr>
        <w:t xml:space="preserve">Sesin özelliğini söyler. </w:t>
      </w:r>
    </w:p>
    <w:p w14:paraId="5B00146A" w14:textId="77777777" w:rsidR="00047A1F" w:rsidRPr="00C43D2E" w:rsidRDefault="00047A1F" w:rsidP="00047A1F">
      <w:pPr>
        <w:spacing w:after="0"/>
        <w:rPr>
          <w:rFonts w:cstheme="minorHAnsi"/>
        </w:rPr>
      </w:pPr>
      <w:r w:rsidRPr="00C43D2E">
        <w:rPr>
          <w:rFonts w:cstheme="minorHAnsi"/>
        </w:rPr>
        <w:t xml:space="preserve">Sesler arasındaki benzerlik/farklılıkları açıklar. </w:t>
      </w:r>
    </w:p>
    <w:p w14:paraId="2D1C0C90" w14:textId="77777777" w:rsidR="00047A1F" w:rsidRPr="00C43D2E" w:rsidRDefault="00047A1F" w:rsidP="00047A1F">
      <w:pPr>
        <w:spacing w:after="0"/>
        <w:rPr>
          <w:rFonts w:cstheme="minorHAnsi"/>
        </w:rPr>
      </w:pPr>
      <w:r w:rsidRPr="00C43D2E">
        <w:rPr>
          <w:rFonts w:cstheme="minorHAnsi"/>
        </w:rPr>
        <w:t>Verilen sese benzer sesler çıkarır.</w:t>
      </w:r>
    </w:p>
    <w:p w14:paraId="07EB1078" w14:textId="77777777" w:rsidR="00BE5FF8" w:rsidRDefault="00BE5FF8" w:rsidP="00BE5FF8">
      <w:pPr>
        <w:spacing w:after="0" w:line="276" w:lineRule="auto"/>
        <w:rPr>
          <w:rFonts w:ascii="Calibri" w:hAnsi="Calibri" w:cs="Calibri"/>
        </w:rPr>
      </w:pPr>
    </w:p>
    <w:p w14:paraId="4178BFC1" w14:textId="77777777" w:rsidR="00047A1F" w:rsidRPr="00C43D2E" w:rsidRDefault="00047A1F" w:rsidP="00047A1F">
      <w:pPr>
        <w:spacing w:after="0"/>
        <w:rPr>
          <w:rFonts w:cstheme="minorHAnsi"/>
          <w:b/>
        </w:rPr>
      </w:pPr>
      <w:r w:rsidRPr="00C43D2E">
        <w:rPr>
          <w:rFonts w:cstheme="minorHAnsi"/>
          <w:b/>
        </w:rPr>
        <w:t xml:space="preserve">Kazanım 7. Dinlediklerinin/izlediklerinin anlamını yorumlar. </w:t>
      </w:r>
    </w:p>
    <w:p w14:paraId="50612940" w14:textId="77777777" w:rsidR="00047A1F" w:rsidRPr="00C43D2E" w:rsidRDefault="00047A1F" w:rsidP="00047A1F">
      <w:pPr>
        <w:spacing w:after="0"/>
        <w:rPr>
          <w:rFonts w:cstheme="minorHAnsi"/>
          <w:b/>
        </w:rPr>
      </w:pPr>
      <w:r w:rsidRPr="00C43D2E">
        <w:rPr>
          <w:rFonts w:cstheme="minorHAnsi"/>
          <w:b/>
        </w:rPr>
        <w:t xml:space="preserve">Göstergeler </w:t>
      </w:r>
    </w:p>
    <w:p w14:paraId="3A7869CC" w14:textId="77777777" w:rsidR="00047A1F" w:rsidRPr="00C43D2E" w:rsidRDefault="00047A1F" w:rsidP="00047A1F">
      <w:pPr>
        <w:spacing w:after="0"/>
        <w:rPr>
          <w:rFonts w:cstheme="minorHAnsi"/>
        </w:rPr>
      </w:pPr>
      <w:r w:rsidRPr="00C43D2E">
        <w:rPr>
          <w:rFonts w:cstheme="minorHAnsi"/>
        </w:rPr>
        <w:t xml:space="preserve">Dinlediklerini/izlediklerini başkalarına açıklar. </w:t>
      </w:r>
    </w:p>
    <w:p w14:paraId="387F8004" w14:textId="77777777" w:rsidR="00047A1F" w:rsidRPr="00C43D2E" w:rsidRDefault="00047A1F" w:rsidP="00047A1F">
      <w:pPr>
        <w:spacing w:after="0"/>
        <w:rPr>
          <w:rFonts w:cstheme="minorHAnsi"/>
        </w:rPr>
      </w:pPr>
      <w:r w:rsidRPr="00C43D2E">
        <w:rPr>
          <w:rFonts w:cstheme="minorHAnsi"/>
        </w:rPr>
        <w:t xml:space="preserve">Dinledikleriyle/izledikleriyle ilgili sorulara yanıt verir. </w:t>
      </w:r>
    </w:p>
    <w:p w14:paraId="0E5EE92E" w14:textId="77777777" w:rsidR="00047A1F" w:rsidRPr="00C43D2E" w:rsidRDefault="00047A1F" w:rsidP="00047A1F">
      <w:pPr>
        <w:spacing w:after="0"/>
        <w:rPr>
          <w:rFonts w:cstheme="minorHAnsi"/>
        </w:rPr>
      </w:pPr>
      <w:r w:rsidRPr="00C43D2E">
        <w:rPr>
          <w:rFonts w:cstheme="minorHAnsi"/>
        </w:rPr>
        <w:t xml:space="preserve">Dinledikleri/izledikleri ile ilgili sorular sorar. </w:t>
      </w:r>
    </w:p>
    <w:p w14:paraId="6A244760" w14:textId="77777777" w:rsidR="00047A1F" w:rsidRPr="00C43D2E" w:rsidRDefault="00047A1F" w:rsidP="00047A1F">
      <w:pPr>
        <w:spacing w:after="0"/>
        <w:rPr>
          <w:rFonts w:cstheme="minorHAnsi"/>
        </w:rPr>
      </w:pPr>
      <w:r w:rsidRPr="00C43D2E">
        <w:rPr>
          <w:rFonts w:cstheme="minorHAnsi"/>
        </w:rPr>
        <w:t xml:space="preserve">Dinlediklerini/izlediklerini yaşamıyla ilişkilendirir. </w:t>
      </w:r>
    </w:p>
    <w:p w14:paraId="0CD31A86" w14:textId="77777777" w:rsidR="00047A1F" w:rsidRPr="00C43D2E" w:rsidRDefault="00047A1F" w:rsidP="00047A1F">
      <w:pPr>
        <w:spacing w:after="0"/>
        <w:rPr>
          <w:rFonts w:cstheme="minorHAnsi"/>
        </w:rPr>
      </w:pPr>
      <w:r w:rsidRPr="00C43D2E">
        <w:rPr>
          <w:rFonts w:cstheme="minorHAnsi"/>
        </w:rPr>
        <w:t>Dinlediklerini/izlediklerini çeşitli yollarla sergiler.</w:t>
      </w:r>
    </w:p>
    <w:p w14:paraId="60EB646E" w14:textId="77777777" w:rsidR="00047A1F" w:rsidRDefault="00047A1F" w:rsidP="00BE5FF8">
      <w:pPr>
        <w:spacing w:after="0" w:line="276" w:lineRule="auto"/>
        <w:rPr>
          <w:rFonts w:ascii="Calibri" w:hAnsi="Calibri" w:cs="Calibri"/>
        </w:rPr>
      </w:pPr>
    </w:p>
    <w:p w14:paraId="06C29560" w14:textId="77777777" w:rsidR="00047A1F" w:rsidRPr="00C43D2E" w:rsidRDefault="00047A1F" w:rsidP="00047A1F">
      <w:pPr>
        <w:spacing w:after="0"/>
        <w:rPr>
          <w:rFonts w:cstheme="minorHAnsi"/>
          <w:b/>
        </w:rPr>
      </w:pPr>
      <w:r w:rsidRPr="00C43D2E">
        <w:rPr>
          <w:rFonts w:cstheme="minorHAnsi"/>
          <w:b/>
        </w:rPr>
        <w:t xml:space="preserve">Kazanım 8. Görsel materyalleri kullanarak özgün ürünler oluşturur. </w:t>
      </w:r>
    </w:p>
    <w:p w14:paraId="71E93BD8" w14:textId="77777777" w:rsidR="00047A1F" w:rsidRPr="00C43D2E" w:rsidRDefault="00047A1F" w:rsidP="00047A1F">
      <w:pPr>
        <w:spacing w:after="0"/>
        <w:rPr>
          <w:rFonts w:cstheme="minorHAnsi"/>
          <w:b/>
        </w:rPr>
      </w:pPr>
      <w:r w:rsidRPr="00C43D2E">
        <w:rPr>
          <w:rFonts w:cstheme="minorHAnsi"/>
          <w:b/>
        </w:rPr>
        <w:t xml:space="preserve">Göstergeler </w:t>
      </w:r>
    </w:p>
    <w:p w14:paraId="1BA9C19C" w14:textId="77777777" w:rsidR="00047A1F" w:rsidRPr="00C43D2E" w:rsidRDefault="00047A1F" w:rsidP="00047A1F">
      <w:pPr>
        <w:spacing w:after="0"/>
        <w:rPr>
          <w:rFonts w:cstheme="minorHAnsi"/>
        </w:rPr>
      </w:pPr>
      <w:r w:rsidRPr="00C43D2E">
        <w:rPr>
          <w:rFonts w:cstheme="minorHAnsi"/>
        </w:rPr>
        <w:t xml:space="preserve">Görsel materyalleri inceler. </w:t>
      </w:r>
    </w:p>
    <w:p w14:paraId="5A754620" w14:textId="77777777" w:rsidR="00047A1F" w:rsidRPr="00C43D2E" w:rsidRDefault="00047A1F" w:rsidP="00047A1F">
      <w:pPr>
        <w:spacing w:after="0"/>
        <w:rPr>
          <w:rFonts w:cstheme="minorHAnsi"/>
        </w:rPr>
      </w:pPr>
      <w:r w:rsidRPr="00C43D2E">
        <w:rPr>
          <w:rFonts w:cstheme="minorHAnsi"/>
        </w:rPr>
        <w:t xml:space="preserve">Görsel materyalleri açıklar. </w:t>
      </w:r>
    </w:p>
    <w:p w14:paraId="60102C43" w14:textId="77777777" w:rsidR="00047A1F" w:rsidRPr="00C43D2E" w:rsidRDefault="00047A1F" w:rsidP="00047A1F">
      <w:pPr>
        <w:spacing w:after="0"/>
        <w:rPr>
          <w:rFonts w:cstheme="minorHAnsi"/>
        </w:rPr>
      </w:pPr>
      <w:r w:rsidRPr="00C43D2E">
        <w:rPr>
          <w:rFonts w:cstheme="minorHAnsi"/>
        </w:rPr>
        <w:t xml:space="preserve">Görsel materyalleri birbiriyle/yaşamla ilişkilendirir. </w:t>
      </w:r>
    </w:p>
    <w:p w14:paraId="677F0318" w14:textId="77777777" w:rsidR="00047A1F" w:rsidRPr="00C43D2E" w:rsidRDefault="00047A1F" w:rsidP="00047A1F">
      <w:pPr>
        <w:spacing w:after="0"/>
        <w:rPr>
          <w:rFonts w:cstheme="minorHAnsi"/>
        </w:rPr>
      </w:pPr>
      <w:r w:rsidRPr="00C43D2E">
        <w:rPr>
          <w:rFonts w:cstheme="minorHAnsi"/>
        </w:rPr>
        <w:t xml:space="preserve">Görsel materyallerde anlatılanları oluş sırasına göre sıralar. </w:t>
      </w:r>
    </w:p>
    <w:p w14:paraId="0EA69A1F" w14:textId="77777777" w:rsidR="00047A1F" w:rsidRPr="00C43D2E" w:rsidRDefault="00047A1F" w:rsidP="00047A1F">
      <w:pPr>
        <w:spacing w:after="0"/>
        <w:rPr>
          <w:rFonts w:cstheme="minorHAnsi"/>
        </w:rPr>
      </w:pPr>
      <w:r w:rsidRPr="00C43D2E">
        <w:rPr>
          <w:rFonts w:cstheme="minorHAnsi"/>
        </w:rPr>
        <w:t xml:space="preserve">Görsel materyallerle ilgili sorulara yanıt verir. </w:t>
      </w:r>
    </w:p>
    <w:p w14:paraId="2873480B" w14:textId="77777777" w:rsidR="00047A1F" w:rsidRPr="00C43D2E" w:rsidRDefault="00047A1F" w:rsidP="00047A1F">
      <w:pPr>
        <w:spacing w:after="0"/>
        <w:rPr>
          <w:rFonts w:cstheme="minorHAnsi"/>
        </w:rPr>
      </w:pPr>
      <w:r w:rsidRPr="00C43D2E">
        <w:rPr>
          <w:rFonts w:cstheme="minorHAnsi"/>
        </w:rPr>
        <w:t xml:space="preserve">Görsel materyallerle ilgili sorular sorar. </w:t>
      </w:r>
    </w:p>
    <w:p w14:paraId="699F8AFC" w14:textId="77777777" w:rsidR="00047A1F" w:rsidRPr="00C43D2E" w:rsidRDefault="00047A1F" w:rsidP="00047A1F">
      <w:pPr>
        <w:spacing w:after="0"/>
        <w:rPr>
          <w:rFonts w:cstheme="minorHAnsi"/>
        </w:rPr>
      </w:pPr>
      <w:r w:rsidRPr="00C43D2E">
        <w:rPr>
          <w:rFonts w:cstheme="minorHAnsi"/>
        </w:rPr>
        <w:t xml:space="preserve">Görsel materyallerin içeriğini yorumlar. </w:t>
      </w:r>
    </w:p>
    <w:p w14:paraId="28A3E035" w14:textId="77777777" w:rsidR="00047A1F" w:rsidRPr="00C43D2E" w:rsidRDefault="00047A1F" w:rsidP="00047A1F">
      <w:pPr>
        <w:spacing w:after="0"/>
        <w:rPr>
          <w:rFonts w:cstheme="minorHAnsi"/>
        </w:rPr>
      </w:pPr>
      <w:r w:rsidRPr="00C43D2E">
        <w:rPr>
          <w:rFonts w:cstheme="minorHAnsi"/>
        </w:rPr>
        <w:t>Görsel materyaller aracılığıyla farklı kompozisyonlar oluşturur.</w:t>
      </w:r>
    </w:p>
    <w:p w14:paraId="31DD11FE" w14:textId="77777777" w:rsidR="00047A1F" w:rsidRPr="00C43D2E" w:rsidRDefault="00047A1F" w:rsidP="00047A1F">
      <w:pPr>
        <w:spacing w:after="0"/>
        <w:rPr>
          <w:rFonts w:cstheme="minorHAnsi"/>
        </w:rPr>
      </w:pPr>
    </w:p>
    <w:p w14:paraId="090814B8" w14:textId="77777777" w:rsidR="00047A1F" w:rsidRPr="00C43D2E" w:rsidRDefault="00047A1F" w:rsidP="00047A1F">
      <w:pPr>
        <w:spacing w:after="0"/>
        <w:rPr>
          <w:rFonts w:cstheme="minorHAnsi"/>
          <w:b/>
        </w:rPr>
      </w:pPr>
      <w:r w:rsidRPr="00C43D2E">
        <w:rPr>
          <w:rFonts w:cstheme="minorHAnsi"/>
          <w:b/>
        </w:rPr>
        <w:t xml:space="preserve">Kazanım 9. Ses bilgisi farkındalığı gösterir. </w:t>
      </w:r>
    </w:p>
    <w:p w14:paraId="160F8959" w14:textId="77777777" w:rsidR="00047A1F" w:rsidRPr="00C43D2E" w:rsidRDefault="00047A1F" w:rsidP="00047A1F">
      <w:pPr>
        <w:spacing w:after="0"/>
        <w:rPr>
          <w:rFonts w:cstheme="minorHAnsi"/>
          <w:b/>
        </w:rPr>
      </w:pPr>
      <w:r w:rsidRPr="00C43D2E">
        <w:rPr>
          <w:rFonts w:cstheme="minorHAnsi"/>
          <w:b/>
        </w:rPr>
        <w:t xml:space="preserve">Göstergeler </w:t>
      </w:r>
    </w:p>
    <w:p w14:paraId="6D14DF24" w14:textId="77777777" w:rsidR="00047A1F" w:rsidRPr="00C43D2E" w:rsidRDefault="00047A1F" w:rsidP="00047A1F">
      <w:pPr>
        <w:spacing w:after="0"/>
        <w:rPr>
          <w:rFonts w:cstheme="minorHAnsi"/>
        </w:rPr>
      </w:pPr>
      <w:r w:rsidRPr="00C43D2E">
        <w:rPr>
          <w:rFonts w:cstheme="minorHAnsi"/>
        </w:rPr>
        <w:t xml:space="preserve">Cümleyi sözcüklerine ayırır. </w:t>
      </w:r>
    </w:p>
    <w:p w14:paraId="54C150AD" w14:textId="77777777" w:rsidR="00047A1F" w:rsidRPr="00C43D2E" w:rsidRDefault="00047A1F" w:rsidP="00047A1F">
      <w:pPr>
        <w:spacing w:after="0"/>
        <w:rPr>
          <w:rFonts w:cstheme="minorHAnsi"/>
        </w:rPr>
      </w:pPr>
      <w:r w:rsidRPr="00C43D2E">
        <w:rPr>
          <w:rFonts w:cstheme="minorHAnsi"/>
        </w:rPr>
        <w:t xml:space="preserve">Sözcükleri hecelerine ayırır. </w:t>
      </w:r>
    </w:p>
    <w:p w14:paraId="1740EC92" w14:textId="77777777" w:rsidR="00047A1F" w:rsidRPr="00C43D2E" w:rsidRDefault="00047A1F" w:rsidP="00047A1F">
      <w:pPr>
        <w:spacing w:after="0"/>
        <w:rPr>
          <w:rFonts w:cstheme="minorHAnsi"/>
        </w:rPr>
      </w:pPr>
      <w:r w:rsidRPr="00C43D2E">
        <w:rPr>
          <w:rFonts w:cstheme="minorHAnsi"/>
        </w:rPr>
        <w:t xml:space="preserve">Sözcüklerin ilk sesini söyler. </w:t>
      </w:r>
    </w:p>
    <w:p w14:paraId="30C049D9" w14:textId="77777777" w:rsidR="00047A1F" w:rsidRPr="00C43D2E" w:rsidRDefault="00047A1F" w:rsidP="00047A1F">
      <w:pPr>
        <w:spacing w:after="0"/>
        <w:rPr>
          <w:rFonts w:cstheme="minorHAnsi"/>
        </w:rPr>
      </w:pPr>
      <w:r w:rsidRPr="00C43D2E">
        <w:rPr>
          <w:rFonts w:cstheme="minorHAnsi"/>
        </w:rPr>
        <w:t xml:space="preserve">Sözcüklerin son sesini söyler. </w:t>
      </w:r>
    </w:p>
    <w:p w14:paraId="5BDDD522" w14:textId="77777777" w:rsidR="00047A1F" w:rsidRPr="00C43D2E" w:rsidRDefault="00047A1F" w:rsidP="00047A1F">
      <w:pPr>
        <w:spacing w:after="0"/>
        <w:rPr>
          <w:rFonts w:cstheme="minorHAnsi"/>
        </w:rPr>
      </w:pPr>
      <w:r w:rsidRPr="00C43D2E">
        <w:rPr>
          <w:rFonts w:cstheme="minorHAnsi"/>
        </w:rPr>
        <w:t xml:space="preserve">Aynı sesle başlayan sözcükleri eşleştirir. </w:t>
      </w:r>
    </w:p>
    <w:p w14:paraId="6846683E" w14:textId="77777777" w:rsidR="00047A1F" w:rsidRPr="00C43D2E" w:rsidRDefault="00047A1F" w:rsidP="00047A1F">
      <w:pPr>
        <w:spacing w:after="0"/>
        <w:rPr>
          <w:rFonts w:cstheme="minorHAnsi"/>
        </w:rPr>
      </w:pPr>
      <w:r w:rsidRPr="00C43D2E">
        <w:rPr>
          <w:rFonts w:cstheme="minorHAnsi"/>
        </w:rPr>
        <w:t xml:space="preserve">Aynı sesle biten sözcükleri eşleştirir. </w:t>
      </w:r>
    </w:p>
    <w:p w14:paraId="701A0C21" w14:textId="77777777" w:rsidR="00047A1F" w:rsidRPr="00C43D2E" w:rsidRDefault="00047A1F" w:rsidP="00047A1F">
      <w:pPr>
        <w:spacing w:after="0"/>
        <w:rPr>
          <w:rFonts w:cstheme="minorHAnsi"/>
        </w:rPr>
      </w:pPr>
      <w:r w:rsidRPr="00C43D2E">
        <w:rPr>
          <w:rFonts w:cstheme="minorHAnsi"/>
        </w:rPr>
        <w:t xml:space="preserve">Uyaklı sözcükleri eşleştirir. </w:t>
      </w:r>
    </w:p>
    <w:p w14:paraId="325046A0" w14:textId="77777777" w:rsidR="00047A1F" w:rsidRPr="00C43D2E" w:rsidRDefault="00047A1F" w:rsidP="00047A1F">
      <w:pPr>
        <w:spacing w:after="0"/>
        <w:rPr>
          <w:rFonts w:cstheme="minorHAnsi"/>
        </w:rPr>
      </w:pPr>
      <w:r w:rsidRPr="00C43D2E">
        <w:rPr>
          <w:rFonts w:cstheme="minorHAnsi"/>
        </w:rPr>
        <w:t xml:space="preserve">Söylenen bir sesle başlayan sözcükler üretir. </w:t>
      </w:r>
    </w:p>
    <w:p w14:paraId="4CB22CAF" w14:textId="77777777" w:rsidR="00047A1F" w:rsidRPr="00C43D2E" w:rsidRDefault="00047A1F" w:rsidP="00047A1F">
      <w:pPr>
        <w:spacing w:after="0"/>
        <w:rPr>
          <w:rFonts w:cstheme="minorHAnsi"/>
        </w:rPr>
      </w:pPr>
      <w:r w:rsidRPr="00C43D2E">
        <w:rPr>
          <w:rFonts w:cstheme="minorHAnsi"/>
        </w:rPr>
        <w:t xml:space="preserve">Söylenen bir sözcüğün ilk sesiyle başlayan sözcükler üretir. </w:t>
      </w:r>
    </w:p>
    <w:p w14:paraId="6A691721" w14:textId="77777777" w:rsidR="00047A1F" w:rsidRPr="00C43D2E" w:rsidRDefault="00047A1F" w:rsidP="00047A1F">
      <w:pPr>
        <w:spacing w:after="0"/>
        <w:rPr>
          <w:rFonts w:cstheme="minorHAnsi"/>
        </w:rPr>
      </w:pPr>
      <w:r w:rsidRPr="00C43D2E">
        <w:rPr>
          <w:rFonts w:cstheme="minorHAnsi"/>
        </w:rPr>
        <w:t xml:space="preserve">Söylenen bir sözcüğün son sesiyle biten sözcükler üretir. </w:t>
      </w:r>
    </w:p>
    <w:p w14:paraId="5CA939DC" w14:textId="77777777" w:rsidR="00047A1F" w:rsidRPr="00C43D2E" w:rsidRDefault="00047A1F" w:rsidP="00047A1F">
      <w:pPr>
        <w:spacing w:after="0"/>
        <w:rPr>
          <w:rFonts w:cstheme="minorHAnsi"/>
        </w:rPr>
      </w:pPr>
      <w:r w:rsidRPr="00C43D2E">
        <w:rPr>
          <w:rFonts w:cstheme="minorHAnsi"/>
        </w:rPr>
        <w:t>Söylenen sözcükle uyaklı sözcükler üretir.</w:t>
      </w:r>
    </w:p>
    <w:p w14:paraId="1908EEEC" w14:textId="77777777" w:rsidR="00047A1F" w:rsidRDefault="00047A1F"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2F413524" w14:textId="77777777" w:rsidR="00047A1F" w:rsidRPr="00C43D2E" w:rsidRDefault="00047A1F" w:rsidP="00047A1F">
      <w:pPr>
        <w:spacing w:after="0"/>
        <w:rPr>
          <w:rFonts w:cstheme="minorHAnsi"/>
          <w:b/>
        </w:rPr>
      </w:pPr>
      <w:r w:rsidRPr="00C43D2E">
        <w:rPr>
          <w:rFonts w:cstheme="minorHAnsi"/>
          <w:b/>
        </w:rPr>
        <w:t xml:space="preserve">Kazanım 3. Nesne/araç kullanarak koordineli hareketler yapar. </w:t>
      </w:r>
    </w:p>
    <w:p w14:paraId="73A06C6F" w14:textId="77777777" w:rsidR="00047A1F" w:rsidRPr="00C43D2E" w:rsidRDefault="00047A1F" w:rsidP="00047A1F">
      <w:pPr>
        <w:spacing w:after="0"/>
        <w:rPr>
          <w:rFonts w:cstheme="minorHAnsi"/>
          <w:b/>
        </w:rPr>
      </w:pPr>
      <w:r w:rsidRPr="00C43D2E">
        <w:rPr>
          <w:rFonts w:cstheme="minorHAnsi"/>
          <w:b/>
        </w:rPr>
        <w:t>Göstergeler</w:t>
      </w:r>
    </w:p>
    <w:p w14:paraId="6C6CD92B" w14:textId="77777777" w:rsidR="00047A1F" w:rsidRPr="00C43D2E" w:rsidRDefault="00047A1F" w:rsidP="00047A1F">
      <w:pPr>
        <w:spacing w:after="0"/>
        <w:rPr>
          <w:rFonts w:cstheme="minorHAnsi"/>
        </w:rPr>
      </w:pPr>
      <w:r w:rsidRPr="00C43D2E">
        <w:rPr>
          <w:rFonts w:cstheme="minorHAnsi"/>
        </w:rPr>
        <w:t xml:space="preserve"> Atılan nesneleri yakalar. </w:t>
      </w:r>
    </w:p>
    <w:p w14:paraId="26D42C00" w14:textId="77777777" w:rsidR="00047A1F" w:rsidRPr="00C43D2E" w:rsidRDefault="00047A1F" w:rsidP="00047A1F">
      <w:pPr>
        <w:spacing w:after="0"/>
        <w:rPr>
          <w:rFonts w:cstheme="minorHAnsi"/>
        </w:rPr>
      </w:pPr>
      <w:r w:rsidRPr="00C43D2E">
        <w:rPr>
          <w:rFonts w:cstheme="minorHAnsi"/>
        </w:rPr>
        <w:t xml:space="preserve">Nesneleri belirli bir mesafeden hedefe atar. </w:t>
      </w:r>
    </w:p>
    <w:p w14:paraId="34A8CCB3" w14:textId="77777777" w:rsidR="00047A1F" w:rsidRPr="00C43D2E" w:rsidRDefault="00047A1F" w:rsidP="00047A1F">
      <w:pPr>
        <w:spacing w:after="0"/>
        <w:rPr>
          <w:rFonts w:cstheme="minorHAnsi"/>
        </w:rPr>
      </w:pPr>
      <w:r w:rsidRPr="00C43D2E">
        <w:rPr>
          <w:rFonts w:cstheme="minorHAnsi"/>
        </w:rPr>
        <w:lastRenderedPageBreak/>
        <w:t xml:space="preserve">Hareket hâlindeki nesneleri durdurur. </w:t>
      </w:r>
    </w:p>
    <w:p w14:paraId="4AC1BA8E" w14:textId="77777777" w:rsidR="00047A1F" w:rsidRPr="00C43D2E" w:rsidRDefault="00047A1F" w:rsidP="00047A1F">
      <w:pPr>
        <w:spacing w:after="0"/>
        <w:rPr>
          <w:rFonts w:cstheme="minorHAnsi"/>
        </w:rPr>
      </w:pPr>
      <w:r w:rsidRPr="00C43D2E">
        <w:rPr>
          <w:rFonts w:cstheme="minorHAnsi"/>
        </w:rPr>
        <w:t xml:space="preserve">Farklı büyüklükteki topları zıplatır. </w:t>
      </w:r>
    </w:p>
    <w:p w14:paraId="051EB707" w14:textId="77777777" w:rsidR="00047A1F" w:rsidRPr="00C43D2E" w:rsidRDefault="00047A1F" w:rsidP="00047A1F">
      <w:pPr>
        <w:spacing w:after="0"/>
        <w:rPr>
          <w:rFonts w:cstheme="minorHAnsi"/>
        </w:rPr>
      </w:pPr>
      <w:r w:rsidRPr="00C43D2E">
        <w:rPr>
          <w:rFonts w:cstheme="minorHAnsi"/>
        </w:rPr>
        <w:t xml:space="preserve">Park/bahçe oyun araç-gereçlerini kullanır. </w:t>
      </w:r>
    </w:p>
    <w:p w14:paraId="06602811" w14:textId="77777777" w:rsidR="00047A1F" w:rsidRPr="00C43D2E" w:rsidRDefault="00047A1F" w:rsidP="00047A1F">
      <w:pPr>
        <w:spacing w:after="0"/>
        <w:rPr>
          <w:rFonts w:cstheme="minorHAnsi"/>
        </w:rPr>
      </w:pPr>
      <w:r w:rsidRPr="00C43D2E">
        <w:rPr>
          <w:rFonts w:cstheme="minorHAnsi"/>
        </w:rPr>
        <w:t>Denge/koordinasyon gerektiren araçları kullanır.</w:t>
      </w:r>
    </w:p>
    <w:p w14:paraId="1EAB0654" w14:textId="77777777" w:rsidR="00BE5FF8" w:rsidRDefault="00BE5FF8" w:rsidP="00BE5FF8">
      <w:pPr>
        <w:spacing w:after="0" w:line="276" w:lineRule="auto"/>
        <w:rPr>
          <w:rFonts w:ascii="Calibri" w:hAnsi="Calibri" w:cs="Calibri"/>
        </w:rPr>
      </w:pPr>
    </w:p>
    <w:p w14:paraId="45C9B1AE" w14:textId="77777777" w:rsidR="00A3644B" w:rsidRPr="00C43D2E" w:rsidRDefault="00A3644B" w:rsidP="00A3644B">
      <w:pPr>
        <w:spacing w:after="0"/>
        <w:rPr>
          <w:rFonts w:cstheme="minorHAnsi"/>
          <w:b/>
        </w:rPr>
      </w:pPr>
      <w:r w:rsidRPr="00C43D2E">
        <w:rPr>
          <w:rFonts w:cstheme="minorHAnsi"/>
          <w:b/>
        </w:rPr>
        <w:t xml:space="preserve">Kazanım 6. Küçük kaslarını kullanarak koordineli hareketler yapar. </w:t>
      </w:r>
    </w:p>
    <w:p w14:paraId="65B227EA" w14:textId="77777777" w:rsidR="00A3644B" w:rsidRPr="00C43D2E" w:rsidRDefault="00A3644B" w:rsidP="00A3644B">
      <w:pPr>
        <w:spacing w:after="0"/>
        <w:rPr>
          <w:rFonts w:cstheme="minorHAnsi"/>
          <w:b/>
        </w:rPr>
      </w:pPr>
      <w:r w:rsidRPr="00C43D2E">
        <w:rPr>
          <w:rFonts w:cstheme="minorHAnsi"/>
          <w:b/>
        </w:rPr>
        <w:t xml:space="preserve">Göstergeler </w:t>
      </w:r>
    </w:p>
    <w:p w14:paraId="7EB235B0" w14:textId="77777777" w:rsidR="00A3644B" w:rsidRPr="00C43D2E" w:rsidRDefault="00A3644B" w:rsidP="00A3644B">
      <w:pPr>
        <w:spacing w:after="0"/>
        <w:rPr>
          <w:rFonts w:cstheme="minorHAnsi"/>
        </w:rPr>
      </w:pPr>
      <w:r w:rsidRPr="00C43D2E">
        <w:rPr>
          <w:rFonts w:cstheme="minorHAnsi"/>
        </w:rPr>
        <w:t xml:space="preserve">Nesneleri toplar. </w:t>
      </w:r>
    </w:p>
    <w:p w14:paraId="6695B4DC" w14:textId="77777777" w:rsidR="00A3644B" w:rsidRPr="00C43D2E" w:rsidRDefault="00A3644B" w:rsidP="00A3644B">
      <w:pPr>
        <w:spacing w:after="0"/>
        <w:rPr>
          <w:rFonts w:cstheme="minorHAnsi"/>
        </w:rPr>
      </w:pPr>
      <w:r w:rsidRPr="00C43D2E">
        <w:rPr>
          <w:rFonts w:cstheme="minorHAnsi"/>
        </w:rPr>
        <w:t xml:space="preserve">Nesneleri farklı şekillerde dizer. </w:t>
      </w:r>
    </w:p>
    <w:p w14:paraId="256E6993" w14:textId="77777777" w:rsidR="00A3644B" w:rsidRDefault="00A3644B" w:rsidP="00A3644B">
      <w:pPr>
        <w:spacing w:after="0"/>
        <w:rPr>
          <w:rFonts w:cstheme="minorHAnsi"/>
        </w:rPr>
      </w:pPr>
      <w:r w:rsidRPr="00C43D2E">
        <w:rPr>
          <w:rFonts w:cstheme="minorHAnsi"/>
        </w:rPr>
        <w:t>Ellerini/parmaklarını/ayaklarını eş zamanlı ve koordineli hareket ettirir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E66F48B" w:rsidR="00BE5FF8" w:rsidRDefault="00B2636D" w:rsidP="00BE5FF8">
      <w:pPr>
        <w:tabs>
          <w:tab w:val="left" w:pos="2450"/>
        </w:tabs>
        <w:spacing w:after="0"/>
        <w:rPr>
          <w:rFonts w:ascii="Calibri" w:hAnsi="Calibri" w:cs="Calibri"/>
        </w:rPr>
      </w:pPr>
      <w:r w:rsidRPr="0019156B">
        <w:rPr>
          <w:rFonts w:cstheme="minorHAnsi"/>
        </w:rPr>
        <w:t>Sesler, a, e, , ı, i, o, ö, u, ü</w:t>
      </w:r>
    </w:p>
    <w:p w14:paraId="54FCB185" w14:textId="3E8E365E" w:rsidR="0025336F" w:rsidRDefault="00B2636D" w:rsidP="00BE5FF8">
      <w:pPr>
        <w:tabs>
          <w:tab w:val="left" w:pos="2450"/>
        </w:tabs>
        <w:spacing w:after="0"/>
        <w:rPr>
          <w:rFonts w:ascii="Calibri" w:hAnsi="Calibri" w:cs="Calibri"/>
        </w:rPr>
      </w:pPr>
      <w:r w:rsidRPr="0019156B">
        <w:rPr>
          <w:rFonts w:cstheme="minorHAnsi"/>
        </w:rPr>
        <w:t>Kalabalık</w:t>
      </w:r>
      <w:r w:rsidR="00047A1F" w:rsidRPr="0019156B">
        <w:rPr>
          <w:rFonts w:cstheme="minorHAnsi"/>
        </w:rPr>
        <w:t>- Tenha</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73DD7E9"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B2636D" w:rsidRPr="00B2636D">
        <w:rPr>
          <w:rFonts w:ascii="Calibri" w:hAnsi="Calibri" w:cs="Calibri"/>
          <w:b/>
          <w:bCs/>
        </w:rPr>
        <w:t>DUY, AT</w:t>
      </w:r>
    </w:p>
    <w:p w14:paraId="66689B0E" w14:textId="77777777" w:rsidR="00201392" w:rsidRDefault="00201392" w:rsidP="00201392">
      <w:pPr>
        <w:tabs>
          <w:tab w:val="left" w:pos="2450"/>
        </w:tabs>
        <w:spacing w:after="0"/>
        <w:rPr>
          <w:rFonts w:ascii="Calibri" w:hAnsi="Calibri" w:cs="Calibri"/>
        </w:rPr>
      </w:pPr>
    </w:p>
    <w:p w14:paraId="36114A7B" w14:textId="755FFC82" w:rsidR="00201392" w:rsidRDefault="00201392" w:rsidP="00201392">
      <w:pPr>
        <w:tabs>
          <w:tab w:val="left" w:pos="2450"/>
        </w:tabs>
        <w:spacing w:after="0"/>
        <w:rPr>
          <w:rFonts w:ascii="Calibri" w:hAnsi="Calibri" w:cs="Calibri"/>
        </w:rPr>
      </w:pPr>
      <w:r>
        <w:rPr>
          <w:rFonts w:ascii="Calibri" w:hAnsi="Calibri" w:cs="Calibri"/>
        </w:rPr>
        <w:t>Sözcükler:</w:t>
      </w:r>
      <w:r w:rsidR="00B2636D">
        <w:rPr>
          <w:rFonts w:ascii="Calibri" w:hAnsi="Calibri" w:cs="Calibri"/>
        </w:rPr>
        <w:t xml:space="preserve"> </w:t>
      </w:r>
      <w:r w:rsidR="00B2636D" w:rsidRPr="00B2636D">
        <w:rPr>
          <w:rFonts w:ascii="Calibri" w:hAnsi="Calibri" w:cs="Calibri"/>
        </w:rPr>
        <w:t>Sesler, a, e, , ı, i, o, ö, u, ü</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0328439D" w:rsidR="00201392" w:rsidRDefault="00201392" w:rsidP="00201392">
      <w:pPr>
        <w:tabs>
          <w:tab w:val="left" w:pos="2450"/>
        </w:tabs>
        <w:spacing w:after="0"/>
        <w:rPr>
          <w:rFonts w:ascii="Calibri" w:hAnsi="Calibri" w:cs="Calibri"/>
        </w:rPr>
      </w:pPr>
      <w:r>
        <w:rPr>
          <w:rFonts w:ascii="Calibri" w:hAnsi="Calibri" w:cs="Calibri"/>
        </w:rPr>
        <w:t>Materyaller:</w:t>
      </w:r>
      <w:r w:rsidR="00B2636D">
        <w:rPr>
          <w:rFonts w:ascii="Calibri" w:hAnsi="Calibri" w:cs="Calibri"/>
        </w:rPr>
        <w:t xml:space="preserve"> </w:t>
      </w:r>
      <w:r w:rsidR="00B2636D" w:rsidRPr="00B2636D">
        <w:rPr>
          <w:rFonts w:ascii="Calibri" w:hAnsi="Calibri" w:cs="Calibri"/>
        </w:rPr>
        <w:t>Arı</w:t>
      </w:r>
      <w:r w:rsidR="00047A1F" w:rsidRPr="00B2636D">
        <w:rPr>
          <w:rFonts w:ascii="Calibri" w:hAnsi="Calibri" w:cs="Calibri"/>
        </w:rPr>
        <w:t>, At, Eşek, Eldiven, Ot, Otobüs, Üzüm, Üç, İncir, İnek, Işık, Ispanak, Uçak, Uçurtma Vb Nesne Resimleri, Toplar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0113D942" w:rsidR="00BE5FF8" w:rsidRPr="00201392" w:rsidRDefault="00A3644B" w:rsidP="00BE5FF8">
      <w:pPr>
        <w:tabs>
          <w:tab w:val="left" w:pos="2450"/>
        </w:tabs>
        <w:spacing w:after="0"/>
        <w:rPr>
          <w:rFonts w:ascii="Calibri" w:hAnsi="Calibri" w:cs="Calibri"/>
          <w:b/>
          <w:bCs/>
        </w:rPr>
      </w:pPr>
      <w:r>
        <w:rPr>
          <w:rFonts w:ascii="Calibri" w:hAnsi="Calibri" w:cs="Calibri"/>
          <w:b/>
          <w:bCs/>
        </w:rPr>
        <w:t>OKUMA YAZMAYA HAZIRLIK, OYUN</w:t>
      </w:r>
      <w:r w:rsidRPr="00201392">
        <w:rPr>
          <w:rFonts w:ascii="Calibri" w:hAnsi="Calibri" w:cs="Calibri"/>
          <w:b/>
          <w:bCs/>
        </w:rPr>
        <w:t xml:space="preserve"> </w:t>
      </w:r>
      <w:r w:rsidR="00201392" w:rsidRPr="00201392">
        <w:rPr>
          <w:rFonts w:ascii="Calibri" w:hAnsi="Calibri" w:cs="Calibri"/>
          <w:b/>
          <w:bCs/>
        </w:rPr>
        <w:t xml:space="preserve">ETKİNLİĞİ </w:t>
      </w:r>
      <w:r w:rsidR="00B971C7">
        <w:rPr>
          <w:rFonts w:ascii="Calibri" w:hAnsi="Calibri" w:cs="Calibri"/>
          <w:b/>
          <w:bCs/>
        </w:rPr>
        <w:t xml:space="preserve"> </w:t>
      </w:r>
    </w:p>
    <w:p w14:paraId="6C5B0E4B" w14:textId="73EBA284" w:rsidR="00B2636D" w:rsidRPr="0019156B" w:rsidRDefault="00B2636D" w:rsidP="00B2636D">
      <w:pPr>
        <w:spacing w:after="0"/>
        <w:rPr>
          <w:rFonts w:cstheme="minorHAnsi"/>
        </w:rPr>
      </w:pPr>
      <w:r w:rsidRPr="0019156B">
        <w:rPr>
          <w:rFonts w:cstheme="minorHAnsi"/>
        </w:rPr>
        <w:t>Öğretmen sınıfın boş bir duvarına A4 kâğıt boyutlarında çıktı aldığı resimlerden yapıştırır. Bu resimler çocukların başlangıç seslerini bildikleri nesnelerdir. Örneğin; Arı, at, eşek, eldiven, ot, otobüs, üzüm, üç, incir, inek, uçak, uçurtma vb.dir. Her sesten</w:t>
      </w:r>
      <w:r w:rsidR="00047A1F">
        <w:rPr>
          <w:rFonts w:cstheme="minorHAnsi"/>
        </w:rPr>
        <w:t xml:space="preserve"> en az</w:t>
      </w:r>
      <w:r w:rsidRPr="0019156B">
        <w:rPr>
          <w:rFonts w:cstheme="minorHAnsi"/>
        </w:rPr>
        <w:t xml:space="preserve"> iki tane görsel olmalıdır. Öğretmen öğrencilerden iki kişiyi resimlerin karşısına alır. Her birine farklı renklerde birer top verir. </w:t>
      </w:r>
    </w:p>
    <w:p w14:paraId="7C404E46" w14:textId="77777777" w:rsidR="00B2636D" w:rsidRPr="0019156B" w:rsidRDefault="00B2636D" w:rsidP="00B2636D">
      <w:pPr>
        <w:spacing w:after="0"/>
        <w:rPr>
          <w:rFonts w:cstheme="minorHAnsi"/>
        </w:rPr>
      </w:pPr>
      <w:r w:rsidRPr="0019156B">
        <w:rPr>
          <w:rFonts w:cstheme="minorHAnsi"/>
        </w:rPr>
        <w:t xml:space="preserve">Öğretmen ilk etapta bir ses söyler ve çocuklar o ses ile başlayan nesneye atış yaparlar. Örneğin; </w:t>
      </w:r>
      <w:r>
        <w:rPr>
          <w:rFonts w:cstheme="minorHAnsi"/>
        </w:rPr>
        <w:t>“</w:t>
      </w:r>
      <w:r w:rsidRPr="0019156B">
        <w:rPr>
          <w:rFonts w:cstheme="minorHAnsi"/>
        </w:rPr>
        <w:t>ü</w:t>
      </w:r>
      <w:r>
        <w:rPr>
          <w:rFonts w:cstheme="minorHAnsi"/>
        </w:rPr>
        <w:t>”</w:t>
      </w:r>
      <w:r w:rsidRPr="0019156B">
        <w:rPr>
          <w:rFonts w:cstheme="minorHAnsi"/>
        </w:rPr>
        <w:t xml:space="preserve"> denir, çocuklar üzüm ve üç rakamına atış yaparlar. </w:t>
      </w:r>
    </w:p>
    <w:p w14:paraId="4A07DD86" w14:textId="77777777" w:rsidR="00B2636D" w:rsidRPr="0019156B" w:rsidRDefault="00B2636D" w:rsidP="00B2636D">
      <w:pPr>
        <w:spacing w:after="0"/>
        <w:rPr>
          <w:rFonts w:cstheme="minorHAnsi"/>
        </w:rPr>
      </w:pPr>
      <w:r w:rsidRPr="0019156B">
        <w:rPr>
          <w:rFonts w:cstheme="minorHAnsi"/>
        </w:rPr>
        <w:lastRenderedPageBreak/>
        <w:t xml:space="preserve">İkinci aşamada öğretmen resmi olmayan bir nesne söyler. Örneğin; elma der. Çocuklar </w:t>
      </w:r>
      <w:r>
        <w:rPr>
          <w:rFonts w:cstheme="minorHAnsi"/>
        </w:rPr>
        <w:t>“</w:t>
      </w:r>
      <w:r w:rsidRPr="0019156B">
        <w:rPr>
          <w:rFonts w:cstheme="minorHAnsi"/>
        </w:rPr>
        <w:t>e</w:t>
      </w:r>
      <w:r>
        <w:rPr>
          <w:rFonts w:cstheme="minorHAnsi"/>
        </w:rPr>
        <w:t>”</w:t>
      </w:r>
      <w:r w:rsidRPr="0019156B">
        <w:rPr>
          <w:rFonts w:cstheme="minorHAnsi"/>
        </w:rPr>
        <w:t xml:space="preserve"> ile başlayan eşek ve eldivene atış yaparlar.</w:t>
      </w:r>
    </w:p>
    <w:p w14:paraId="2ACA2E87" w14:textId="77777777" w:rsidR="00B2636D" w:rsidRPr="0019156B" w:rsidRDefault="00B2636D" w:rsidP="00B2636D">
      <w:pPr>
        <w:spacing w:after="0"/>
        <w:rPr>
          <w:rFonts w:cstheme="minorHAnsi"/>
        </w:rPr>
      </w:pPr>
      <w:r w:rsidRPr="0019156B">
        <w:rPr>
          <w:rFonts w:cstheme="minorHAnsi"/>
        </w:rPr>
        <w:t>Üçüncü aşamada söylediğine değil de o sesle başlayan diğer nesneye atış yapılır. Öğretmen bir nesne ismi söyler, örneğin inek der. Çocuklar ineğe değil de i ile başlayan diğer nesneye yani incire toplarını atarlar. At der çocuklar a ile başlayan, söylenmeyen nesneye yani arıya atış yaparlar.</w:t>
      </w:r>
    </w:p>
    <w:p w14:paraId="2967CA82" w14:textId="77777777" w:rsidR="00B2636D" w:rsidRPr="0019156B" w:rsidRDefault="00B2636D" w:rsidP="00B2636D">
      <w:pPr>
        <w:spacing w:after="0"/>
        <w:rPr>
          <w:rFonts w:cstheme="minorHAnsi"/>
        </w:rPr>
      </w:pPr>
    </w:p>
    <w:p w14:paraId="0DD0B26C" w14:textId="77777777" w:rsidR="00B2636D" w:rsidRPr="0019156B" w:rsidRDefault="00B2636D" w:rsidP="00B2636D">
      <w:pPr>
        <w:spacing w:after="0"/>
        <w:rPr>
          <w:rFonts w:cstheme="minorHAnsi"/>
        </w:rPr>
      </w:pPr>
      <w:r w:rsidRPr="0019156B">
        <w:rPr>
          <w:rFonts w:cstheme="minorHAnsi"/>
        </w:rPr>
        <w:t>Oyun çocukların üç aşamayı da denemelerine fırsat verecek şekilde oynatılır. Zaman zaman diğer çocukların da nesne söylemeleri ve komut vermelerine izin verilir.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59EE5AF"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B2636D" w:rsidRPr="00B2636D">
        <w:rPr>
          <w:rFonts w:ascii="Calibri" w:hAnsi="Calibri" w:cs="Calibri"/>
          <w:b/>
          <w:bCs/>
        </w:rPr>
        <w:t>KUKLALARLA DENİZE, PARKA</w:t>
      </w:r>
    </w:p>
    <w:p w14:paraId="74D7D0AE" w14:textId="77777777" w:rsidR="00201392" w:rsidRDefault="00201392" w:rsidP="00201392">
      <w:pPr>
        <w:tabs>
          <w:tab w:val="left" w:pos="2450"/>
        </w:tabs>
        <w:spacing w:after="0"/>
        <w:rPr>
          <w:rFonts w:ascii="Calibri" w:hAnsi="Calibri" w:cs="Calibri"/>
        </w:rPr>
      </w:pPr>
    </w:p>
    <w:p w14:paraId="137CEACA" w14:textId="32568254" w:rsidR="00201392" w:rsidRDefault="00201392" w:rsidP="00201392">
      <w:pPr>
        <w:tabs>
          <w:tab w:val="left" w:pos="2450"/>
        </w:tabs>
        <w:spacing w:after="0"/>
        <w:rPr>
          <w:rFonts w:ascii="Calibri" w:hAnsi="Calibri" w:cs="Calibri"/>
        </w:rPr>
      </w:pPr>
      <w:r>
        <w:rPr>
          <w:rFonts w:ascii="Calibri" w:hAnsi="Calibri" w:cs="Calibri"/>
        </w:rPr>
        <w:t>Sözcükler:</w:t>
      </w:r>
      <w:r w:rsidR="00B2636D">
        <w:rPr>
          <w:rFonts w:ascii="Calibri" w:hAnsi="Calibri" w:cs="Calibri"/>
        </w:rPr>
        <w:t xml:space="preserve"> </w:t>
      </w:r>
      <w:r w:rsidR="00B2636D" w:rsidRPr="0019156B">
        <w:rPr>
          <w:rFonts w:cstheme="minorHAnsi"/>
        </w:rPr>
        <w:t>Kalabalık</w:t>
      </w:r>
      <w:r w:rsidR="00047A1F" w:rsidRPr="0019156B">
        <w:rPr>
          <w:rFonts w:cstheme="minorHAnsi"/>
        </w:rPr>
        <w:t>- Tenha</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2C9DDF38" w:rsidR="00201392" w:rsidRDefault="00201392" w:rsidP="00201392">
      <w:pPr>
        <w:tabs>
          <w:tab w:val="left" w:pos="2450"/>
        </w:tabs>
        <w:spacing w:after="0"/>
        <w:rPr>
          <w:rFonts w:ascii="Calibri" w:hAnsi="Calibri" w:cs="Calibri"/>
        </w:rPr>
      </w:pPr>
      <w:r>
        <w:rPr>
          <w:rFonts w:ascii="Calibri" w:hAnsi="Calibri" w:cs="Calibri"/>
        </w:rPr>
        <w:t>Materyaller:</w:t>
      </w:r>
      <w:r w:rsidR="00B2636D">
        <w:rPr>
          <w:rFonts w:ascii="Calibri" w:hAnsi="Calibri" w:cs="Calibri"/>
        </w:rPr>
        <w:t xml:space="preserve"> </w:t>
      </w:r>
      <w:r w:rsidR="00B2636D" w:rsidRPr="0019156B">
        <w:rPr>
          <w:rFonts w:cstheme="minorHAnsi"/>
        </w:rPr>
        <w:t>Masalar</w:t>
      </w:r>
      <w:r w:rsidR="00047A1F" w:rsidRPr="0019156B">
        <w:rPr>
          <w:rFonts w:cstheme="minorHAnsi"/>
        </w:rPr>
        <w:t>, Pastel Boyalar, İnsan Ve Hayvan Kuklaları</w:t>
      </w:r>
    </w:p>
    <w:p w14:paraId="28691F66" w14:textId="77777777" w:rsidR="00201392" w:rsidRDefault="00201392" w:rsidP="00201392">
      <w:pPr>
        <w:tabs>
          <w:tab w:val="left" w:pos="2450"/>
        </w:tabs>
        <w:spacing w:after="0"/>
        <w:rPr>
          <w:rFonts w:ascii="Calibri" w:hAnsi="Calibri" w:cs="Calibri"/>
        </w:rPr>
      </w:pPr>
    </w:p>
    <w:p w14:paraId="35DFB230" w14:textId="0B4E5D7C" w:rsidR="00D36F6B" w:rsidRPr="00201392" w:rsidRDefault="00A3644B" w:rsidP="00D36F6B">
      <w:pPr>
        <w:tabs>
          <w:tab w:val="left" w:pos="2450"/>
        </w:tabs>
        <w:spacing w:after="0"/>
        <w:rPr>
          <w:rFonts w:ascii="Calibri" w:hAnsi="Calibri" w:cs="Calibri"/>
          <w:b/>
          <w:bCs/>
        </w:rPr>
      </w:pPr>
      <w:r>
        <w:rPr>
          <w:rFonts w:ascii="Calibri" w:hAnsi="Calibri" w:cs="Calibri"/>
          <w:b/>
          <w:bCs/>
        </w:rPr>
        <w:t xml:space="preserve">TÜRKÇE, DRAMA VE OKUMA YAZMAYA HAZIRLIK </w:t>
      </w:r>
      <w:r w:rsidRPr="00201392">
        <w:rPr>
          <w:rFonts w:ascii="Calibri" w:hAnsi="Calibri" w:cs="Calibri"/>
          <w:b/>
          <w:bCs/>
        </w:rPr>
        <w:t xml:space="preserve">ETKİNLİĞİ </w:t>
      </w:r>
      <w:r>
        <w:rPr>
          <w:rFonts w:ascii="Calibri" w:hAnsi="Calibri" w:cs="Calibri"/>
          <w:b/>
          <w:bCs/>
        </w:rPr>
        <w:t xml:space="preserve"> </w:t>
      </w:r>
    </w:p>
    <w:p w14:paraId="1C796FC0" w14:textId="77777777" w:rsidR="00047A1F" w:rsidRDefault="00047A1F" w:rsidP="00B2636D">
      <w:pPr>
        <w:spacing w:after="0"/>
        <w:rPr>
          <w:rFonts w:cstheme="minorHAnsi"/>
        </w:rPr>
      </w:pPr>
    </w:p>
    <w:p w14:paraId="055AA2A3" w14:textId="3BD2AE67" w:rsidR="00B2636D" w:rsidRPr="0019156B" w:rsidRDefault="00B2636D" w:rsidP="00B2636D">
      <w:pPr>
        <w:spacing w:after="0"/>
        <w:rPr>
          <w:rFonts w:cstheme="minorHAnsi"/>
        </w:rPr>
      </w:pPr>
      <w:r w:rsidRPr="0019156B">
        <w:rPr>
          <w:rFonts w:cstheme="minorHAnsi"/>
        </w:rPr>
        <w:t xml:space="preserve">Eğitim setinin 6. Kitabının 16 ve 17. Sayfaları tamamlanır. </w:t>
      </w:r>
    </w:p>
    <w:p w14:paraId="011DF11B" w14:textId="77777777" w:rsidR="00B2636D" w:rsidRPr="0019156B" w:rsidRDefault="00B2636D" w:rsidP="00B2636D">
      <w:pPr>
        <w:spacing w:after="0"/>
        <w:rPr>
          <w:rFonts w:cstheme="minorHAnsi"/>
          <w:b/>
        </w:rPr>
      </w:pPr>
    </w:p>
    <w:p w14:paraId="74B73A86" w14:textId="77777777" w:rsidR="00B2636D" w:rsidRPr="0019156B" w:rsidRDefault="00B2636D" w:rsidP="00B2636D">
      <w:pPr>
        <w:spacing w:after="0"/>
        <w:rPr>
          <w:rFonts w:cstheme="minorHAnsi"/>
        </w:rPr>
      </w:pPr>
      <w:r w:rsidRPr="0019156B">
        <w:rPr>
          <w:rFonts w:cstheme="minorHAnsi"/>
        </w:rPr>
        <w:t xml:space="preserve">Öğretmen </w:t>
      </w:r>
      <w:r>
        <w:rPr>
          <w:rFonts w:cstheme="minorHAnsi"/>
        </w:rPr>
        <w:t>3</w:t>
      </w:r>
      <w:r w:rsidRPr="0019156B">
        <w:rPr>
          <w:rFonts w:cstheme="minorHAnsi"/>
        </w:rPr>
        <w:t xml:space="preserve"> adet masayı sınıfın ortasına aralıklı bir şeklide yerleştirir.</w:t>
      </w:r>
    </w:p>
    <w:p w14:paraId="344D1CD8" w14:textId="77777777" w:rsidR="00B2636D" w:rsidRPr="0019156B" w:rsidRDefault="00B2636D" w:rsidP="00B2636D">
      <w:pPr>
        <w:spacing w:after="0"/>
        <w:rPr>
          <w:rFonts w:cstheme="minorHAnsi"/>
        </w:rPr>
      </w:pPr>
      <w:r w:rsidRPr="0019156B">
        <w:rPr>
          <w:rFonts w:cstheme="minorHAnsi"/>
        </w:rPr>
        <w:t xml:space="preserve">Masaların üstü; oyun parkı, orman, </w:t>
      </w:r>
      <w:r>
        <w:rPr>
          <w:rFonts w:cstheme="minorHAnsi"/>
        </w:rPr>
        <w:t xml:space="preserve">müze olacak </w:t>
      </w:r>
      <w:r w:rsidRPr="0019156B">
        <w:rPr>
          <w:rFonts w:cstheme="minorHAnsi"/>
        </w:rPr>
        <w:t>şekilde tasarlanıp, uygun resimler çizilir. Çocuklar 3-4 kişi olacak şekilde gruplanarak her masaya bir grup öğrencinin geçmesi sağlanır.</w:t>
      </w:r>
    </w:p>
    <w:p w14:paraId="0D585AB8" w14:textId="0606D721" w:rsidR="00B2636D" w:rsidRPr="0019156B" w:rsidRDefault="00B2636D" w:rsidP="00B2636D">
      <w:pPr>
        <w:spacing w:after="0"/>
        <w:rPr>
          <w:rFonts w:cstheme="minorHAnsi"/>
        </w:rPr>
      </w:pPr>
      <w:r w:rsidRPr="0019156B">
        <w:rPr>
          <w:rFonts w:cstheme="minorHAnsi"/>
        </w:rPr>
        <w:t>Boş bir masanın</w:t>
      </w:r>
      <w:r w:rsidR="00047A1F">
        <w:rPr>
          <w:rFonts w:cstheme="minorHAnsi"/>
        </w:rPr>
        <w:t xml:space="preserve"> </w:t>
      </w:r>
      <w:r w:rsidRPr="0019156B">
        <w:rPr>
          <w:rFonts w:cstheme="minorHAnsi"/>
        </w:rPr>
        <w:t>(resim çizilmemiş) üstüne ise insan ve hayvan kuklaları (en az 20 adet) yerleştirilir.</w:t>
      </w:r>
    </w:p>
    <w:p w14:paraId="119D0CEE" w14:textId="77777777" w:rsidR="00B2636D" w:rsidRPr="00FE75EE" w:rsidRDefault="00B2636D" w:rsidP="00B2636D">
      <w:pPr>
        <w:spacing w:after="0"/>
        <w:rPr>
          <w:rFonts w:cstheme="minorHAnsi"/>
        </w:rPr>
      </w:pPr>
      <w:r w:rsidRPr="0019156B">
        <w:rPr>
          <w:rFonts w:cstheme="minorHAnsi"/>
        </w:rPr>
        <w:t xml:space="preserve">Öğretmen Bir öykü anlatır gibi yönergelerini söyler. İlgili öğrenciler kendi alanları ile ilgili yönergeleri </w:t>
      </w:r>
      <w:r w:rsidRPr="00FE75EE">
        <w:rPr>
          <w:rFonts w:cstheme="minorHAnsi"/>
        </w:rPr>
        <w:t>duyunca komutları yerine getirirler.</w:t>
      </w:r>
    </w:p>
    <w:p w14:paraId="5105AFE5" w14:textId="77777777" w:rsidR="00B2636D" w:rsidRPr="00FE75EE" w:rsidRDefault="00B2636D" w:rsidP="00B2636D">
      <w:pPr>
        <w:spacing w:after="0"/>
        <w:rPr>
          <w:rFonts w:cstheme="minorHAnsi"/>
        </w:rPr>
      </w:pPr>
      <w:r w:rsidRPr="00FE75EE">
        <w:rPr>
          <w:rFonts w:cstheme="minorHAnsi"/>
        </w:rPr>
        <w:t>“ O gün müzede çok ilginç şeyler göreceklerdi. Müzeye giden insanlar oldukça kalabalıktı. Biletlerini gösteren ziyaretçiler sessizce müzeye girdiler. Müze masasındaki çocuklar, istedikleri sayıda kukla alıp komutları yerlerine getirirler.</w:t>
      </w:r>
    </w:p>
    <w:p w14:paraId="6239CF30" w14:textId="77777777" w:rsidR="00B2636D" w:rsidRPr="00FE75EE" w:rsidRDefault="00B2636D" w:rsidP="00B2636D">
      <w:pPr>
        <w:spacing w:after="0"/>
        <w:rPr>
          <w:rFonts w:cstheme="minorHAnsi"/>
        </w:rPr>
      </w:pPr>
      <w:r w:rsidRPr="00FE75EE">
        <w:rPr>
          <w:rFonts w:cstheme="minorHAnsi"/>
        </w:rPr>
        <w:t>“Bolu’da sımsıcak bir yaz mevsimi yaşanıyordu. Ormanların tadını çıkarmak isteyen insanlar hazırlıklarını yapıp ormanlık alanlara gittiler. Birde baktılar ki orman çok kalabalık. Kamp yapan, yürüyüş yapan bir sürü insan var. O da ne! Hava birden kararmaya başladı. Bir yağmur bulutu o anda bütün sularını ormandaki insanların üstüne bıraktı. İnsanlar eşyalarını toparlayıp gitmeye başladılar. Orman birden tenhalaştı.”</w:t>
      </w:r>
    </w:p>
    <w:p w14:paraId="5ECE4CF6" w14:textId="77777777" w:rsidR="00B2636D" w:rsidRPr="00FE75EE" w:rsidRDefault="00B2636D" w:rsidP="00B2636D">
      <w:pPr>
        <w:spacing w:after="0"/>
        <w:rPr>
          <w:rFonts w:cstheme="minorHAnsi"/>
        </w:rPr>
      </w:pPr>
      <w:r w:rsidRPr="00FE75EE">
        <w:rPr>
          <w:rFonts w:cstheme="minorHAnsi"/>
        </w:rPr>
        <w:t>“ Oyun parkı o gün oldukça tenhaydı. Sabah yağmur yağmış, parkta oynayan birkaç kişi kalmıştı. Ama şimdi hava iyice ısınmış, yağmur durmuştu. Gündüz ormanda ıslanan insanlar akşam oyun parkına gidip, eğlenmek istediler. Park kalabalıklaştı, doldu taştı. Bazı çocuklar kaydıraktan kaydı, bazıları ise salıncaklarda sallandı.”</w:t>
      </w:r>
    </w:p>
    <w:p w14:paraId="2B6B621E" w14:textId="77777777" w:rsidR="00B2636D" w:rsidRPr="00FE75EE" w:rsidRDefault="00B2636D" w:rsidP="00B2636D">
      <w:pPr>
        <w:spacing w:after="0"/>
        <w:rPr>
          <w:rFonts w:cstheme="minorHAnsi"/>
        </w:rPr>
      </w:pPr>
      <w:r w:rsidRPr="00FE75EE">
        <w:rPr>
          <w:rFonts w:cstheme="minorHAnsi"/>
        </w:rPr>
        <w:t xml:space="preserve">“ Bu sıcak havalarda ormanlarda yaşayan hayvanlar gündüzleri gölge yerlerde dinlenirlerdi. Ormana gelen çocuklar onları rahatsız etmesin isterlerdi. O gün ormanda hayvanlar, piknik yapan insanlar vardı ve orman oldukça kalabalıktı. Çocuklar hem oyun oynuyor hem de yedikleri </w:t>
      </w:r>
      <w:r w:rsidRPr="00FE75EE">
        <w:rPr>
          <w:rFonts w:cstheme="minorHAnsi"/>
        </w:rPr>
        <w:lastRenderedPageBreak/>
        <w:t>yemeklerden birazını da hayvanlarla paylaşıyorlardı. Bunu gören hayvanlar daha da mutlu oluyor, kuşlar şen sesleriyle ötüyordu.”</w:t>
      </w:r>
    </w:p>
    <w:p w14:paraId="519FF030" w14:textId="77777777" w:rsidR="00B2636D" w:rsidRPr="00FE75EE" w:rsidRDefault="00B2636D" w:rsidP="00B2636D">
      <w:pPr>
        <w:spacing w:after="0"/>
        <w:rPr>
          <w:rFonts w:cstheme="minorHAnsi"/>
        </w:rPr>
      </w:pPr>
      <w:r w:rsidRPr="00FE75EE">
        <w:rPr>
          <w:rFonts w:cstheme="minorHAnsi"/>
        </w:rPr>
        <w:t>Örnekler daha da detaylandırılıp, hikâyeler çocukların isteğine göre uzatılabilir. Öğretmenin anlatımı, kuklaların kalabalık ve tenha kavramlarına göre yerleştirilmesinden sonra, çocukların kendi alanlarında dramatik oyunlarını kurup oynamalarına fırsat verilir.</w:t>
      </w:r>
    </w:p>
    <w:p w14:paraId="1EDC6366" w14:textId="1216878B"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7590DE1"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Oyunumuzda atış yaparken nelere dikkat ettik?</w:t>
      </w:r>
    </w:p>
    <w:p w14:paraId="7E7619DF"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Oyunun hangi aşaması daha zordu?</w:t>
      </w:r>
    </w:p>
    <w:p w14:paraId="13CB7581"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Bu resimlerden en çok hangisine top attın?</w:t>
      </w:r>
    </w:p>
    <w:p w14:paraId="7F678224"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Bu seslerle başlayan başka nelerin resmini yapıştırabilirdik.</w:t>
      </w:r>
    </w:p>
    <w:p w14:paraId="40F8ACB1"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Senin isminin ilk sesi nedir?</w:t>
      </w:r>
    </w:p>
    <w:p w14:paraId="4A1D8AD2" w14:textId="77777777" w:rsidR="00B2636D" w:rsidRPr="00FE75EE" w:rsidRDefault="00B2636D" w:rsidP="00B2636D">
      <w:pPr>
        <w:pStyle w:val="ListeParagraf"/>
        <w:numPr>
          <w:ilvl w:val="0"/>
          <w:numId w:val="1"/>
        </w:numPr>
        <w:spacing w:after="0" w:line="276" w:lineRule="auto"/>
        <w:rPr>
          <w:rFonts w:cstheme="minorHAnsi"/>
        </w:rPr>
      </w:pPr>
      <w:r w:rsidRPr="00FE75EE">
        <w:rPr>
          <w:rFonts w:cstheme="minorHAnsi"/>
        </w:rPr>
        <w:t>Kuklalarımızı hangi alanlardaydı?</w:t>
      </w:r>
    </w:p>
    <w:p w14:paraId="6A6385F5" w14:textId="77777777" w:rsidR="00B2636D" w:rsidRPr="00FE75EE" w:rsidRDefault="00B2636D" w:rsidP="00B2636D">
      <w:pPr>
        <w:pStyle w:val="ListeParagraf"/>
        <w:numPr>
          <w:ilvl w:val="0"/>
          <w:numId w:val="1"/>
        </w:numPr>
        <w:spacing w:after="0" w:line="276" w:lineRule="auto"/>
        <w:rPr>
          <w:rFonts w:cstheme="minorHAnsi"/>
        </w:rPr>
      </w:pPr>
      <w:r w:rsidRPr="00FE75EE">
        <w:rPr>
          <w:rFonts w:cstheme="minorHAnsi"/>
        </w:rPr>
        <w:t>Sence en kalabalık olan alanlar nerelerdir?</w:t>
      </w:r>
    </w:p>
    <w:p w14:paraId="071708E2" w14:textId="77777777" w:rsidR="00B2636D" w:rsidRPr="00FE75EE" w:rsidRDefault="00B2636D" w:rsidP="00B2636D">
      <w:pPr>
        <w:pStyle w:val="ListeParagraf"/>
        <w:numPr>
          <w:ilvl w:val="0"/>
          <w:numId w:val="1"/>
        </w:numPr>
        <w:spacing w:after="0" w:line="276" w:lineRule="auto"/>
        <w:rPr>
          <w:rFonts w:cstheme="minorHAnsi"/>
        </w:rPr>
      </w:pPr>
      <w:r w:rsidRPr="00FE75EE">
        <w:rPr>
          <w:rFonts w:cstheme="minorHAnsi"/>
        </w:rPr>
        <w:t>Sınıfımız kalabalık mı- tenha mı?</w:t>
      </w:r>
    </w:p>
    <w:p w14:paraId="19BC89C4" w14:textId="77777777" w:rsidR="00B2636D" w:rsidRPr="00FE75EE" w:rsidRDefault="00B2636D" w:rsidP="00B2636D">
      <w:pPr>
        <w:pStyle w:val="ListeParagraf"/>
        <w:numPr>
          <w:ilvl w:val="0"/>
          <w:numId w:val="1"/>
        </w:numPr>
        <w:spacing w:after="0" w:line="276" w:lineRule="auto"/>
        <w:rPr>
          <w:rFonts w:cstheme="minorHAnsi"/>
        </w:rPr>
      </w:pPr>
      <w:r w:rsidRPr="00FE75EE">
        <w:rPr>
          <w:rFonts w:cstheme="minorHAnsi"/>
        </w:rPr>
        <w:t>Tenha olan yerlere örnek verebilir misin?</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B0191"/>
    <w:multiLevelType w:val="hybridMultilevel"/>
    <w:tmpl w:val="A8E25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3963605"/>
    <w:multiLevelType w:val="hybridMultilevel"/>
    <w:tmpl w:val="5310F1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63772708">
    <w:abstractNumId w:val="1"/>
  </w:num>
  <w:num w:numId="2" w16cid:durableId="1994794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47A1F"/>
    <w:rsid w:val="000F585F"/>
    <w:rsid w:val="0015006B"/>
    <w:rsid w:val="00201392"/>
    <w:rsid w:val="002212C3"/>
    <w:rsid w:val="0025336F"/>
    <w:rsid w:val="002C039C"/>
    <w:rsid w:val="00473323"/>
    <w:rsid w:val="004F3979"/>
    <w:rsid w:val="0053445E"/>
    <w:rsid w:val="00651597"/>
    <w:rsid w:val="00657A4D"/>
    <w:rsid w:val="00A3644B"/>
    <w:rsid w:val="00AA476A"/>
    <w:rsid w:val="00B2636D"/>
    <w:rsid w:val="00B971C7"/>
    <w:rsid w:val="00BE5FF8"/>
    <w:rsid w:val="00C252BC"/>
    <w:rsid w:val="00D36F6B"/>
    <w:rsid w:val="00E523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1397</Words>
  <Characters>7964</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2025-02-21T15:39:00Z</dcterms:created>
  <dcterms:modified xsi:type="dcterms:W3CDTF">2025-02-28T09:53:00Z</dcterms:modified>
</cp:coreProperties>
</file>