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F52036" w14:textId="77777777" w:rsidR="00056723" w:rsidRDefault="00056723" w:rsidP="00056723">
      <w:pPr>
        <w:spacing w:after="0" w:line="276" w:lineRule="auto"/>
        <w:rPr>
          <w:rFonts w:ascii="Calibri" w:hAnsi="Calibri" w:cs="Calibri"/>
          <w:b/>
          <w:bCs/>
        </w:rPr>
      </w:pPr>
      <w:r w:rsidRPr="00BE5FF8">
        <w:rPr>
          <w:rFonts w:ascii="Calibri" w:hAnsi="Calibri" w:cs="Calibri"/>
          <w:b/>
          <w:bCs/>
        </w:rPr>
        <w:t>GÜNLÜK PLAN</w:t>
      </w:r>
    </w:p>
    <w:p w14:paraId="77E1653F" w14:textId="77777777" w:rsidR="00056723" w:rsidRPr="00BE5FF8" w:rsidRDefault="00056723" w:rsidP="00056723">
      <w:pPr>
        <w:spacing w:after="0" w:line="276" w:lineRule="auto"/>
        <w:rPr>
          <w:rFonts w:ascii="Calibri" w:hAnsi="Calibri" w:cs="Calibri"/>
          <w:b/>
          <w:bCs/>
        </w:rPr>
      </w:pPr>
    </w:p>
    <w:p w14:paraId="1CF6137B"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Tarih:</w:t>
      </w:r>
    </w:p>
    <w:p w14:paraId="2756173F"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Okulun Adı:</w:t>
      </w:r>
    </w:p>
    <w:p w14:paraId="2CC6A341"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 xml:space="preserve">Yaş Grubu: </w:t>
      </w:r>
      <w:r w:rsidRPr="00BE5FF8">
        <w:rPr>
          <w:rFonts w:ascii="Calibri" w:hAnsi="Calibri" w:cs="Calibri"/>
        </w:rPr>
        <w:t>49-60 Ay</w:t>
      </w:r>
    </w:p>
    <w:p w14:paraId="5B71C682"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Öğretmenin Adı:</w:t>
      </w:r>
    </w:p>
    <w:p w14:paraId="36D95786" w14:textId="77777777" w:rsidR="00056723" w:rsidRDefault="00056723" w:rsidP="00056723">
      <w:pPr>
        <w:spacing w:after="0" w:line="276" w:lineRule="auto"/>
        <w:rPr>
          <w:rFonts w:ascii="Calibri" w:hAnsi="Calibri" w:cs="Calibri"/>
        </w:rPr>
      </w:pPr>
    </w:p>
    <w:p w14:paraId="4AFF718B"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KAZANIM VE GÖSTERGELER</w:t>
      </w:r>
    </w:p>
    <w:p w14:paraId="44B3AE5F" w14:textId="77777777" w:rsidR="00056723" w:rsidRDefault="00056723" w:rsidP="00056723">
      <w:pPr>
        <w:spacing w:after="0" w:line="276" w:lineRule="auto"/>
        <w:rPr>
          <w:rFonts w:ascii="Calibri" w:hAnsi="Calibri" w:cs="Calibri"/>
        </w:rPr>
      </w:pPr>
    </w:p>
    <w:p w14:paraId="3C355A4A" w14:textId="77777777" w:rsidR="00056723" w:rsidRDefault="00056723" w:rsidP="00056723">
      <w:pPr>
        <w:spacing w:after="0" w:line="276" w:lineRule="auto"/>
        <w:rPr>
          <w:rFonts w:ascii="Calibri" w:hAnsi="Calibri" w:cs="Calibri"/>
        </w:rPr>
      </w:pPr>
      <w:r>
        <w:rPr>
          <w:rFonts w:ascii="Calibri" w:hAnsi="Calibri" w:cs="Calibri"/>
        </w:rPr>
        <w:t>FİZİKSEL GELİŞİM VE SAĞLIK</w:t>
      </w:r>
    </w:p>
    <w:p w14:paraId="65D59250" w14:textId="77777777" w:rsidR="007523CE" w:rsidRPr="00C43D2E" w:rsidRDefault="007523CE" w:rsidP="007523CE">
      <w:pPr>
        <w:spacing w:after="0"/>
        <w:rPr>
          <w:rFonts w:cstheme="minorHAnsi"/>
          <w:b/>
        </w:rPr>
      </w:pPr>
      <w:r w:rsidRPr="00C43D2E">
        <w:rPr>
          <w:rFonts w:cstheme="minorHAnsi"/>
          <w:b/>
        </w:rPr>
        <w:t xml:space="preserve">Kazanım 9. Özgün çizimler yaparak kompozisyon oluşturur. </w:t>
      </w:r>
    </w:p>
    <w:p w14:paraId="4D5AE133" w14:textId="77777777" w:rsidR="007523CE" w:rsidRPr="007523CE" w:rsidRDefault="007523CE" w:rsidP="007523CE">
      <w:pPr>
        <w:spacing w:after="0"/>
        <w:rPr>
          <w:rFonts w:cstheme="minorHAnsi"/>
          <w:b/>
        </w:rPr>
      </w:pPr>
      <w:r w:rsidRPr="00C43D2E">
        <w:rPr>
          <w:rFonts w:cstheme="minorHAnsi"/>
          <w:b/>
        </w:rPr>
        <w:t xml:space="preserve">Göstergeler </w:t>
      </w:r>
      <w:r w:rsidRPr="00C43D2E">
        <w:rPr>
          <w:rFonts w:cstheme="minorHAnsi"/>
        </w:rPr>
        <w:t xml:space="preserve">Kontrollü karalamalar yapar. </w:t>
      </w:r>
    </w:p>
    <w:p w14:paraId="327E4F13" w14:textId="77777777" w:rsidR="007523CE" w:rsidRPr="00C43D2E" w:rsidRDefault="007523CE" w:rsidP="007523CE">
      <w:pPr>
        <w:spacing w:after="0"/>
        <w:rPr>
          <w:rFonts w:cstheme="minorHAnsi"/>
        </w:rPr>
      </w:pPr>
      <w:r w:rsidRPr="00C43D2E">
        <w:rPr>
          <w:rFonts w:cstheme="minorHAnsi"/>
        </w:rPr>
        <w:t xml:space="preserve">Çeşitli figürler/temel figürler çizer. </w:t>
      </w:r>
    </w:p>
    <w:p w14:paraId="32AC54CF" w14:textId="77777777" w:rsidR="007523CE" w:rsidRPr="00C43D2E" w:rsidRDefault="007523CE" w:rsidP="007523CE">
      <w:pPr>
        <w:spacing w:after="0"/>
        <w:rPr>
          <w:rFonts w:cstheme="minorHAnsi"/>
        </w:rPr>
      </w:pPr>
      <w:r w:rsidRPr="00C43D2E">
        <w:rPr>
          <w:rFonts w:cstheme="minorHAnsi"/>
        </w:rPr>
        <w:t xml:space="preserve">Belirli çizimlerde kendine özgü imgeler kullanır. </w:t>
      </w:r>
    </w:p>
    <w:p w14:paraId="183E58ED" w14:textId="77777777" w:rsidR="00056723" w:rsidRPr="007523CE" w:rsidRDefault="007523CE" w:rsidP="007523CE">
      <w:pPr>
        <w:spacing w:after="0"/>
        <w:rPr>
          <w:rFonts w:cstheme="minorHAnsi"/>
        </w:rPr>
      </w:pPr>
      <w:r w:rsidRPr="00C43D2E">
        <w:rPr>
          <w:rFonts w:cstheme="minorHAnsi"/>
        </w:rPr>
        <w:t>Anlam bütünlüğü olan bir resim çizer.</w:t>
      </w:r>
    </w:p>
    <w:p w14:paraId="2AE639C4" w14:textId="77777777" w:rsidR="00056723" w:rsidRDefault="00056723" w:rsidP="00056723">
      <w:pPr>
        <w:spacing w:after="0" w:line="276" w:lineRule="auto"/>
        <w:rPr>
          <w:rFonts w:ascii="Calibri" w:hAnsi="Calibri" w:cs="Calibri"/>
        </w:rPr>
      </w:pPr>
    </w:p>
    <w:p w14:paraId="5D42DA7C" w14:textId="77777777" w:rsidR="00056723" w:rsidRDefault="00056723" w:rsidP="00056723">
      <w:pPr>
        <w:spacing w:after="0" w:line="276" w:lineRule="auto"/>
        <w:rPr>
          <w:rFonts w:ascii="Calibri" w:hAnsi="Calibri" w:cs="Calibri"/>
        </w:rPr>
      </w:pPr>
      <w:r>
        <w:rPr>
          <w:rFonts w:ascii="Calibri" w:hAnsi="Calibri" w:cs="Calibri"/>
        </w:rPr>
        <w:t xml:space="preserve">SOSYAL DUYGUSAL GELİŞİM VE DEĞERLER </w:t>
      </w:r>
    </w:p>
    <w:p w14:paraId="68C4AF6B" w14:textId="77777777" w:rsidR="007523CE" w:rsidRPr="00C43D2E" w:rsidRDefault="007523CE" w:rsidP="007523CE">
      <w:pPr>
        <w:spacing w:after="0"/>
        <w:rPr>
          <w:rFonts w:cstheme="minorHAnsi"/>
          <w:b/>
        </w:rPr>
      </w:pPr>
      <w:r w:rsidRPr="00C43D2E">
        <w:rPr>
          <w:rFonts w:cstheme="minorHAnsi"/>
          <w:b/>
        </w:rPr>
        <w:t xml:space="preserve">Kazanım 2. Duygularını ifade eder. </w:t>
      </w:r>
    </w:p>
    <w:p w14:paraId="5C8A9D0C" w14:textId="77777777" w:rsidR="007523CE" w:rsidRPr="007523CE" w:rsidRDefault="007523CE" w:rsidP="007523CE">
      <w:pPr>
        <w:spacing w:after="0"/>
        <w:rPr>
          <w:rFonts w:cstheme="minorHAnsi"/>
          <w:b/>
        </w:rPr>
      </w:pPr>
      <w:r w:rsidRPr="00C43D2E">
        <w:rPr>
          <w:rFonts w:cstheme="minorHAnsi"/>
          <w:b/>
        </w:rPr>
        <w:t xml:space="preserve">Göstergeler </w:t>
      </w:r>
      <w:r w:rsidRPr="00C43D2E">
        <w:rPr>
          <w:rFonts w:cstheme="minorHAnsi"/>
        </w:rPr>
        <w:t xml:space="preserve">Duygularını sözel olarak ifade eder. </w:t>
      </w:r>
    </w:p>
    <w:p w14:paraId="4CB7B4E4" w14:textId="77777777" w:rsidR="007523CE" w:rsidRPr="00C43D2E" w:rsidRDefault="007523CE" w:rsidP="007523CE">
      <w:pPr>
        <w:spacing w:after="0"/>
        <w:rPr>
          <w:rFonts w:cstheme="minorHAnsi"/>
        </w:rPr>
      </w:pPr>
      <w:r w:rsidRPr="00C43D2E">
        <w:rPr>
          <w:rFonts w:cstheme="minorHAnsi"/>
        </w:rPr>
        <w:t xml:space="preserve">Duygularını farklı yollarla ifade eder. </w:t>
      </w:r>
    </w:p>
    <w:p w14:paraId="3EA37F5F" w14:textId="77777777" w:rsidR="007523CE" w:rsidRPr="00C43D2E" w:rsidRDefault="007523CE" w:rsidP="007523CE">
      <w:pPr>
        <w:spacing w:after="0"/>
        <w:rPr>
          <w:rFonts w:cstheme="minorHAnsi"/>
        </w:rPr>
      </w:pPr>
      <w:r w:rsidRPr="00C43D2E">
        <w:rPr>
          <w:rFonts w:cstheme="minorHAnsi"/>
        </w:rPr>
        <w:t xml:space="preserve">Duygularının değişebileceğini fark eder. </w:t>
      </w:r>
    </w:p>
    <w:p w14:paraId="215A329C" w14:textId="77777777" w:rsidR="007523CE" w:rsidRPr="00C43D2E" w:rsidRDefault="007523CE" w:rsidP="007523CE">
      <w:pPr>
        <w:spacing w:after="0"/>
        <w:rPr>
          <w:rFonts w:cstheme="minorHAnsi"/>
        </w:rPr>
      </w:pPr>
      <w:r w:rsidRPr="00C43D2E">
        <w:rPr>
          <w:rFonts w:cstheme="minorHAnsi"/>
        </w:rPr>
        <w:t xml:space="preserve">Duyguları ve davranışları arasındaki ilişkiyi açıklar. </w:t>
      </w:r>
    </w:p>
    <w:p w14:paraId="1C544F02" w14:textId="77777777" w:rsidR="007523CE" w:rsidRPr="00C43D2E" w:rsidRDefault="007523CE" w:rsidP="007523CE">
      <w:pPr>
        <w:spacing w:after="0"/>
        <w:rPr>
          <w:rFonts w:cstheme="minorHAnsi"/>
          <w:b/>
        </w:rPr>
      </w:pPr>
      <w:r w:rsidRPr="00C43D2E">
        <w:rPr>
          <w:rFonts w:cstheme="minorHAnsi"/>
          <w:b/>
        </w:rPr>
        <w:t xml:space="preserve">Kazanım 9. Empatik beceriler gösterir. </w:t>
      </w:r>
    </w:p>
    <w:p w14:paraId="6967CC60" w14:textId="77777777" w:rsidR="007523CE" w:rsidRPr="007523CE" w:rsidRDefault="007523CE" w:rsidP="007523CE">
      <w:pPr>
        <w:spacing w:after="0"/>
        <w:rPr>
          <w:rFonts w:cstheme="minorHAnsi"/>
          <w:b/>
        </w:rPr>
      </w:pPr>
      <w:r w:rsidRPr="00C43D2E">
        <w:rPr>
          <w:rFonts w:cstheme="minorHAnsi"/>
          <w:b/>
        </w:rPr>
        <w:t xml:space="preserve">Göstergeler </w:t>
      </w:r>
      <w:r w:rsidRPr="00C43D2E">
        <w:rPr>
          <w:rFonts w:cstheme="minorHAnsi"/>
        </w:rPr>
        <w:t xml:space="preserve">Başkalarının bakış açılarını/duygularını fark eder. </w:t>
      </w:r>
    </w:p>
    <w:p w14:paraId="4E18781C" w14:textId="77777777" w:rsidR="007523CE" w:rsidRPr="00C43D2E" w:rsidRDefault="007523CE" w:rsidP="007523CE">
      <w:pPr>
        <w:spacing w:after="0"/>
        <w:rPr>
          <w:rFonts w:cstheme="minorHAnsi"/>
        </w:rPr>
      </w:pPr>
      <w:r w:rsidRPr="00C43D2E">
        <w:rPr>
          <w:rFonts w:cstheme="minorHAnsi"/>
        </w:rPr>
        <w:t xml:space="preserve">Başkalarının bakış açılarını/duygularını farklı yollarla ifade eder. </w:t>
      </w:r>
    </w:p>
    <w:p w14:paraId="1BC49FF8" w14:textId="77777777" w:rsidR="007523CE" w:rsidRPr="00C43D2E" w:rsidRDefault="007523CE" w:rsidP="007523CE">
      <w:pPr>
        <w:spacing w:after="0"/>
        <w:rPr>
          <w:rFonts w:cstheme="minorHAnsi"/>
        </w:rPr>
      </w:pPr>
      <w:r w:rsidRPr="00C43D2E">
        <w:rPr>
          <w:rFonts w:cstheme="minorHAnsi"/>
        </w:rPr>
        <w:t xml:space="preserve">Başkalarının bakış açılarının/duygularının nedenlerini açıklar. </w:t>
      </w:r>
    </w:p>
    <w:p w14:paraId="61399FBE" w14:textId="77777777" w:rsidR="007523CE" w:rsidRPr="00C43D2E" w:rsidRDefault="007523CE" w:rsidP="007523CE">
      <w:pPr>
        <w:spacing w:after="0"/>
        <w:rPr>
          <w:rFonts w:cstheme="minorHAnsi"/>
        </w:rPr>
      </w:pPr>
      <w:r w:rsidRPr="00C43D2E">
        <w:rPr>
          <w:rFonts w:cstheme="minorHAnsi"/>
        </w:rPr>
        <w:t xml:space="preserve">Başkalarının duyguları ve davranışları arasındaki ilişkiyi açıklar. </w:t>
      </w:r>
    </w:p>
    <w:p w14:paraId="7AB23421" w14:textId="77777777" w:rsidR="007523CE" w:rsidRPr="00C43D2E" w:rsidRDefault="007523CE" w:rsidP="007523CE">
      <w:pPr>
        <w:spacing w:after="0"/>
        <w:rPr>
          <w:rFonts w:cstheme="minorHAnsi"/>
        </w:rPr>
      </w:pPr>
      <w:r w:rsidRPr="00C43D2E">
        <w:rPr>
          <w:rFonts w:cstheme="minorHAnsi"/>
        </w:rPr>
        <w:t xml:space="preserve">Kendi bakış açısı/duyguları ile başkalarının bakış açısını/duygularını karşılaştırır. </w:t>
      </w:r>
    </w:p>
    <w:p w14:paraId="2186DCB6" w14:textId="77777777" w:rsidR="00056723" w:rsidRPr="007523CE" w:rsidRDefault="007523CE" w:rsidP="007523CE">
      <w:pPr>
        <w:spacing w:after="0"/>
        <w:rPr>
          <w:rFonts w:cstheme="minorHAnsi"/>
        </w:rPr>
      </w:pPr>
      <w:r w:rsidRPr="00C43D2E">
        <w:rPr>
          <w:rFonts w:cstheme="minorHAnsi"/>
        </w:rPr>
        <w:t>Başkalarının bakış açılarını/duygularını anladığına dair geri bildirim verir.</w:t>
      </w:r>
    </w:p>
    <w:p w14:paraId="4DCDFC5F" w14:textId="77777777" w:rsidR="00056723" w:rsidRDefault="00056723" w:rsidP="00056723">
      <w:pPr>
        <w:tabs>
          <w:tab w:val="left" w:pos="2450"/>
        </w:tabs>
        <w:spacing w:after="0"/>
        <w:rPr>
          <w:rFonts w:ascii="Calibri" w:hAnsi="Calibri" w:cs="Calibri"/>
        </w:rPr>
      </w:pPr>
      <w:r>
        <w:rPr>
          <w:rFonts w:ascii="Calibri" w:hAnsi="Calibri" w:cs="Calibri"/>
        </w:rPr>
        <w:tab/>
      </w:r>
    </w:p>
    <w:p w14:paraId="7257A293" w14:textId="77777777" w:rsidR="00056723" w:rsidRDefault="00056723" w:rsidP="00056723">
      <w:pPr>
        <w:tabs>
          <w:tab w:val="left" w:pos="2450"/>
        </w:tabs>
        <w:spacing w:after="0"/>
        <w:rPr>
          <w:rFonts w:ascii="Calibri" w:hAnsi="Calibri" w:cs="Calibri"/>
        </w:rPr>
      </w:pPr>
      <w:r>
        <w:rPr>
          <w:rFonts w:ascii="Calibri" w:hAnsi="Calibri" w:cs="Calibri"/>
        </w:rPr>
        <w:t xml:space="preserve">KAVRAMLAR </w:t>
      </w:r>
    </w:p>
    <w:p w14:paraId="2704C7FB" w14:textId="77777777" w:rsidR="003F2D9E" w:rsidRDefault="003F2D9E" w:rsidP="00056723">
      <w:pPr>
        <w:tabs>
          <w:tab w:val="left" w:pos="2450"/>
        </w:tabs>
        <w:spacing w:after="0"/>
        <w:rPr>
          <w:rFonts w:ascii="Calibri" w:hAnsi="Calibri" w:cs="Calibri"/>
        </w:rPr>
      </w:pPr>
      <w:r>
        <w:rPr>
          <w:rFonts w:ascii="Calibri" w:hAnsi="Calibri" w:cs="Calibri"/>
        </w:rPr>
        <w:t>Zıt:</w:t>
      </w:r>
      <w:r w:rsidRPr="003F2D9E">
        <w:rPr>
          <w:rFonts w:cstheme="minorHAnsi"/>
        </w:rPr>
        <w:t xml:space="preserve"> </w:t>
      </w:r>
      <w:r w:rsidRPr="00D722CB">
        <w:rPr>
          <w:rFonts w:cstheme="minorHAnsi"/>
        </w:rPr>
        <w:t>aynı- faklı</w:t>
      </w:r>
    </w:p>
    <w:p w14:paraId="7D78B548" w14:textId="77777777" w:rsidR="007523CE" w:rsidRPr="003F2D9E" w:rsidRDefault="007523CE" w:rsidP="007523CE">
      <w:pPr>
        <w:spacing w:after="0"/>
        <w:rPr>
          <w:rFonts w:cstheme="minorHAnsi"/>
        </w:rPr>
      </w:pPr>
      <w:r>
        <w:rPr>
          <w:rFonts w:ascii="Calibri" w:hAnsi="Calibri" w:cs="Calibri"/>
        </w:rPr>
        <w:t>Duygu:</w:t>
      </w:r>
      <w:r w:rsidRPr="007523CE">
        <w:rPr>
          <w:rFonts w:cstheme="minorHAnsi"/>
        </w:rPr>
        <w:t xml:space="preserve"> </w:t>
      </w:r>
      <w:r w:rsidRPr="00D722CB">
        <w:rPr>
          <w:rFonts w:cstheme="minorHAnsi"/>
        </w:rPr>
        <w:t>Mutlu, üzgün, kızgın, korkmuş, şaşkın</w:t>
      </w:r>
    </w:p>
    <w:p w14:paraId="1ACF87D7" w14:textId="77777777" w:rsidR="00056723" w:rsidRDefault="00056723" w:rsidP="00056723">
      <w:pPr>
        <w:tabs>
          <w:tab w:val="left" w:pos="2450"/>
        </w:tabs>
        <w:spacing w:after="0"/>
        <w:rPr>
          <w:rFonts w:ascii="Calibri" w:hAnsi="Calibri" w:cs="Calibri"/>
        </w:rPr>
      </w:pPr>
    </w:p>
    <w:p w14:paraId="269B002D" w14:textId="77777777" w:rsidR="00056723" w:rsidRPr="00BE5FF8" w:rsidRDefault="00056723" w:rsidP="00056723">
      <w:pPr>
        <w:tabs>
          <w:tab w:val="left" w:pos="2450"/>
        </w:tabs>
        <w:spacing w:after="0"/>
        <w:rPr>
          <w:rFonts w:ascii="Calibri" w:hAnsi="Calibri" w:cs="Calibri"/>
          <w:b/>
          <w:bCs/>
        </w:rPr>
      </w:pPr>
      <w:r w:rsidRPr="00BE5FF8">
        <w:rPr>
          <w:rFonts w:ascii="Calibri" w:hAnsi="Calibri" w:cs="Calibri"/>
          <w:b/>
          <w:bCs/>
        </w:rPr>
        <w:t>ÖĞRENME SÜRECİ</w:t>
      </w:r>
    </w:p>
    <w:p w14:paraId="23627340" w14:textId="77777777" w:rsidR="00056723" w:rsidRDefault="00056723" w:rsidP="00056723">
      <w:pPr>
        <w:tabs>
          <w:tab w:val="left" w:pos="2450"/>
        </w:tabs>
        <w:spacing w:after="0"/>
        <w:rPr>
          <w:rFonts w:ascii="Calibri" w:hAnsi="Calibri" w:cs="Calibri"/>
        </w:rPr>
      </w:pPr>
    </w:p>
    <w:p w14:paraId="12EC1ADF" w14:textId="77777777" w:rsidR="00056723" w:rsidRDefault="00056723" w:rsidP="00056723">
      <w:pPr>
        <w:tabs>
          <w:tab w:val="left" w:pos="2450"/>
        </w:tabs>
        <w:spacing w:after="0"/>
        <w:rPr>
          <w:rFonts w:ascii="Calibri" w:hAnsi="Calibri" w:cs="Calibri"/>
        </w:rPr>
      </w:pPr>
      <w:r>
        <w:rPr>
          <w:rFonts w:ascii="Calibri" w:hAnsi="Calibri" w:cs="Calibri"/>
        </w:rPr>
        <w:t>GÜNE BAŞLAMA</w:t>
      </w:r>
    </w:p>
    <w:p w14:paraId="06CF8E78" w14:textId="77777777" w:rsidR="007F306C" w:rsidRPr="00C37C89" w:rsidRDefault="007F306C" w:rsidP="007F306C">
      <w:pPr>
        <w:spacing w:after="0"/>
        <w:rPr>
          <w:rFonts w:cstheme="minorHAnsi"/>
        </w:rPr>
      </w:pPr>
      <w:r>
        <w:rPr>
          <w:rFonts w:cstheme="minorHAnsi"/>
        </w:rPr>
        <w:t>Güne, çocukların gün içinde yapılacak etkinliklere uyumunu sağlamak amacı ile açık uçlu sorular sorularak başlanır. O gün yapılacak etkinlikler ve öğrenme merkezleri ile ilgili bilgiler verilir.</w:t>
      </w:r>
    </w:p>
    <w:p w14:paraId="63994092" w14:textId="77777777" w:rsidR="00056723" w:rsidRDefault="00056723" w:rsidP="00056723">
      <w:pPr>
        <w:tabs>
          <w:tab w:val="left" w:pos="2450"/>
        </w:tabs>
        <w:spacing w:after="0"/>
        <w:rPr>
          <w:rFonts w:ascii="Calibri" w:hAnsi="Calibri" w:cs="Calibri"/>
        </w:rPr>
      </w:pPr>
    </w:p>
    <w:p w14:paraId="094F1CF9" w14:textId="77777777" w:rsidR="00056723" w:rsidRDefault="00056723" w:rsidP="00056723">
      <w:pPr>
        <w:tabs>
          <w:tab w:val="left" w:pos="2450"/>
        </w:tabs>
        <w:spacing w:after="0"/>
        <w:rPr>
          <w:rFonts w:ascii="Calibri" w:hAnsi="Calibri" w:cs="Calibri"/>
        </w:rPr>
      </w:pPr>
      <w:r>
        <w:rPr>
          <w:rFonts w:ascii="Calibri" w:hAnsi="Calibri" w:cs="Calibri"/>
        </w:rPr>
        <w:t>ÖĞRENME MERKEZLERİNDE OYUN</w:t>
      </w:r>
    </w:p>
    <w:p w14:paraId="3B174091" w14:textId="77777777" w:rsidR="007F306C" w:rsidRPr="00C37C89" w:rsidRDefault="007F306C" w:rsidP="007F306C">
      <w:pPr>
        <w:spacing w:after="0"/>
        <w:rPr>
          <w:rFonts w:cstheme="minorHAnsi"/>
        </w:rPr>
      </w:pPr>
      <w:r>
        <w:rPr>
          <w:rFonts w:cstheme="minorHAnsi"/>
        </w:rPr>
        <w:t>Merkezlere yapılan yeni ilavelerle çocukların serbest bir şekilde oynamalarına fırsat verilir.</w:t>
      </w:r>
    </w:p>
    <w:p w14:paraId="0614D8CA" w14:textId="77777777" w:rsidR="007F306C" w:rsidRDefault="007F306C" w:rsidP="007F306C">
      <w:pPr>
        <w:tabs>
          <w:tab w:val="left" w:pos="2450"/>
        </w:tabs>
        <w:spacing w:after="0"/>
        <w:rPr>
          <w:rFonts w:ascii="Calibri" w:hAnsi="Calibri" w:cs="Calibri"/>
        </w:rPr>
      </w:pPr>
    </w:p>
    <w:p w14:paraId="68CD7640" w14:textId="77777777" w:rsidR="00056723" w:rsidRDefault="00056723" w:rsidP="00056723">
      <w:pPr>
        <w:tabs>
          <w:tab w:val="left" w:pos="2450"/>
        </w:tabs>
        <w:spacing w:after="0"/>
        <w:rPr>
          <w:rFonts w:ascii="Calibri" w:hAnsi="Calibri" w:cs="Calibri"/>
        </w:rPr>
      </w:pPr>
    </w:p>
    <w:p w14:paraId="2D3E7049"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4F665DBC" w14:textId="77777777" w:rsidR="007F306C" w:rsidRDefault="007F306C" w:rsidP="007F306C">
      <w:pPr>
        <w:tabs>
          <w:tab w:val="left" w:pos="2450"/>
        </w:tabs>
        <w:spacing w:after="0"/>
        <w:rPr>
          <w:rFonts w:ascii="Calibri" w:hAnsi="Calibri" w:cs="Calibri"/>
        </w:rPr>
      </w:pPr>
      <w:r>
        <w:rPr>
          <w:rFonts w:ascii="Calibri" w:hAnsi="Calibri" w:cs="Calibri"/>
        </w:rPr>
        <w:t>Çocuklar toplanma, temizlik ve kahvaltı süreçlerini gerçekleştirirler.</w:t>
      </w:r>
    </w:p>
    <w:p w14:paraId="2526DE80" w14:textId="77777777" w:rsidR="00056723" w:rsidRDefault="00056723" w:rsidP="00056723">
      <w:pPr>
        <w:tabs>
          <w:tab w:val="left" w:pos="2450"/>
        </w:tabs>
        <w:spacing w:after="0"/>
        <w:rPr>
          <w:rFonts w:ascii="Calibri" w:hAnsi="Calibri" w:cs="Calibri"/>
        </w:rPr>
      </w:pPr>
    </w:p>
    <w:p w14:paraId="5F3288E0" w14:textId="77777777" w:rsidR="003F2D9E" w:rsidRPr="00D722CB" w:rsidRDefault="00056723" w:rsidP="003F2D9E">
      <w:pPr>
        <w:spacing w:after="0"/>
        <w:rPr>
          <w:rFonts w:cstheme="minorHAnsi"/>
          <w:b/>
        </w:rPr>
      </w:pPr>
      <w:r w:rsidRPr="00201392">
        <w:rPr>
          <w:rFonts w:ascii="Calibri" w:hAnsi="Calibri" w:cs="Calibri"/>
          <w:b/>
          <w:bCs/>
        </w:rPr>
        <w:lastRenderedPageBreak/>
        <w:t xml:space="preserve">ETKİNLİK ADI: </w:t>
      </w:r>
      <w:r w:rsidR="003F2D9E" w:rsidRPr="003F2D9E">
        <w:rPr>
          <w:rFonts w:cstheme="minorHAnsi"/>
          <w:b/>
        </w:rPr>
        <w:t>“NEDEN BÖYLE HİSSEDİYOR”</w:t>
      </w:r>
      <w:r w:rsidR="003F2D9E" w:rsidRPr="00D722CB">
        <w:rPr>
          <w:rFonts w:cstheme="minorHAnsi"/>
          <w:b/>
        </w:rPr>
        <w:t xml:space="preserve"> </w:t>
      </w:r>
      <w:r w:rsidR="003F2D9E" w:rsidRPr="00D722CB">
        <w:rPr>
          <w:rFonts w:cstheme="minorHAnsi"/>
        </w:rPr>
        <w:t>Türkçe, sanat etkinliği</w:t>
      </w:r>
    </w:p>
    <w:p w14:paraId="30B9D1F1" w14:textId="77777777" w:rsidR="00056723" w:rsidRDefault="00056723" w:rsidP="00056723">
      <w:pPr>
        <w:tabs>
          <w:tab w:val="left" w:pos="2450"/>
        </w:tabs>
        <w:spacing w:after="0"/>
        <w:rPr>
          <w:rFonts w:ascii="Calibri" w:hAnsi="Calibri" w:cs="Calibri"/>
        </w:rPr>
      </w:pPr>
    </w:p>
    <w:p w14:paraId="63B7D8D9" w14:textId="77777777" w:rsidR="00056723" w:rsidRPr="003F2D9E" w:rsidRDefault="00056723" w:rsidP="003F2D9E">
      <w:pPr>
        <w:spacing w:after="0"/>
        <w:rPr>
          <w:rFonts w:cstheme="minorHAnsi"/>
        </w:rPr>
      </w:pPr>
      <w:r>
        <w:rPr>
          <w:rFonts w:ascii="Calibri" w:hAnsi="Calibri" w:cs="Calibri"/>
        </w:rPr>
        <w:t>Sözcükler:</w:t>
      </w:r>
      <w:r w:rsidR="003F2D9E" w:rsidRPr="003F2D9E">
        <w:rPr>
          <w:rFonts w:cstheme="minorHAnsi"/>
        </w:rPr>
        <w:t xml:space="preserve"> </w:t>
      </w:r>
      <w:r w:rsidR="003F2D9E" w:rsidRPr="00D722CB">
        <w:rPr>
          <w:rFonts w:cstheme="minorHAnsi"/>
        </w:rPr>
        <w:t xml:space="preserve">Mutlu, </w:t>
      </w:r>
      <w:r w:rsidR="003F2D9E">
        <w:rPr>
          <w:rFonts w:cstheme="minorHAnsi"/>
        </w:rPr>
        <w:t>üzgün, korkmuş, şaşkın, kızgın</w:t>
      </w:r>
    </w:p>
    <w:p w14:paraId="1F06F5EB" w14:textId="77777777" w:rsidR="00056723" w:rsidRDefault="00056723" w:rsidP="00056723">
      <w:pPr>
        <w:tabs>
          <w:tab w:val="left" w:pos="2450"/>
        </w:tabs>
        <w:spacing w:after="0"/>
        <w:rPr>
          <w:rFonts w:ascii="Calibri" w:hAnsi="Calibri" w:cs="Calibri"/>
        </w:rPr>
      </w:pPr>
      <w:r>
        <w:rPr>
          <w:rFonts w:ascii="Calibri" w:hAnsi="Calibri" w:cs="Calibri"/>
        </w:rPr>
        <w:t>Değerler:</w:t>
      </w:r>
    </w:p>
    <w:p w14:paraId="6915003A" w14:textId="77777777" w:rsidR="003F2D9E" w:rsidRPr="00D722CB" w:rsidRDefault="00056723" w:rsidP="003F2D9E">
      <w:pPr>
        <w:spacing w:after="0"/>
        <w:rPr>
          <w:rFonts w:cstheme="minorHAnsi"/>
        </w:rPr>
      </w:pPr>
      <w:r>
        <w:rPr>
          <w:rFonts w:ascii="Calibri" w:hAnsi="Calibri" w:cs="Calibri"/>
        </w:rPr>
        <w:t>Materyaller:</w:t>
      </w:r>
      <w:r w:rsidR="003F2D9E" w:rsidRPr="003F2D9E">
        <w:rPr>
          <w:rFonts w:cstheme="minorHAnsi"/>
        </w:rPr>
        <w:t xml:space="preserve"> </w:t>
      </w:r>
      <w:r w:rsidR="003F2D9E" w:rsidRPr="00D722CB">
        <w:rPr>
          <w:rFonts w:cstheme="minorHAnsi"/>
        </w:rPr>
        <w:t>Gazete ve dergilerden kesilen baskın duygu ifadesi olan insan ve hayvan resimleri, yapıştırıcı, fon kartonu, keçeli boyalar</w:t>
      </w:r>
    </w:p>
    <w:p w14:paraId="1FD1FE3A" w14:textId="77777777" w:rsidR="00056723" w:rsidRPr="00201392" w:rsidRDefault="00056723" w:rsidP="00056723">
      <w:pPr>
        <w:tabs>
          <w:tab w:val="left" w:pos="2450"/>
        </w:tabs>
        <w:spacing w:after="0"/>
        <w:rPr>
          <w:rFonts w:ascii="Calibri" w:hAnsi="Calibri" w:cs="Calibri"/>
          <w:b/>
          <w:bCs/>
        </w:rPr>
      </w:pPr>
    </w:p>
    <w:p w14:paraId="5612BF73" w14:textId="77777777" w:rsidR="00056723" w:rsidRPr="003F2D9E" w:rsidRDefault="003F2D9E" w:rsidP="00056723">
      <w:pPr>
        <w:tabs>
          <w:tab w:val="left" w:pos="2450"/>
        </w:tabs>
        <w:spacing w:after="0"/>
        <w:rPr>
          <w:rFonts w:ascii="Calibri" w:hAnsi="Calibri" w:cs="Calibri"/>
          <w:b/>
        </w:rPr>
      </w:pPr>
      <w:r w:rsidRPr="003F2D9E">
        <w:rPr>
          <w:rFonts w:cstheme="minorHAnsi"/>
          <w:b/>
        </w:rPr>
        <w:t>TÜRKÇE, SANAT ETKİNLİĞİ</w:t>
      </w:r>
    </w:p>
    <w:p w14:paraId="28478A73" w14:textId="77777777" w:rsidR="003F2D9E" w:rsidRPr="00D722CB" w:rsidRDefault="003F2D9E" w:rsidP="003F2D9E">
      <w:pPr>
        <w:spacing w:after="0"/>
        <w:rPr>
          <w:rFonts w:cstheme="minorHAnsi"/>
        </w:rPr>
      </w:pPr>
      <w:r w:rsidRPr="00D722CB">
        <w:rPr>
          <w:rFonts w:cstheme="minorHAnsi"/>
        </w:rPr>
        <w:t xml:space="preserve">Öğretmen gazete ve dergilerden kestiği farklı duyguları ifade eden insan resimlerini masaya yerleştirir. Çocuklardan aynı duyguyu hissedenleri gruplamalarını ister. Oluşturulan gruplar incelenir. Aynı duygu altında birleştirilen resimler bir fon kartonuna yapıştırılır. Öğrenciler oluşturulan duygu </w:t>
      </w:r>
      <w:r>
        <w:rPr>
          <w:rFonts w:cstheme="minorHAnsi"/>
        </w:rPr>
        <w:t>adedi</w:t>
      </w:r>
      <w:r w:rsidRPr="00D722CB">
        <w:rPr>
          <w:rFonts w:cstheme="minorHAnsi"/>
        </w:rPr>
        <w:t xml:space="preserve"> kadar gruplara ayrılır. Her grup bir duygu ile çalışır. Çocuklardan</w:t>
      </w:r>
      <w:r>
        <w:rPr>
          <w:rFonts w:cstheme="minorHAnsi"/>
        </w:rPr>
        <w:t>,</w:t>
      </w:r>
      <w:r w:rsidRPr="00D722CB">
        <w:rPr>
          <w:rFonts w:cstheme="minorHAnsi"/>
        </w:rPr>
        <w:t xml:space="preserve"> resimlerin etrafına bu duyguyu hissetmesine neden olan şeyleri çizmeleri istenir.</w:t>
      </w:r>
      <w:r>
        <w:rPr>
          <w:rFonts w:cstheme="minorHAnsi"/>
        </w:rPr>
        <w:t xml:space="preserve"> Biten ç</w:t>
      </w:r>
      <w:r w:rsidRPr="00D722CB">
        <w:rPr>
          <w:rFonts w:cstheme="minorHAnsi"/>
        </w:rPr>
        <w:t xml:space="preserve">alışmalar sınıfın uygun yerlerine asılarak sergilenir. Her grup kendi çalışmasının yanında durur. Sıra ile gruplar ziyaret edilerek çalışmada </w:t>
      </w:r>
      <w:r>
        <w:rPr>
          <w:rFonts w:cstheme="minorHAnsi"/>
        </w:rPr>
        <w:t>öne çıkan</w:t>
      </w:r>
      <w:r w:rsidRPr="00D722CB">
        <w:rPr>
          <w:rFonts w:cstheme="minorHAnsi"/>
        </w:rPr>
        <w:t xml:space="preserve"> duyguya yönelik sorular sorulur.</w:t>
      </w:r>
      <w:r>
        <w:rPr>
          <w:rFonts w:cstheme="minorHAnsi"/>
        </w:rPr>
        <w:t xml:space="preserve"> </w:t>
      </w:r>
      <w:r w:rsidRPr="00D722CB">
        <w:rPr>
          <w:rFonts w:cstheme="minorHAnsi"/>
        </w:rPr>
        <w:t>Örneğin: Kızgın insanlar çalışmasının yanına gidilir.</w:t>
      </w:r>
      <w:r>
        <w:rPr>
          <w:rFonts w:cstheme="minorHAnsi"/>
        </w:rPr>
        <w:t xml:space="preserve"> </w:t>
      </w:r>
      <w:r w:rsidRPr="00D722CB">
        <w:rPr>
          <w:rFonts w:cstheme="minorHAnsi"/>
        </w:rPr>
        <w:t>Bu duyguyu hisseden insanlar neler yaşamış olabilirler?</w:t>
      </w:r>
      <w:r>
        <w:rPr>
          <w:rFonts w:cstheme="minorHAnsi"/>
        </w:rPr>
        <w:t xml:space="preserve"> </w:t>
      </w:r>
      <w:r w:rsidRPr="00D722CB">
        <w:rPr>
          <w:rFonts w:cstheme="minorHAnsi"/>
        </w:rPr>
        <w:t>Peki, bu duygu geldiğinde nasıl davranmışlardır?</w:t>
      </w:r>
      <w:r>
        <w:rPr>
          <w:rFonts w:cstheme="minorHAnsi"/>
        </w:rPr>
        <w:t xml:space="preserve"> </w:t>
      </w:r>
      <w:r w:rsidRPr="00D722CB">
        <w:rPr>
          <w:rFonts w:cstheme="minorHAnsi"/>
        </w:rPr>
        <w:t>Duygularını nasıl ifade ederler? Vb. sorular sorulur.</w:t>
      </w:r>
    </w:p>
    <w:p w14:paraId="5B97384A" w14:textId="77777777" w:rsidR="003F2D9E" w:rsidRPr="00D722CB" w:rsidRDefault="003F2D9E" w:rsidP="003F2D9E">
      <w:pPr>
        <w:spacing w:after="0"/>
        <w:rPr>
          <w:rFonts w:cstheme="minorHAnsi"/>
        </w:rPr>
      </w:pPr>
      <w:r w:rsidRPr="00D722CB">
        <w:rPr>
          <w:rFonts w:cstheme="minorHAnsi"/>
        </w:rPr>
        <w:t>Eğitim setinin 4. Kitabının 35. ve 36. Sayfaları tamamlanır.</w:t>
      </w:r>
    </w:p>
    <w:p w14:paraId="535758E8" w14:textId="77777777" w:rsidR="00056723" w:rsidRDefault="00056723" w:rsidP="00056723">
      <w:pPr>
        <w:tabs>
          <w:tab w:val="left" w:pos="2450"/>
        </w:tabs>
        <w:spacing w:after="0"/>
        <w:rPr>
          <w:rFonts w:ascii="Calibri" w:hAnsi="Calibri" w:cs="Calibri"/>
        </w:rPr>
      </w:pPr>
    </w:p>
    <w:p w14:paraId="58FA96F1" w14:textId="77777777" w:rsidR="00056723" w:rsidRDefault="00056723" w:rsidP="00056723">
      <w:pPr>
        <w:tabs>
          <w:tab w:val="left" w:pos="2450"/>
        </w:tabs>
        <w:spacing w:after="0"/>
        <w:rPr>
          <w:rFonts w:ascii="Calibri" w:hAnsi="Calibri" w:cs="Calibri"/>
        </w:rPr>
      </w:pPr>
      <w:r>
        <w:rPr>
          <w:rFonts w:ascii="Calibri" w:hAnsi="Calibri" w:cs="Calibri"/>
        </w:rPr>
        <w:t xml:space="preserve">AÇIK ALANDA OYUN </w:t>
      </w:r>
    </w:p>
    <w:p w14:paraId="207D9383" w14:textId="77777777" w:rsidR="007F306C" w:rsidRDefault="007F306C" w:rsidP="007F306C">
      <w:pPr>
        <w:tabs>
          <w:tab w:val="left" w:pos="2450"/>
        </w:tabs>
        <w:spacing w:after="0"/>
        <w:rPr>
          <w:rFonts w:ascii="Calibri" w:hAnsi="Calibri" w:cs="Calibri"/>
        </w:rPr>
      </w:pPr>
      <w:r>
        <w:rPr>
          <w:rFonts w:ascii="Calibri" w:hAnsi="Calibri" w:cs="Calibri"/>
        </w:rPr>
        <w:t>Çocuklar açık alanda istedikleri gibi oynar. Bu sırada öğretmen çocukları gözlemler.</w:t>
      </w:r>
    </w:p>
    <w:p w14:paraId="0C90DB04" w14:textId="77777777" w:rsidR="00056723" w:rsidRDefault="00056723" w:rsidP="00056723">
      <w:pPr>
        <w:tabs>
          <w:tab w:val="left" w:pos="2450"/>
        </w:tabs>
        <w:spacing w:after="0"/>
        <w:rPr>
          <w:rFonts w:ascii="Calibri" w:hAnsi="Calibri" w:cs="Calibri"/>
        </w:rPr>
      </w:pPr>
    </w:p>
    <w:p w14:paraId="2C2ED470"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1B989811" w14:textId="77777777" w:rsidR="007F306C" w:rsidRPr="00C37C89" w:rsidRDefault="007F306C" w:rsidP="007F306C">
      <w:pPr>
        <w:spacing w:after="0"/>
        <w:rPr>
          <w:rFonts w:cstheme="minorHAnsi"/>
          <w:b/>
        </w:rPr>
      </w:pPr>
      <w:r w:rsidRPr="00C37C89">
        <w:rPr>
          <w:rFonts w:cstheme="minorHAnsi"/>
        </w:rPr>
        <w:t>Tuvalet ve temizlik ihtiyacı için lavabolara geçilir. Ellerin nasıl yıkanması gerektiği gösterilir. Sıra ile eller yıkanarak kahvaltıya geçilir.</w:t>
      </w:r>
      <w:r w:rsidRPr="00C37C89">
        <w:rPr>
          <w:rFonts w:cstheme="minorHAnsi"/>
          <w:b/>
        </w:rPr>
        <w:t xml:space="preserve"> </w:t>
      </w:r>
    </w:p>
    <w:p w14:paraId="480E93AD" w14:textId="77777777" w:rsidR="00056723" w:rsidRDefault="00056723" w:rsidP="00056723">
      <w:pPr>
        <w:tabs>
          <w:tab w:val="left" w:pos="2450"/>
        </w:tabs>
        <w:spacing w:after="0"/>
        <w:rPr>
          <w:rFonts w:ascii="Calibri" w:hAnsi="Calibri" w:cs="Calibri"/>
        </w:rPr>
      </w:pPr>
    </w:p>
    <w:p w14:paraId="724422F8" w14:textId="77777777" w:rsidR="003F2D9E" w:rsidRPr="00D722CB" w:rsidRDefault="00056723" w:rsidP="003F2D9E">
      <w:pPr>
        <w:spacing w:after="0"/>
        <w:rPr>
          <w:rFonts w:cstheme="minorHAnsi"/>
          <w:b/>
        </w:rPr>
      </w:pPr>
      <w:r w:rsidRPr="00201392">
        <w:rPr>
          <w:rFonts w:ascii="Calibri" w:hAnsi="Calibri" w:cs="Calibri"/>
          <w:b/>
          <w:bCs/>
        </w:rPr>
        <w:t xml:space="preserve">ETKİNLİK ADI: </w:t>
      </w:r>
      <w:r w:rsidR="003F2D9E" w:rsidRPr="003F2D9E">
        <w:rPr>
          <w:rFonts w:cstheme="minorHAnsi"/>
          <w:b/>
        </w:rPr>
        <w:t>“KUTUDAN HANGİ DUYGU ÇIKTI?”</w:t>
      </w:r>
      <w:r w:rsidR="003F2D9E" w:rsidRPr="00D722CB">
        <w:rPr>
          <w:rFonts w:cstheme="minorHAnsi"/>
          <w:b/>
        </w:rPr>
        <w:t xml:space="preserve"> </w:t>
      </w:r>
      <w:r w:rsidR="003F2D9E" w:rsidRPr="00D722CB">
        <w:rPr>
          <w:rFonts w:cstheme="minorHAnsi"/>
        </w:rPr>
        <w:t>Oyun, Türkçe etkinliği</w:t>
      </w:r>
    </w:p>
    <w:p w14:paraId="3AFE7D1B" w14:textId="77777777" w:rsidR="00056723" w:rsidRDefault="00056723" w:rsidP="00056723">
      <w:pPr>
        <w:tabs>
          <w:tab w:val="left" w:pos="2450"/>
        </w:tabs>
        <w:spacing w:after="0"/>
        <w:rPr>
          <w:rFonts w:ascii="Calibri" w:hAnsi="Calibri" w:cs="Calibri"/>
        </w:rPr>
      </w:pPr>
    </w:p>
    <w:p w14:paraId="501235C5" w14:textId="77777777" w:rsidR="00056723" w:rsidRPr="003F2D9E" w:rsidRDefault="00056723" w:rsidP="003F2D9E">
      <w:pPr>
        <w:spacing w:after="0"/>
        <w:rPr>
          <w:rFonts w:cstheme="minorHAnsi"/>
        </w:rPr>
      </w:pPr>
      <w:r>
        <w:rPr>
          <w:rFonts w:ascii="Calibri" w:hAnsi="Calibri" w:cs="Calibri"/>
        </w:rPr>
        <w:t>Sözcükler:</w:t>
      </w:r>
      <w:r w:rsidR="003F2D9E" w:rsidRPr="003F2D9E">
        <w:rPr>
          <w:rFonts w:cstheme="minorHAnsi"/>
        </w:rPr>
        <w:t xml:space="preserve"> </w:t>
      </w:r>
    </w:p>
    <w:p w14:paraId="65A5B2E9" w14:textId="77777777" w:rsidR="00056723" w:rsidRDefault="00056723" w:rsidP="00056723">
      <w:pPr>
        <w:tabs>
          <w:tab w:val="left" w:pos="2450"/>
        </w:tabs>
        <w:spacing w:after="0"/>
        <w:rPr>
          <w:rFonts w:ascii="Calibri" w:hAnsi="Calibri" w:cs="Calibri"/>
        </w:rPr>
      </w:pPr>
      <w:r>
        <w:rPr>
          <w:rFonts w:ascii="Calibri" w:hAnsi="Calibri" w:cs="Calibri"/>
        </w:rPr>
        <w:t>Değerler:</w:t>
      </w:r>
    </w:p>
    <w:p w14:paraId="20CD8783" w14:textId="77777777" w:rsidR="003F2D9E" w:rsidRPr="00D722CB" w:rsidRDefault="00056723" w:rsidP="003F2D9E">
      <w:pPr>
        <w:spacing w:after="0"/>
        <w:rPr>
          <w:rFonts w:cstheme="minorHAnsi"/>
          <w:b/>
        </w:rPr>
      </w:pPr>
      <w:r>
        <w:rPr>
          <w:rFonts w:ascii="Calibri" w:hAnsi="Calibri" w:cs="Calibri"/>
        </w:rPr>
        <w:t>Materyaller:</w:t>
      </w:r>
      <w:r w:rsidR="003F2D9E" w:rsidRPr="003F2D9E">
        <w:rPr>
          <w:rFonts w:cstheme="minorHAnsi"/>
          <w:b/>
        </w:rPr>
        <w:t xml:space="preserve"> </w:t>
      </w:r>
      <w:r w:rsidR="003F2D9E" w:rsidRPr="00D722CB">
        <w:rPr>
          <w:rFonts w:cstheme="minorHAnsi"/>
          <w:b/>
        </w:rPr>
        <w:t xml:space="preserve">: </w:t>
      </w:r>
      <w:r w:rsidR="003F2D9E" w:rsidRPr="00D722CB">
        <w:rPr>
          <w:rFonts w:cstheme="minorHAnsi"/>
        </w:rPr>
        <w:t>Kutu, bebek, kırık araba, ilaç, sinek kovalama aleti, ateş ölçer, güneş kremi, yara bandı, hediye paketi vb.</w:t>
      </w:r>
    </w:p>
    <w:p w14:paraId="07D47187" w14:textId="77777777" w:rsidR="00056723" w:rsidRDefault="00056723" w:rsidP="00056723">
      <w:pPr>
        <w:tabs>
          <w:tab w:val="left" w:pos="2450"/>
        </w:tabs>
        <w:spacing w:after="0"/>
        <w:rPr>
          <w:rFonts w:ascii="Calibri" w:hAnsi="Calibri" w:cs="Calibri"/>
        </w:rPr>
      </w:pPr>
    </w:p>
    <w:p w14:paraId="7C13FFB6" w14:textId="77777777" w:rsidR="003F2D9E" w:rsidRPr="003F2D9E" w:rsidRDefault="003F2D9E" w:rsidP="003F2D9E">
      <w:pPr>
        <w:spacing w:after="0"/>
        <w:rPr>
          <w:rFonts w:cstheme="minorHAnsi"/>
          <w:b/>
        </w:rPr>
      </w:pPr>
      <w:r w:rsidRPr="003F2D9E">
        <w:rPr>
          <w:rFonts w:cstheme="minorHAnsi"/>
          <w:b/>
        </w:rPr>
        <w:t>OYUN, TÜRKÇE ETKİNLİĞİ</w:t>
      </w:r>
    </w:p>
    <w:p w14:paraId="2645E7BF" w14:textId="77777777" w:rsidR="00056723" w:rsidRDefault="00056723" w:rsidP="00056723">
      <w:pPr>
        <w:tabs>
          <w:tab w:val="left" w:pos="2450"/>
        </w:tabs>
        <w:spacing w:after="0"/>
        <w:rPr>
          <w:rFonts w:ascii="Calibri" w:hAnsi="Calibri" w:cs="Calibri"/>
        </w:rPr>
      </w:pPr>
    </w:p>
    <w:p w14:paraId="62D86353" w14:textId="77777777" w:rsidR="003F2D9E" w:rsidRPr="00D722CB" w:rsidRDefault="003F2D9E" w:rsidP="003F2D9E">
      <w:pPr>
        <w:spacing w:after="0"/>
        <w:rPr>
          <w:rFonts w:cstheme="minorHAnsi"/>
        </w:rPr>
      </w:pPr>
      <w:r w:rsidRPr="00D722CB">
        <w:rPr>
          <w:rFonts w:cstheme="minorHAnsi"/>
        </w:rPr>
        <w:t>Öğretmen</w:t>
      </w:r>
      <w:r>
        <w:rPr>
          <w:rFonts w:cstheme="minorHAnsi"/>
        </w:rPr>
        <w:t>,</w:t>
      </w:r>
      <w:r w:rsidRPr="00D722CB">
        <w:rPr>
          <w:rFonts w:cstheme="minorHAnsi"/>
        </w:rPr>
        <w:t xml:space="preserve"> içi görünmeyen bir </w:t>
      </w:r>
      <w:r>
        <w:rPr>
          <w:rFonts w:cstheme="minorHAnsi"/>
        </w:rPr>
        <w:t xml:space="preserve">kutunun üst kısmını el ile </w:t>
      </w:r>
      <w:r w:rsidRPr="00D722CB">
        <w:rPr>
          <w:rFonts w:cstheme="minorHAnsi"/>
        </w:rPr>
        <w:t>nesne çıkaracak kadar açar. Kutunun içine çeş</w:t>
      </w:r>
      <w:r>
        <w:rPr>
          <w:rFonts w:cstheme="minorHAnsi"/>
        </w:rPr>
        <w:t>itli duyguları yansıtabilecek (</w:t>
      </w:r>
      <w:r w:rsidRPr="00D722CB">
        <w:rPr>
          <w:rFonts w:cstheme="minorHAnsi"/>
        </w:rPr>
        <w:t>Bebek, kırık araba, ilaç, sinek kovalama aleti, ateş ölçer, güneş kremi, yara bandı, hediye paketi vb.) nesneler koyar. Çocuklar sıra ile gelir. Kutunun içinden bir ürün seçer. Seçtiği ürünün onda hissettirdiği duyguyu jest ve mimikleri ile ifade eder. Arkadaşları</w:t>
      </w:r>
      <w:r>
        <w:rPr>
          <w:rFonts w:cstheme="minorHAnsi"/>
        </w:rPr>
        <w:t>,</w:t>
      </w:r>
      <w:r w:rsidRPr="00D722CB">
        <w:rPr>
          <w:rFonts w:cstheme="minorHAnsi"/>
        </w:rPr>
        <w:t xml:space="preserve"> çocuğun duygusunu tahmin ederler. Daha sonra çocuk bu eşyanın kendinde oluşturduğu duyguyu sözel olarak ifade eder. Tüm çocuklar etkinliğe katılana kadar oyun devam ettirilir.</w:t>
      </w:r>
    </w:p>
    <w:p w14:paraId="2267584C" w14:textId="77777777" w:rsidR="00056723" w:rsidRDefault="00056723" w:rsidP="00056723">
      <w:pPr>
        <w:tabs>
          <w:tab w:val="left" w:pos="2450"/>
        </w:tabs>
        <w:spacing w:after="0"/>
        <w:rPr>
          <w:rFonts w:ascii="Calibri" w:hAnsi="Calibri" w:cs="Calibri"/>
        </w:rPr>
      </w:pPr>
    </w:p>
    <w:p w14:paraId="71B319B9" w14:textId="77777777" w:rsidR="00056723" w:rsidRDefault="00056723" w:rsidP="00056723">
      <w:pPr>
        <w:tabs>
          <w:tab w:val="left" w:pos="2450"/>
        </w:tabs>
        <w:spacing w:after="0"/>
        <w:rPr>
          <w:rFonts w:ascii="Calibri" w:hAnsi="Calibri" w:cs="Calibri"/>
        </w:rPr>
      </w:pPr>
      <w:r>
        <w:rPr>
          <w:rFonts w:ascii="Calibri" w:hAnsi="Calibri" w:cs="Calibri"/>
        </w:rPr>
        <w:t xml:space="preserve">AÇIK ALANDA OYUN </w:t>
      </w:r>
    </w:p>
    <w:p w14:paraId="7EEEBE4C" w14:textId="77777777" w:rsidR="007F306C" w:rsidRDefault="007F306C" w:rsidP="007F306C">
      <w:pPr>
        <w:tabs>
          <w:tab w:val="left" w:pos="2450"/>
        </w:tabs>
        <w:spacing w:after="0"/>
        <w:rPr>
          <w:rFonts w:ascii="Calibri" w:hAnsi="Calibri" w:cs="Calibri"/>
        </w:rPr>
      </w:pPr>
      <w:r>
        <w:rPr>
          <w:rFonts w:ascii="Calibri" w:hAnsi="Calibri" w:cs="Calibri"/>
        </w:rPr>
        <w:t>Çocuklar açık alanda istedikleri gibi oynar. Bu sırada öğretmen çocukları gözlemler.</w:t>
      </w:r>
    </w:p>
    <w:p w14:paraId="28075FA0" w14:textId="77777777" w:rsidR="00056723" w:rsidRDefault="00056723" w:rsidP="00056723">
      <w:pPr>
        <w:tabs>
          <w:tab w:val="left" w:pos="2450"/>
        </w:tabs>
        <w:spacing w:after="0"/>
        <w:rPr>
          <w:rFonts w:ascii="Calibri" w:hAnsi="Calibri" w:cs="Calibri"/>
        </w:rPr>
      </w:pPr>
    </w:p>
    <w:p w14:paraId="3DEC33E6"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298FCFEE" w14:textId="77777777" w:rsidR="007F306C" w:rsidRPr="00C37C89" w:rsidRDefault="007F306C" w:rsidP="007F306C">
      <w:pPr>
        <w:spacing w:after="0"/>
        <w:rPr>
          <w:rFonts w:cstheme="minorHAnsi"/>
          <w:b/>
        </w:rPr>
      </w:pPr>
      <w:r w:rsidRPr="00C37C89">
        <w:rPr>
          <w:rFonts w:cstheme="minorHAnsi"/>
        </w:rPr>
        <w:t>Tuvalet ve temizlik ihtiyacı için lavabolara geçilir. Ellerin nasıl yıkanması gerektiği gösterilir. Sıra ile eller yıkanarak kahvaltıya geçilir.</w:t>
      </w:r>
      <w:r w:rsidRPr="00C37C89">
        <w:rPr>
          <w:rFonts w:cstheme="minorHAnsi"/>
          <w:b/>
        </w:rPr>
        <w:t xml:space="preserve"> </w:t>
      </w:r>
    </w:p>
    <w:p w14:paraId="0D289AFB" w14:textId="77777777" w:rsidR="00056723" w:rsidRDefault="00056723" w:rsidP="00056723">
      <w:pPr>
        <w:tabs>
          <w:tab w:val="left" w:pos="2450"/>
        </w:tabs>
        <w:spacing w:after="0"/>
        <w:rPr>
          <w:rFonts w:ascii="Calibri" w:hAnsi="Calibri" w:cs="Calibri"/>
        </w:rPr>
      </w:pPr>
    </w:p>
    <w:p w14:paraId="69CE4787" w14:textId="77777777" w:rsidR="00056723" w:rsidRDefault="00056723" w:rsidP="00056723">
      <w:pPr>
        <w:tabs>
          <w:tab w:val="left" w:pos="2450"/>
        </w:tabs>
        <w:spacing w:after="0"/>
        <w:rPr>
          <w:rFonts w:ascii="Calibri" w:hAnsi="Calibri" w:cs="Calibri"/>
        </w:rPr>
      </w:pPr>
      <w:r>
        <w:rPr>
          <w:rFonts w:ascii="Calibri" w:hAnsi="Calibri" w:cs="Calibri"/>
        </w:rPr>
        <w:t>DEĞERLENDİRME</w:t>
      </w:r>
    </w:p>
    <w:p w14:paraId="299AF6A9" w14:textId="77777777" w:rsidR="00167BB5" w:rsidRDefault="00167BB5" w:rsidP="00167BB5">
      <w:pPr>
        <w:tabs>
          <w:tab w:val="left" w:pos="2450"/>
        </w:tabs>
        <w:spacing w:after="0"/>
        <w:rPr>
          <w:rFonts w:ascii="Calibri" w:hAnsi="Calibri" w:cs="Calibri"/>
        </w:rPr>
      </w:pPr>
      <w:r>
        <w:rPr>
          <w:rFonts w:ascii="Calibri" w:hAnsi="Calibri" w:cs="Calibri"/>
        </w:rPr>
        <w:t>ÇOCUKLA GÜN</w:t>
      </w:r>
      <w:r w:rsidR="003F2D9E">
        <w:rPr>
          <w:rFonts w:ascii="Calibri" w:hAnsi="Calibri" w:cs="Calibri"/>
        </w:rPr>
        <w:t>Ü</w:t>
      </w:r>
      <w:r>
        <w:rPr>
          <w:rFonts w:ascii="Calibri" w:hAnsi="Calibri" w:cs="Calibri"/>
        </w:rPr>
        <w:t xml:space="preserve"> DEĞERLENDİRME: Çocuklarla birlikte uygun şekilde oturulur. Çocuklara gün içinde yapılan etkinliklerle ilgili sorular sorularak günün değerlendirmesi yapılır.</w:t>
      </w:r>
    </w:p>
    <w:p w14:paraId="38F58B76" w14:textId="77777777" w:rsidR="003F2D9E" w:rsidRPr="00D722CB" w:rsidRDefault="003F2D9E" w:rsidP="003F2D9E">
      <w:pPr>
        <w:pStyle w:val="ListeParagraf"/>
        <w:numPr>
          <w:ilvl w:val="0"/>
          <w:numId w:val="1"/>
        </w:numPr>
        <w:spacing w:after="0"/>
        <w:rPr>
          <w:rFonts w:cstheme="minorHAnsi"/>
        </w:rPr>
      </w:pPr>
      <w:r w:rsidRPr="00D722CB">
        <w:rPr>
          <w:rFonts w:cstheme="minorHAnsi"/>
        </w:rPr>
        <w:t>Sen bu duygulardan en sık hangisini yaşıyorsun?</w:t>
      </w:r>
    </w:p>
    <w:p w14:paraId="3EF3EE15" w14:textId="77777777" w:rsidR="003F2D9E" w:rsidRPr="00D722CB" w:rsidRDefault="003F2D9E" w:rsidP="003F2D9E">
      <w:pPr>
        <w:pStyle w:val="ListeParagraf"/>
        <w:numPr>
          <w:ilvl w:val="0"/>
          <w:numId w:val="1"/>
        </w:numPr>
        <w:spacing w:after="0"/>
        <w:rPr>
          <w:rFonts w:cstheme="minorHAnsi"/>
        </w:rPr>
      </w:pPr>
      <w:r w:rsidRPr="00D722CB">
        <w:rPr>
          <w:rFonts w:cstheme="minorHAnsi"/>
        </w:rPr>
        <w:t>Şu an hissettiğin duygu nedir?</w:t>
      </w:r>
    </w:p>
    <w:p w14:paraId="2F0168A8" w14:textId="77777777" w:rsidR="003F2D9E" w:rsidRPr="00D722CB" w:rsidRDefault="003F2D9E" w:rsidP="003F2D9E">
      <w:pPr>
        <w:pStyle w:val="ListeParagraf"/>
        <w:numPr>
          <w:ilvl w:val="0"/>
          <w:numId w:val="1"/>
        </w:numPr>
        <w:spacing w:after="0"/>
        <w:rPr>
          <w:rFonts w:cstheme="minorHAnsi"/>
        </w:rPr>
      </w:pPr>
      <w:r w:rsidRPr="00D722CB">
        <w:rPr>
          <w:rFonts w:cstheme="minorHAnsi"/>
        </w:rPr>
        <w:t>Olumsuz duygularımızı nasıl ifade ederiz?</w:t>
      </w:r>
    </w:p>
    <w:p w14:paraId="6418C461" w14:textId="77777777" w:rsidR="003F2D9E" w:rsidRPr="00D722CB" w:rsidRDefault="003F2D9E" w:rsidP="003F2D9E">
      <w:pPr>
        <w:pStyle w:val="ListeParagraf"/>
        <w:numPr>
          <w:ilvl w:val="0"/>
          <w:numId w:val="2"/>
        </w:numPr>
        <w:spacing w:after="0"/>
        <w:rPr>
          <w:rFonts w:cstheme="minorHAnsi"/>
        </w:rPr>
      </w:pPr>
      <w:r w:rsidRPr="00D722CB">
        <w:rPr>
          <w:rFonts w:cstheme="minorHAnsi"/>
        </w:rPr>
        <w:t>Kutudan ne çıktı?</w:t>
      </w:r>
    </w:p>
    <w:p w14:paraId="2532A4CB" w14:textId="77777777" w:rsidR="003F2D9E" w:rsidRPr="00D722CB" w:rsidRDefault="003F2D9E" w:rsidP="003F2D9E">
      <w:pPr>
        <w:pStyle w:val="ListeParagraf"/>
        <w:numPr>
          <w:ilvl w:val="0"/>
          <w:numId w:val="2"/>
        </w:numPr>
        <w:spacing w:after="0"/>
        <w:rPr>
          <w:rFonts w:cstheme="minorHAnsi"/>
        </w:rPr>
      </w:pPr>
      <w:r w:rsidRPr="00D722CB">
        <w:rPr>
          <w:rFonts w:cstheme="minorHAnsi"/>
        </w:rPr>
        <w:t>Kutudan başka ne çıkmasını isterdin?</w:t>
      </w:r>
    </w:p>
    <w:p w14:paraId="22E8B446" w14:textId="77777777" w:rsidR="003F2D9E" w:rsidRPr="00D722CB" w:rsidRDefault="003F2D9E" w:rsidP="003F2D9E">
      <w:pPr>
        <w:pStyle w:val="ListeParagraf"/>
        <w:numPr>
          <w:ilvl w:val="0"/>
          <w:numId w:val="2"/>
        </w:numPr>
        <w:spacing w:after="0"/>
        <w:rPr>
          <w:rFonts w:cstheme="minorHAnsi"/>
        </w:rPr>
      </w:pPr>
      <w:r w:rsidRPr="00D722CB">
        <w:rPr>
          <w:rFonts w:cstheme="minorHAnsi"/>
        </w:rPr>
        <w:t>Duygunu anlayabilen arkadaşın oldu mu?</w:t>
      </w:r>
    </w:p>
    <w:p w14:paraId="5458A191" w14:textId="77777777" w:rsidR="003F2D9E" w:rsidRPr="00D722CB" w:rsidRDefault="003F2D9E" w:rsidP="003F2D9E">
      <w:pPr>
        <w:pStyle w:val="ListeParagraf"/>
        <w:numPr>
          <w:ilvl w:val="0"/>
          <w:numId w:val="2"/>
        </w:numPr>
        <w:spacing w:after="0"/>
        <w:rPr>
          <w:rFonts w:cstheme="minorHAnsi"/>
        </w:rPr>
      </w:pPr>
      <w:r w:rsidRPr="00D722CB">
        <w:rPr>
          <w:rFonts w:cstheme="minorHAnsi"/>
        </w:rPr>
        <w:t>Gerçek hayatta yaşadığın duyguyu arkadaşların anlamadığında neler hissediyorsun?</w:t>
      </w:r>
    </w:p>
    <w:p w14:paraId="673B2418" w14:textId="77777777" w:rsidR="00167BB5" w:rsidRDefault="00167BB5" w:rsidP="00167BB5">
      <w:pPr>
        <w:tabs>
          <w:tab w:val="left" w:pos="2450"/>
        </w:tabs>
        <w:spacing w:after="0"/>
        <w:rPr>
          <w:rFonts w:ascii="Calibri" w:hAnsi="Calibri" w:cs="Calibri"/>
        </w:rPr>
      </w:pPr>
    </w:p>
    <w:p w14:paraId="62E4A68D" w14:textId="77777777" w:rsidR="00167BB5" w:rsidRPr="006B45E2" w:rsidRDefault="00167BB5" w:rsidP="00167BB5">
      <w:pPr>
        <w:spacing w:after="0"/>
        <w:rPr>
          <w:rFonts w:cstheme="minorHAnsi"/>
        </w:rPr>
      </w:pPr>
      <w:r>
        <w:rPr>
          <w:rFonts w:cstheme="minorHAnsi"/>
        </w:rPr>
        <w:t>GENEL DEĞERLENDİRME:</w:t>
      </w:r>
    </w:p>
    <w:p w14:paraId="78D65665" w14:textId="77777777" w:rsidR="00056723" w:rsidRDefault="00056723" w:rsidP="00056723">
      <w:pPr>
        <w:tabs>
          <w:tab w:val="left" w:pos="2450"/>
        </w:tabs>
        <w:spacing w:after="0"/>
        <w:rPr>
          <w:rFonts w:ascii="Calibri" w:hAnsi="Calibri" w:cs="Calibri"/>
        </w:rPr>
      </w:pPr>
    </w:p>
    <w:p w14:paraId="51BD6577" w14:textId="77777777" w:rsidR="00056723" w:rsidRDefault="00056723" w:rsidP="00056723">
      <w:pPr>
        <w:tabs>
          <w:tab w:val="left" w:pos="2450"/>
        </w:tabs>
        <w:spacing w:after="0"/>
        <w:rPr>
          <w:rFonts w:ascii="Calibri" w:hAnsi="Calibri" w:cs="Calibri"/>
        </w:rPr>
      </w:pPr>
      <w:r>
        <w:rPr>
          <w:rFonts w:ascii="Calibri" w:hAnsi="Calibri" w:cs="Calibri"/>
        </w:rPr>
        <w:t>AİLE/TOPLUM KATILIMI</w:t>
      </w:r>
      <w:r w:rsidR="003F2D9E">
        <w:rPr>
          <w:rFonts w:ascii="Calibri" w:hAnsi="Calibri" w:cs="Calibri"/>
        </w:rPr>
        <w:t>:</w:t>
      </w:r>
      <w:r w:rsidR="003F2D9E" w:rsidRPr="003F2D9E">
        <w:rPr>
          <w:rFonts w:cstheme="minorHAnsi"/>
        </w:rPr>
        <w:t xml:space="preserve"> </w:t>
      </w:r>
      <w:r w:rsidR="003F2D9E" w:rsidRPr="00D722CB">
        <w:rPr>
          <w:rFonts w:cstheme="minorHAnsi"/>
        </w:rPr>
        <w:t>Aile bireyleri gün içinde yaşadıkları duygu durumları hakkında sohbet edebilirler.</w:t>
      </w:r>
    </w:p>
    <w:p w14:paraId="69EA5AF9" w14:textId="77777777" w:rsidR="00056723" w:rsidRDefault="00056723" w:rsidP="00056723">
      <w:pPr>
        <w:tabs>
          <w:tab w:val="left" w:pos="2450"/>
        </w:tabs>
        <w:spacing w:after="0"/>
        <w:rPr>
          <w:rFonts w:ascii="Calibri" w:hAnsi="Calibri" w:cs="Calibri"/>
        </w:rPr>
      </w:pPr>
    </w:p>
    <w:p w14:paraId="5EB0ED01" w14:textId="77777777" w:rsidR="00056723" w:rsidRDefault="00056723" w:rsidP="00056723">
      <w:pPr>
        <w:tabs>
          <w:tab w:val="left" w:pos="2450"/>
        </w:tabs>
        <w:spacing w:after="0"/>
        <w:rPr>
          <w:rFonts w:ascii="Calibri" w:hAnsi="Calibri" w:cs="Calibri"/>
        </w:rPr>
      </w:pPr>
    </w:p>
    <w:p w14:paraId="44812471" w14:textId="77777777" w:rsidR="00056723" w:rsidRPr="00BE5FF8" w:rsidRDefault="00056723" w:rsidP="00056723">
      <w:pPr>
        <w:tabs>
          <w:tab w:val="left" w:pos="2450"/>
        </w:tabs>
        <w:spacing w:after="0"/>
        <w:rPr>
          <w:rFonts w:ascii="Calibri" w:hAnsi="Calibri" w:cs="Calibri"/>
        </w:rPr>
      </w:pPr>
    </w:p>
    <w:p w14:paraId="295FDE2A" w14:textId="77777777" w:rsidR="00EB7016" w:rsidRDefault="00EB7016"/>
    <w:sectPr w:rsidR="00EB70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E0010B"/>
    <w:multiLevelType w:val="hybridMultilevel"/>
    <w:tmpl w:val="4C9A440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2FE07FE"/>
    <w:multiLevelType w:val="hybridMultilevel"/>
    <w:tmpl w:val="87A6569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510530233">
    <w:abstractNumId w:val="0"/>
  </w:num>
  <w:num w:numId="2" w16cid:durableId="12404815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167BB5"/>
    <w:rsid w:val="003F2D9E"/>
    <w:rsid w:val="007523CE"/>
    <w:rsid w:val="007F306C"/>
    <w:rsid w:val="009C5337"/>
    <w:rsid w:val="00C32F3F"/>
    <w:rsid w:val="00EA762F"/>
    <w:rsid w:val="00EB7016"/>
    <w:rsid w:val="00F128E8"/>
    <w:rsid w:val="00F204F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9BFF81"/>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3F2D9E"/>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3</Pages>
  <Words>721</Words>
  <Characters>4115</Characters>
  <Application>Microsoft Office Word</Application>
  <DocSecurity>0</DocSecurity>
  <Lines>34</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4827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8</cp:revision>
  <dcterms:created xsi:type="dcterms:W3CDTF">2024-04-07T10:24:00Z</dcterms:created>
  <dcterms:modified xsi:type="dcterms:W3CDTF">2024-11-18T13:56:00Z</dcterms:modified>
</cp:coreProperties>
</file>