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585367" w:rsidRDefault="00056723" w:rsidP="00056723">
      <w:pPr>
        <w:spacing w:after="0" w:line="276" w:lineRule="auto"/>
        <w:rPr>
          <w:rFonts w:cstheme="minorHAnsi"/>
          <w:b/>
          <w:bCs/>
        </w:rPr>
      </w:pPr>
      <w:r w:rsidRPr="00585367">
        <w:rPr>
          <w:rFonts w:cstheme="minorHAnsi"/>
          <w:b/>
          <w:bCs/>
        </w:rPr>
        <w:t>GÜNLÜK PLAN</w:t>
      </w:r>
    </w:p>
    <w:p w:rsidR="00056723" w:rsidRPr="00585367" w:rsidRDefault="00056723" w:rsidP="00056723">
      <w:pPr>
        <w:spacing w:after="0" w:line="276" w:lineRule="auto"/>
        <w:rPr>
          <w:rFonts w:cstheme="minorHAnsi"/>
          <w:b/>
          <w:bCs/>
        </w:rPr>
      </w:pPr>
    </w:p>
    <w:p w:rsidR="00056723" w:rsidRPr="00585367" w:rsidRDefault="00056723" w:rsidP="00056723">
      <w:pPr>
        <w:spacing w:after="0" w:line="276" w:lineRule="auto"/>
        <w:rPr>
          <w:rFonts w:cstheme="minorHAnsi"/>
          <w:b/>
          <w:bCs/>
        </w:rPr>
      </w:pPr>
      <w:r w:rsidRPr="00585367">
        <w:rPr>
          <w:rFonts w:cstheme="minorHAnsi"/>
          <w:b/>
          <w:bCs/>
        </w:rPr>
        <w:t>Tarih:</w:t>
      </w:r>
    </w:p>
    <w:p w:rsidR="00056723" w:rsidRPr="00585367" w:rsidRDefault="00056723" w:rsidP="00056723">
      <w:pPr>
        <w:spacing w:after="0" w:line="276" w:lineRule="auto"/>
        <w:rPr>
          <w:rFonts w:cstheme="minorHAnsi"/>
          <w:b/>
          <w:bCs/>
        </w:rPr>
      </w:pPr>
      <w:r w:rsidRPr="00585367">
        <w:rPr>
          <w:rFonts w:cstheme="minorHAnsi"/>
          <w:b/>
          <w:bCs/>
        </w:rPr>
        <w:t>Okulun Adı:</w:t>
      </w:r>
    </w:p>
    <w:p w:rsidR="00056723" w:rsidRPr="00585367" w:rsidRDefault="00056723" w:rsidP="00056723">
      <w:pPr>
        <w:spacing w:after="0" w:line="276" w:lineRule="auto"/>
        <w:rPr>
          <w:rFonts w:cstheme="minorHAnsi"/>
          <w:b/>
          <w:bCs/>
        </w:rPr>
      </w:pPr>
      <w:r w:rsidRPr="00585367">
        <w:rPr>
          <w:rFonts w:cstheme="minorHAnsi"/>
          <w:b/>
          <w:bCs/>
        </w:rPr>
        <w:t xml:space="preserve">Yaş Grubu: </w:t>
      </w:r>
      <w:r w:rsidRPr="00585367">
        <w:rPr>
          <w:rFonts w:cstheme="minorHAnsi"/>
        </w:rPr>
        <w:t>60</w:t>
      </w:r>
      <w:r w:rsidR="005E6C93" w:rsidRPr="00585367">
        <w:rPr>
          <w:rFonts w:cstheme="minorHAnsi"/>
        </w:rPr>
        <w:t xml:space="preserve"> </w:t>
      </w:r>
      <w:r w:rsidRPr="00585367">
        <w:rPr>
          <w:rFonts w:cstheme="minorHAnsi"/>
        </w:rPr>
        <w:t>Ay</w:t>
      </w:r>
      <w:r w:rsidR="005E6C93" w:rsidRPr="00585367">
        <w:rPr>
          <w:rFonts w:cstheme="minorHAnsi"/>
        </w:rPr>
        <w:t xml:space="preserve"> ve Üzeri</w:t>
      </w:r>
    </w:p>
    <w:p w:rsidR="00056723" w:rsidRPr="00585367" w:rsidRDefault="00056723" w:rsidP="00056723">
      <w:pPr>
        <w:spacing w:after="0" w:line="276" w:lineRule="auto"/>
        <w:rPr>
          <w:rFonts w:cstheme="minorHAnsi"/>
          <w:b/>
          <w:bCs/>
        </w:rPr>
      </w:pPr>
      <w:r w:rsidRPr="00585367">
        <w:rPr>
          <w:rFonts w:cstheme="minorHAnsi"/>
          <w:b/>
          <w:bCs/>
        </w:rPr>
        <w:t>Öğretmenin Adı:</w:t>
      </w:r>
      <w:bookmarkStart w:id="0" w:name="_GoBack"/>
      <w:bookmarkEnd w:id="0"/>
    </w:p>
    <w:p w:rsidR="00056723" w:rsidRPr="00585367" w:rsidRDefault="00056723" w:rsidP="00056723">
      <w:pPr>
        <w:spacing w:after="0" w:line="276" w:lineRule="auto"/>
        <w:rPr>
          <w:rFonts w:cstheme="minorHAnsi"/>
        </w:rPr>
      </w:pPr>
    </w:p>
    <w:p w:rsidR="00056723" w:rsidRPr="00585367" w:rsidRDefault="00056723" w:rsidP="00056723">
      <w:pPr>
        <w:spacing w:after="0" w:line="276" w:lineRule="auto"/>
        <w:rPr>
          <w:rFonts w:cstheme="minorHAnsi"/>
          <w:b/>
          <w:bCs/>
        </w:rPr>
      </w:pPr>
      <w:r w:rsidRPr="00585367">
        <w:rPr>
          <w:rFonts w:cstheme="minorHAnsi"/>
          <w:b/>
          <w:bCs/>
        </w:rPr>
        <w:t>KAZANIM VE GÖSTERGELER</w:t>
      </w:r>
    </w:p>
    <w:p w:rsidR="00056723" w:rsidRPr="00585367" w:rsidRDefault="00056723" w:rsidP="00056723">
      <w:pPr>
        <w:spacing w:after="0" w:line="276" w:lineRule="auto"/>
        <w:rPr>
          <w:rFonts w:cstheme="minorHAnsi"/>
        </w:rPr>
      </w:pPr>
    </w:p>
    <w:p w:rsidR="00056723" w:rsidRPr="00585367" w:rsidRDefault="00056723" w:rsidP="00056723">
      <w:pPr>
        <w:spacing w:after="0" w:line="276" w:lineRule="auto"/>
        <w:rPr>
          <w:rFonts w:cstheme="minorHAnsi"/>
        </w:rPr>
      </w:pPr>
      <w:r w:rsidRPr="00585367">
        <w:rPr>
          <w:rFonts w:cstheme="minorHAnsi"/>
        </w:rPr>
        <w:t>DİL GELİŞİMİ</w:t>
      </w:r>
    </w:p>
    <w:p w:rsidR="00C45498" w:rsidRPr="00585367" w:rsidRDefault="00C45498" w:rsidP="00C45498">
      <w:pPr>
        <w:spacing w:after="0"/>
        <w:rPr>
          <w:rFonts w:cstheme="minorHAnsi"/>
          <w:b/>
        </w:rPr>
      </w:pPr>
      <w:r w:rsidRPr="00585367">
        <w:rPr>
          <w:rFonts w:cstheme="minorHAnsi"/>
          <w:b/>
        </w:rPr>
        <w:t xml:space="preserve">Kazanım 3. Dili iletişim amacıyla kullanır. </w:t>
      </w:r>
    </w:p>
    <w:p w:rsidR="00C45498" w:rsidRPr="00585367" w:rsidRDefault="00C45498" w:rsidP="00C45498">
      <w:pPr>
        <w:spacing w:after="0"/>
        <w:rPr>
          <w:rFonts w:cstheme="minorHAnsi"/>
          <w:b/>
        </w:rPr>
      </w:pPr>
      <w:r w:rsidRPr="00585367">
        <w:rPr>
          <w:rFonts w:cstheme="minorHAnsi"/>
          <w:b/>
        </w:rPr>
        <w:t xml:space="preserve">Göstergeler </w:t>
      </w:r>
      <w:r w:rsidRPr="00585367">
        <w:rPr>
          <w:rFonts w:cstheme="minorHAnsi"/>
        </w:rPr>
        <w:t xml:space="preserve">Başlatılan konuşmaya katılır. </w:t>
      </w:r>
    </w:p>
    <w:p w:rsidR="00C45498" w:rsidRPr="00585367" w:rsidRDefault="00C45498" w:rsidP="00C45498">
      <w:pPr>
        <w:spacing w:after="0"/>
        <w:rPr>
          <w:rFonts w:cstheme="minorHAnsi"/>
        </w:rPr>
      </w:pPr>
      <w:r w:rsidRPr="00585367">
        <w:rPr>
          <w:rFonts w:cstheme="minorHAnsi"/>
        </w:rPr>
        <w:t xml:space="preserve">Konuşmayı başlatır. </w:t>
      </w:r>
    </w:p>
    <w:p w:rsidR="00C45498" w:rsidRPr="00585367" w:rsidRDefault="00C45498" w:rsidP="00C45498">
      <w:pPr>
        <w:spacing w:after="0"/>
        <w:rPr>
          <w:rFonts w:cstheme="minorHAnsi"/>
        </w:rPr>
      </w:pPr>
      <w:r w:rsidRPr="00585367">
        <w:rPr>
          <w:rFonts w:cstheme="minorHAnsi"/>
        </w:rPr>
        <w:t xml:space="preserve">Konuşmayı sürdürür. </w:t>
      </w:r>
    </w:p>
    <w:p w:rsidR="00056723" w:rsidRPr="00585367" w:rsidRDefault="00056723" w:rsidP="00056723">
      <w:pPr>
        <w:spacing w:after="0" w:line="276" w:lineRule="auto"/>
        <w:rPr>
          <w:rFonts w:cstheme="minorHAnsi"/>
        </w:rPr>
      </w:pPr>
    </w:p>
    <w:p w:rsidR="00056723" w:rsidRPr="00585367" w:rsidRDefault="00056723" w:rsidP="00056723">
      <w:pPr>
        <w:spacing w:after="0" w:line="276" w:lineRule="auto"/>
        <w:rPr>
          <w:rFonts w:cstheme="minorHAnsi"/>
        </w:rPr>
      </w:pPr>
      <w:r w:rsidRPr="00585367">
        <w:rPr>
          <w:rFonts w:cstheme="minorHAnsi"/>
        </w:rPr>
        <w:t xml:space="preserve">SOSYAL DUYGUSAL GELİŞİM VE DEĞERLER </w:t>
      </w:r>
    </w:p>
    <w:p w:rsidR="00645E84" w:rsidRPr="00585367" w:rsidRDefault="00645E84" w:rsidP="00645E84">
      <w:pPr>
        <w:spacing w:after="0"/>
        <w:rPr>
          <w:rFonts w:cstheme="minorHAnsi"/>
          <w:b/>
        </w:rPr>
      </w:pPr>
      <w:r w:rsidRPr="00585367">
        <w:rPr>
          <w:rFonts w:cstheme="minorHAnsi"/>
          <w:b/>
        </w:rPr>
        <w:t xml:space="preserve">Kazanım 15. Farklı ortamlardaki kurallara uyar. </w:t>
      </w:r>
    </w:p>
    <w:p w:rsidR="00645E84" w:rsidRPr="00585367" w:rsidRDefault="00645E84" w:rsidP="00645E84">
      <w:pPr>
        <w:spacing w:after="0"/>
        <w:rPr>
          <w:rFonts w:cstheme="minorHAnsi"/>
          <w:b/>
        </w:rPr>
      </w:pPr>
      <w:r w:rsidRPr="00585367">
        <w:rPr>
          <w:rFonts w:cstheme="minorHAnsi"/>
          <w:b/>
        </w:rPr>
        <w:t xml:space="preserve">Göstergeler </w:t>
      </w:r>
      <w:r w:rsidRPr="00585367">
        <w:rPr>
          <w:rFonts w:cstheme="minorHAnsi"/>
        </w:rPr>
        <w:t xml:space="preserve">Farklı ortamlardaki kurallara örnek verir. Kuralların gerekliliğini açıklar. </w:t>
      </w:r>
    </w:p>
    <w:p w:rsidR="00645E84" w:rsidRPr="00585367" w:rsidRDefault="00645E84" w:rsidP="00645E84">
      <w:pPr>
        <w:spacing w:after="0"/>
        <w:rPr>
          <w:rFonts w:cstheme="minorHAnsi"/>
        </w:rPr>
      </w:pPr>
      <w:r w:rsidRPr="00585367">
        <w:rPr>
          <w:rFonts w:cstheme="minorHAnsi"/>
        </w:rPr>
        <w:t xml:space="preserve">Farklı ortamlardaki kuralların belirlenmesine katkıda bulunur. </w:t>
      </w:r>
    </w:p>
    <w:p w:rsidR="00645E84" w:rsidRPr="00585367" w:rsidRDefault="00645E84" w:rsidP="00645E84">
      <w:pPr>
        <w:spacing w:after="0"/>
        <w:rPr>
          <w:rFonts w:cstheme="minorHAnsi"/>
        </w:rPr>
      </w:pPr>
      <w:r w:rsidRPr="00585367">
        <w:rPr>
          <w:rFonts w:cstheme="minorHAnsi"/>
        </w:rPr>
        <w:t xml:space="preserve">İstekleri/duyguları ile kurallar çeliştiğinde kurallara uygun davranır. </w:t>
      </w:r>
    </w:p>
    <w:p w:rsidR="00645E84" w:rsidRPr="00585367" w:rsidRDefault="00645E84" w:rsidP="00645E84">
      <w:pPr>
        <w:spacing w:after="0"/>
        <w:rPr>
          <w:rFonts w:cstheme="minorHAnsi"/>
        </w:rPr>
      </w:pPr>
      <w:r w:rsidRPr="00585367">
        <w:rPr>
          <w:rFonts w:cstheme="minorHAnsi"/>
        </w:rPr>
        <w:t>Toplumsal yaşamda görgü ve nezaket kurallarına uymayı alışkanlık hâline getirir.</w:t>
      </w:r>
    </w:p>
    <w:p w:rsidR="00645E84" w:rsidRPr="00585367" w:rsidRDefault="00645E84" w:rsidP="00645E84">
      <w:pPr>
        <w:spacing w:after="0"/>
        <w:rPr>
          <w:rFonts w:cstheme="minorHAnsi"/>
          <w:b/>
        </w:rPr>
      </w:pPr>
      <w:r w:rsidRPr="00585367">
        <w:rPr>
          <w:rFonts w:cstheme="minorHAnsi"/>
          <w:b/>
        </w:rPr>
        <w:t xml:space="preserve">Kazanım 21. Estetik değerleri korur.  </w:t>
      </w:r>
    </w:p>
    <w:p w:rsidR="00645E84" w:rsidRPr="00585367" w:rsidRDefault="00645E84" w:rsidP="00645E84">
      <w:pPr>
        <w:spacing w:after="0"/>
        <w:rPr>
          <w:rFonts w:cstheme="minorHAnsi"/>
          <w:b/>
        </w:rPr>
      </w:pPr>
      <w:r w:rsidRPr="00585367">
        <w:rPr>
          <w:rFonts w:cstheme="minorHAnsi"/>
          <w:b/>
        </w:rPr>
        <w:t xml:space="preserve">Göstergeler </w:t>
      </w:r>
      <w:r w:rsidRPr="00585367">
        <w:rPr>
          <w:rFonts w:cstheme="minorHAnsi"/>
        </w:rPr>
        <w:t xml:space="preserve">Çevresinde gördüğü güzel/rahatsız edici durumları söyler. </w:t>
      </w:r>
    </w:p>
    <w:p w:rsidR="00056723" w:rsidRPr="00585367" w:rsidRDefault="00645E84" w:rsidP="00645E84">
      <w:pPr>
        <w:spacing w:after="0"/>
        <w:rPr>
          <w:rFonts w:cstheme="minorHAnsi"/>
        </w:rPr>
      </w:pPr>
      <w:r w:rsidRPr="00585367">
        <w:rPr>
          <w:rFonts w:cstheme="minorHAnsi"/>
        </w:rPr>
        <w:t xml:space="preserve">Çevresini farklı biçimlerde düzenler.  </w:t>
      </w:r>
    </w:p>
    <w:p w:rsidR="00056723" w:rsidRPr="00585367" w:rsidRDefault="00056723" w:rsidP="00056723">
      <w:pPr>
        <w:tabs>
          <w:tab w:val="left" w:pos="2450"/>
        </w:tabs>
        <w:spacing w:after="0"/>
        <w:rPr>
          <w:rFonts w:cstheme="minorHAnsi"/>
        </w:rPr>
      </w:pPr>
      <w:r w:rsidRPr="00585367">
        <w:rPr>
          <w:rFonts w:cstheme="minorHAnsi"/>
        </w:rPr>
        <w:tab/>
      </w:r>
    </w:p>
    <w:p w:rsidR="00664E01" w:rsidRPr="00585367" w:rsidRDefault="00664E01" w:rsidP="00056723">
      <w:pPr>
        <w:tabs>
          <w:tab w:val="left" w:pos="2450"/>
        </w:tabs>
        <w:spacing w:after="0"/>
        <w:rPr>
          <w:rFonts w:cstheme="minorHAnsi"/>
        </w:rPr>
      </w:pPr>
      <w:r w:rsidRPr="00585367">
        <w:rPr>
          <w:rFonts w:cstheme="minorHAnsi"/>
        </w:rPr>
        <w:t>KAVRAMLAR</w:t>
      </w:r>
    </w:p>
    <w:p w:rsidR="00056723" w:rsidRPr="00585367" w:rsidRDefault="00645E84" w:rsidP="00056723">
      <w:pPr>
        <w:tabs>
          <w:tab w:val="left" w:pos="2450"/>
        </w:tabs>
        <w:spacing w:after="0"/>
        <w:rPr>
          <w:rFonts w:cstheme="minorHAnsi"/>
        </w:rPr>
      </w:pPr>
      <w:r w:rsidRPr="00585367">
        <w:rPr>
          <w:rFonts w:cstheme="minorHAnsi"/>
        </w:rPr>
        <w:t>---</w:t>
      </w:r>
    </w:p>
    <w:p w:rsidR="00056723" w:rsidRPr="00585367" w:rsidRDefault="00056723" w:rsidP="00056723">
      <w:pPr>
        <w:tabs>
          <w:tab w:val="left" w:pos="2450"/>
        </w:tabs>
        <w:spacing w:after="0"/>
        <w:rPr>
          <w:rFonts w:cstheme="minorHAnsi"/>
          <w:b/>
          <w:bCs/>
        </w:rPr>
      </w:pPr>
      <w:r w:rsidRPr="00585367">
        <w:rPr>
          <w:rFonts w:cstheme="minorHAnsi"/>
          <w:b/>
          <w:bCs/>
        </w:rPr>
        <w:t>ÖĞRENME SÜRECİ</w:t>
      </w:r>
    </w:p>
    <w:p w:rsidR="00056723" w:rsidRPr="00585367" w:rsidRDefault="00056723"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r w:rsidRPr="00585367">
        <w:rPr>
          <w:rFonts w:cstheme="minorHAnsi"/>
        </w:rPr>
        <w:t>GÜNE BAŞLAMA</w:t>
      </w:r>
    </w:p>
    <w:p w:rsidR="00BE436E" w:rsidRPr="00585367" w:rsidRDefault="00BE436E" w:rsidP="00BE436E">
      <w:pPr>
        <w:spacing w:after="120" w:line="276" w:lineRule="auto"/>
        <w:rPr>
          <w:rFonts w:cstheme="minorHAnsi"/>
        </w:rPr>
      </w:pPr>
      <w:r w:rsidRPr="00585367">
        <w:rPr>
          <w:rFonts w:cstheme="minorHAnsi"/>
        </w:rPr>
        <w:t>Çocuklar karşılanır. “Bugün seni en mutlu eden düşünce nedir?”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585367" w:rsidRDefault="00056723"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r w:rsidRPr="00585367">
        <w:rPr>
          <w:rFonts w:cstheme="minorHAnsi"/>
        </w:rPr>
        <w:t>ÖĞRENME MERKEZLERİNDE OYUN</w:t>
      </w:r>
    </w:p>
    <w:p w:rsidR="007F306C" w:rsidRPr="00585367" w:rsidRDefault="007F306C" w:rsidP="007F306C">
      <w:pPr>
        <w:spacing w:after="0"/>
        <w:rPr>
          <w:rFonts w:cstheme="minorHAnsi"/>
        </w:rPr>
      </w:pPr>
      <w:r w:rsidRPr="00585367">
        <w:rPr>
          <w:rFonts w:cstheme="minorHAnsi"/>
        </w:rPr>
        <w:t>Merkezlere yapılan yeni ilavelerle çocukların serbest bir şekilde oynamalarına fırsat verilir.</w:t>
      </w:r>
    </w:p>
    <w:p w:rsidR="00056723" w:rsidRPr="00585367" w:rsidRDefault="00056723"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r w:rsidRPr="00585367">
        <w:rPr>
          <w:rFonts w:cstheme="minorHAnsi"/>
        </w:rPr>
        <w:t>TOPLANMA, TEMİZLİK, KAHVALTI, GEÇİŞLER</w:t>
      </w:r>
    </w:p>
    <w:p w:rsidR="007F306C" w:rsidRPr="00585367" w:rsidRDefault="007F306C" w:rsidP="007F306C">
      <w:pPr>
        <w:tabs>
          <w:tab w:val="left" w:pos="2450"/>
        </w:tabs>
        <w:spacing w:after="0"/>
        <w:rPr>
          <w:rFonts w:cstheme="minorHAnsi"/>
        </w:rPr>
      </w:pPr>
      <w:r w:rsidRPr="00585367">
        <w:rPr>
          <w:rFonts w:cstheme="minorHAnsi"/>
        </w:rPr>
        <w:t>Çocuklar toplanma, temizlik ve kahvaltı süreçlerini gerçekleştirirler.</w:t>
      </w:r>
    </w:p>
    <w:p w:rsidR="00056723" w:rsidRPr="00585367" w:rsidRDefault="00056723" w:rsidP="00056723">
      <w:pPr>
        <w:tabs>
          <w:tab w:val="left" w:pos="2450"/>
        </w:tabs>
        <w:spacing w:after="0"/>
        <w:rPr>
          <w:rFonts w:cstheme="minorHAnsi"/>
        </w:rPr>
      </w:pPr>
    </w:p>
    <w:p w:rsidR="00664E01" w:rsidRPr="00585367" w:rsidRDefault="00664E01" w:rsidP="00056723">
      <w:pPr>
        <w:tabs>
          <w:tab w:val="left" w:pos="2450"/>
        </w:tabs>
        <w:spacing w:after="0"/>
        <w:rPr>
          <w:rFonts w:cstheme="minorHAnsi"/>
        </w:rPr>
      </w:pPr>
    </w:p>
    <w:p w:rsidR="00056723" w:rsidRPr="00585367" w:rsidRDefault="00056723" w:rsidP="00C45498">
      <w:pPr>
        <w:spacing w:after="120" w:line="276" w:lineRule="auto"/>
        <w:rPr>
          <w:rFonts w:cstheme="minorHAnsi"/>
        </w:rPr>
      </w:pPr>
      <w:r w:rsidRPr="00585367">
        <w:rPr>
          <w:rFonts w:cstheme="minorHAnsi"/>
          <w:b/>
          <w:bCs/>
        </w:rPr>
        <w:t xml:space="preserve">ETKİNLİK ADI: </w:t>
      </w:r>
      <w:r w:rsidR="00C45498" w:rsidRPr="00585367">
        <w:rPr>
          <w:rFonts w:cstheme="minorHAnsi"/>
          <w:b/>
        </w:rPr>
        <w:t xml:space="preserve">“SINIF KURALLARIMIZ” </w:t>
      </w:r>
      <w:r w:rsidR="00C45498" w:rsidRPr="00585367">
        <w:rPr>
          <w:rFonts w:cstheme="minorHAnsi"/>
        </w:rPr>
        <w:t>ERKEN OKURYAZARLIK ETKİNLİĞİ, TÜRKÇE DİL (BÜTÜNLEŞTİRİLMİŞ, BÜYÜK GRUP)</w:t>
      </w:r>
    </w:p>
    <w:p w:rsidR="00056723" w:rsidRPr="00585367" w:rsidRDefault="00056723" w:rsidP="00056723">
      <w:pPr>
        <w:tabs>
          <w:tab w:val="left" w:pos="2450"/>
        </w:tabs>
        <w:spacing w:after="0"/>
        <w:rPr>
          <w:rFonts w:cstheme="minorHAnsi"/>
        </w:rPr>
      </w:pPr>
      <w:r w:rsidRPr="00585367">
        <w:rPr>
          <w:rFonts w:cstheme="minorHAnsi"/>
        </w:rPr>
        <w:t>Sözcükler:</w:t>
      </w:r>
      <w:r w:rsidR="00664E01" w:rsidRPr="00585367">
        <w:rPr>
          <w:rFonts w:cstheme="minorHAnsi"/>
        </w:rPr>
        <w:t xml:space="preserve"> </w:t>
      </w:r>
      <w:r w:rsidR="00C45498" w:rsidRPr="00585367">
        <w:rPr>
          <w:rFonts w:cstheme="minorHAnsi"/>
        </w:rPr>
        <w:t>Kural</w:t>
      </w:r>
    </w:p>
    <w:p w:rsidR="00056723" w:rsidRPr="00585367" w:rsidRDefault="00056723" w:rsidP="00056723">
      <w:pPr>
        <w:tabs>
          <w:tab w:val="left" w:pos="2450"/>
        </w:tabs>
        <w:spacing w:after="0"/>
        <w:rPr>
          <w:rFonts w:cstheme="minorHAnsi"/>
        </w:rPr>
      </w:pPr>
      <w:r w:rsidRPr="00585367">
        <w:rPr>
          <w:rFonts w:cstheme="minorHAnsi"/>
        </w:rPr>
        <w:t>Değerler:</w:t>
      </w:r>
      <w:r w:rsidR="00645E84" w:rsidRPr="00585367">
        <w:rPr>
          <w:rFonts w:cstheme="minorHAnsi"/>
        </w:rPr>
        <w:t>-</w:t>
      </w:r>
    </w:p>
    <w:p w:rsidR="00056723" w:rsidRPr="00585367" w:rsidRDefault="00056723" w:rsidP="00645E84">
      <w:pPr>
        <w:spacing w:after="120" w:line="276" w:lineRule="auto"/>
        <w:rPr>
          <w:rFonts w:cstheme="minorHAnsi"/>
          <w:b/>
          <w:u w:val="single"/>
        </w:rPr>
      </w:pPr>
      <w:r w:rsidRPr="00585367">
        <w:rPr>
          <w:rFonts w:cstheme="minorHAnsi"/>
        </w:rPr>
        <w:lastRenderedPageBreak/>
        <w:t>Materyaller:</w:t>
      </w:r>
      <w:r w:rsidR="00664E01" w:rsidRPr="00585367">
        <w:rPr>
          <w:rFonts w:cstheme="minorHAnsi"/>
        </w:rPr>
        <w:t xml:space="preserve"> </w:t>
      </w:r>
      <w:r w:rsidR="00C45498" w:rsidRPr="00585367">
        <w:rPr>
          <w:rFonts w:cstheme="minorHAnsi"/>
        </w:rPr>
        <w:t>Fotoğraf makinesi</w:t>
      </w:r>
      <w:r w:rsidR="00C45498" w:rsidRPr="00585367">
        <w:rPr>
          <w:rFonts w:cstheme="minorHAnsi"/>
          <w:b/>
          <w:u w:val="single"/>
        </w:rPr>
        <w:t xml:space="preserve"> </w:t>
      </w:r>
    </w:p>
    <w:p w:rsidR="00056723" w:rsidRPr="00585367" w:rsidRDefault="00056723" w:rsidP="00056723">
      <w:pPr>
        <w:tabs>
          <w:tab w:val="left" w:pos="2450"/>
        </w:tabs>
        <w:spacing w:after="0"/>
        <w:rPr>
          <w:rFonts w:cstheme="minorHAnsi"/>
          <w:b/>
          <w:bCs/>
        </w:rPr>
      </w:pPr>
    </w:p>
    <w:p w:rsidR="00C45498" w:rsidRPr="00585367" w:rsidRDefault="00C45498" w:rsidP="00C45498">
      <w:pPr>
        <w:spacing w:after="120" w:line="276" w:lineRule="auto"/>
        <w:rPr>
          <w:rFonts w:cstheme="minorHAnsi"/>
          <w:b/>
        </w:rPr>
      </w:pPr>
      <w:r w:rsidRPr="00585367">
        <w:rPr>
          <w:rFonts w:cstheme="minorHAnsi"/>
          <w:b/>
        </w:rPr>
        <w:t>ERKEN OKURYAZARLIK ETKİNLİĞİ, TÜRKÇE DİL (BÜTÜNLEŞTİRİLMİŞ, BÜYÜK GRUP)</w:t>
      </w:r>
    </w:p>
    <w:p w:rsidR="00C45498" w:rsidRPr="00585367" w:rsidRDefault="00C45498" w:rsidP="00C45498">
      <w:pPr>
        <w:suppressAutoHyphens/>
        <w:autoSpaceDE w:val="0"/>
        <w:autoSpaceDN w:val="0"/>
        <w:adjustRightInd w:val="0"/>
        <w:spacing w:after="240" w:line="276" w:lineRule="auto"/>
        <w:textAlignment w:val="center"/>
        <w:rPr>
          <w:rFonts w:cstheme="minorHAnsi"/>
        </w:rPr>
      </w:pPr>
      <w:r w:rsidRPr="00585367">
        <w:rPr>
          <w:rFonts w:cstheme="minorHAnsi"/>
        </w:rPr>
        <w:t xml:space="preserve">Sandalyeler çember şeklinde dizilir. Çocuklara “ </w:t>
      </w:r>
      <w:r w:rsidRPr="00585367">
        <w:rPr>
          <w:rFonts w:cstheme="minorHAnsi"/>
          <w:i/>
        </w:rPr>
        <w:t xml:space="preserve">Kural ne demektir? Kurallar ne işe yarar?  Çevremizde uymamız gereken kurallar var mıdır, nelerdir? Evimizde uyduğumuz kurallar var mı? Kurallar olmazsa ne olur? Sınıfımızın kuralları neler olmalı?” </w:t>
      </w:r>
      <w:r w:rsidRPr="00585367">
        <w:rPr>
          <w:rFonts w:cstheme="minorHAnsi"/>
        </w:rPr>
        <w:t>soruları yöneltilir. Sınıf kuralları öğretmenlerin sorularıyla çocukları yönlendirmesiyle çocuklar ile beraber oluşturulur. Kurallar pozitif dil kullanarak ifade edilir. “Oyuncaklarımızı temiz ve özenli kullanıyoruz, sınıfımızda normal hızda hareket ediyoruz, tuvalete izin alarak gidiyoruz, sınıftan çıkarken sıra oluyoruz, konuşan arkadaşımızı dinliyoruz, toplanma zamanı geldiğinde sınıfımızı topluyoruz” gibi.</w:t>
      </w:r>
    </w:p>
    <w:p w:rsidR="00C45498" w:rsidRPr="00585367" w:rsidRDefault="00C45498" w:rsidP="00C45498">
      <w:pPr>
        <w:suppressAutoHyphens/>
        <w:autoSpaceDE w:val="0"/>
        <w:autoSpaceDN w:val="0"/>
        <w:adjustRightInd w:val="0"/>
        <w:spacing w:after="240" w:line="276" w:lineRule="auto"/>
        <w:textAlignment w:val="center"/>
        <w:rPr>
          <w:rFonts w:cstheme="minorHAnsi"/>
        </w:rPr>
      </w:pPr>
      <w:r w:rsidRPr="00585367">
        <w:rPr>
          <w:rFonts w:cstheme="minorHAnsi"/>
        </w:rPr>
        <w:t xml:space="preserve">Kurallar kararlaştırıldıktan sonra seçilen çocuklar kuralları anlatan pozlar verirler ve fotoğrafları çekilir. (Toplanma zamanı geldiğinde sınıfımızı topluyoruz kuralı için oyuncak kutusu ile çocukların fotoğrafının çekilmesi gibi) Kuralları anlatan çizimler yerine sınıf çocuklarının fotoğrafları ile sınıf kuralları köşesi oluşturulmuş olur. </w:t>
      </w:r>
    </w:p>
    <w:p w:rsidR="00C45498" w:rsidRPr="00585367" w:rsidRDefault="00C45498" w:rsidP="00C45498">
      <w:pPr>
        <w:pStyle w:val="ListeParagraf"/>
        <w:numPr>
          <w:ilvl w:val="0"/>
          <w:numId w:val="4"/>
        </w:numPr>
        <w:suppressAutoHyphens/>
        <w:autoSpaceDE w:val="0"/>
        <w:autoSpaceDN w:val="0"/>
        <w:adjustRightInd w:val="0"/>
        <w:spacing w:after="240" w:line="276" w:lineRule="auto"/>
        <w:textAlignment w:val="center"/>
        <w:rPr>
          <w:rFonts w:asciiTheme="minorHAnsi" w:hAnsiTheme="minorHAnsi" w:cstheme="minorHAnsi"/>
        </w:rPr>
      </w:pPr>
      <w:r w:rsidRPr="00585367">
        <w:rPr>
          <w:rFonts w:asciiTheme="minorHAnsi" w:hAnsiTheme="minorHAnsi" w:cstheme="minorHAnsi"/>
        </w:rPr>
        <w:t>Koza Eğitim Seti 1. Kitaptan 5. Sayfa tamamlanır.</w:t>
      </w:r>
    </w:p>
    <w:p w:rsidR="00056723" w:rsidRPr="00585367" w:rsidRDefault="00056723"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r w:rsidRPr="00585367">
        <w:rPr>
          <w:rFonts w:cstheme="minorHAnsi"/>
        </w:rPr>
        <w:t xml:space="preserve">AÇIK ALANDA OYUN </w:t>
      </w:r>
    </w:p>
    <w:p w:rsidR="007F306C" w:rsidRPr="00585367" w:rsidRDefault="007F306C" w:rsidP="007F306C">
      <w:pPr>
        <w:tabs>
          <w:tab w:val="left" w:pos="2450"/>
        </w:tabs>
        <w:spacing w:after="0"/>
        <w:rPr>
          <w:rFonts w:cstheme="minorHAnsi"/>
        </w:rPr>
      </w:pPr>
      <w:r w:rsidRPr="00585367">
        <w:rPr>
          <w:rFonts w:cstheme="minorHAnsi"/>
        </w:rPr>
        <w:t>Çocuklar açık alanda istedikleri gibi oynar. Bu sırada öğretmen çocukları gözlemler.</w:t>
      </w:r>
    </w:p>
    <w:p w:rsidR="00056723" w:rsidRPr="00585367" w:rsidRDefault="00056723"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r w:rsidRPr="00585367">
        <w:rPr>
          <w:rFonts w:cstheme="minorHAnsi"/>
        </w:rPr>
        <w:t>TOPLANMA, TEMİZLİK, KAHVALTI, GEÇİŞLER</w:t>
      </w:r>
    </w:p>
    <w:p w:rsidR="007F306C" w:rsidRPr="00585367" w:rsidRDefault="007F306C" w:rsidP="007F306C">
      <w:pPr>
        <w:spacing w:after="0"/>
        <w:rPr>
          <w:rFonts w:cstheme="minorHAnsi"/>
          <w:b/>
        </w:rPr>
      </w:pPr>
      <w:r w:rsidRPr="00585367">
        <w:rPr>
          <w:rFonts w:cstheme="minorHAnsi"/>
        </w:rPr>
        <w:t>Tuvalet ve temizlik ihtiyacı için lavabolara geçilir. Ellerin nasıl yıkanması gerektiği gösterilir. Sıra ile eller yıkanarak kahvaltıya geçilir.</w:t>
      </w:r>
      <w:r w:rsidRPr="00585367">
        <w:rPr>
          <w:rFonts w:cstheme="minorHAnsi"/>
          <w:b/>
        </w:rPr>
        <w:t xml:space="preserve"> </w:t>
      </w:r>
    </w:p>
    <w:p w:rsidR="00056723" w:rsidRPr="00585367" w:rsidRDefault="00056723" w:rsidP="00056723">
      <w:pPr>
        <w:tabs>
          <w:tab w:val="left" w:pos="2450"/>
        </w:tabs>
        <w:spacing w:after="0"/>
        <w:rPr>
          <w:rFonts w:cstheme="minorHAnsi"/>
        </w:rPr>
      </w:pPr>
    </w:p>
    <w:p w:rsidR="00664E01" w:rsidRPr="00585367" w:rsidRDefault="00664E01" w:rsidP="00056723">
      <w:pPr>
        <w:tabs>
          <w:tab w:val="left" w:pos="2450"/>
        </w:tabs>
        <w:spacing w:after="0"/>
        <w:rPr>
          <w:rFonts w:cstheme="minorHAnsi"/>
        </w:rPr>
      </w:pPr>
    </w:p>
    <w:p w:rsidR="00664E01" w:rsidRPr="00585367" w:rsidRDefault="00056723" w:rsidP="00C45498">
      <w:pPr>
        <w:spacing w:after="120" w:line="276" w:lineRule="auto"/>
        <w:rPr>
          <w:rFonts w:cstheme="minorHAnsi"/>
          <w:b/>
        </w:rPr>
      </w:pPr>
      <w:r w:rsidRPr="00585367">
        <w:rPr>
          <w:rFonts w:cstheme="minorHAnsi"/>
          <w:b/>
          <w:bCs/>
        </w:rPr>
        <w:t xml:space="preserve">ETKİNLİK ADI: </w:t>
      </w:r>
      <w:r w:rsidR="00C45498" w:rsidRPr="00585367">
        <w:rPr>
          <w:rFonts w:cstheme="minorHAnsi"/>
          <w:b/>
        </w:rPr>
        <w:t xml:space="preserve">“KURAL HATIRLATMASI EL BASKI” </w:t>
      </w:r>
      <w:r w:rsidR="00C45498" w:rsidRPr="00585367">
        <w:rPr>
          <w:rFonts w:cstheme="minorHAnsi"/>
        </w:rPr>
        <w:t>SANAT ETKİNLİĞİ (BİREYSEL)</w:t>
      </w:r>
      <w:r w:rsidR="00C45498" w:rsidRPr="00585367">
        <w:rPr>
          <w:rFonts w:cstheme="minorHAnsi"/>
          <w:b/>
        </w:rPr>
        <w:t xml:space="preserve"> </w:t>
      </w:r>
    </w:p>
    <w:p w:rsidR="00056723" w:rsidRPr="00585367" w:rsidRDefault="00056723" w:rsidP="00056723">
      <w:pPr>
        <w:tabs>
          <w:tab w:val="left" w:pos="2450"/>
        </w:tabs>
        <w:spacing w:after="0"/>
        <w:rPr>
          <w:rFonts w:cstheme="minorHAnsi"/>
        </w:rPr>
      </w:pPr>
      <w:r w:rsidRPr="00585367">
        <w:rPr>
          <w:rFonts w:cstheme="minorHAnsi"/>
        </w:rPr>
        <w:t>Sözcükler:</w:t>
      </w:r>
      <w:r w:rsidR="007025C7" w:rsidRPr="00585367">
        <w:rPr>
          <w:rFonts w:cstheme="minorHAnsi"/>
        </w:rPr>
        <w:t xml:space="preserve"> </w:t>
      </w:r>
      <w:r w:rsidR="00C45498" w:rsidRPr="00585367">
        <w:rPr>
          <w:rFonts w:cstheme="minorHAnsi"/>
        </w:rPr>
        <w:t>Kural</w:t>
      </w:r>
    </w:p>
    <w:p w:rsidR="00056723" w:rsidRPr="00585367" w:rsidRDefault="00056723" w:rsidP="00056723">
      <w:pPr>
        <w:tabs>
          <w:tab w:val="left" w:pos="2450"/>
        </w:tabs>
        <w:spacing w:after="0"/>
        <w:rPr>
          <w:rFonts w:cstheme="minorHAnsi"/>
        </w:rPr>
      </w:pPr>
      <w:r w:rsidRPr="00585367">
        <w:rPr>
          <w:rFonts w:cstheme="minorHAnsi"/>
        </w:rPr>
        <w:t>Değerler:</w:t>
      </w:r>
      <w:r w:rsidR="00645E84" w:rsidRPr="00585367">
        <w:rPr>
          <w:rFonts w:cstheme="minorHAnsi"/>
        </w:rPr>
        <w:t>-</w:t>
      </w:r>
    </w:p>
    <w:p w:rsidR="00056723" w:rsidRPr="00585367" w:rsidRDefault="00056723" w:rsidP="00C45498">
      <w:pPr>
        <w:spacing w:after="120" w:line="276" w:lineRule="auto"/>
        <w:rPr>
          <w:rFonts w:cstheme="minorHAnsi"/>
        </w:rPr>
      </w:pPr>
      <w:r w:rsidRPr="00585367">
        <w:rPr>
          <w:rFonts w:cstheme="minorHAnsi"/>
        </w:rPr>
        <w:t>Materyaller:</w:t>
      </w:r>
      <w:r w:rsidR="00664E01" w:rsidRPr="00585367">
        <w:rPr>
          <w:rFonts w:cstheme="minorHAnsi"/>
        </w:rPr>
        <w:t xml:space="preserve"> </w:t>
      </w:r>
      <w:r w:rsidR="00C45498" w:rsidRPr="00585367">
        <w:rPr>
          <w:rFonts w:cstheme="minorHAnsi"/>
        </w:rPr>
        <w:t>Parmak Boyası, Fırça, Karton</w:t>
      </w:r>
    </w:p>
    <w:p w:rsidR="007025C7" w:rsidRPr="00585367" w:rsidRDefault="007025C7" w:rsidP="00056723">
      <w:pPr>
        <w:tabs>
          <w:tab w:val="left" w:pos="2450"/>
        </w:tabs>
        <w:spacing w:after="0"/>
        <w:rPr>
          <w:rFonts w:cstheme="minorHAnsi"/>
        </w:rPr>
      </w:pPr>
    </w:p>
    <w:p w:rsidR="00C45498" w:rsidRPr="00585367" w:rsidRDefault="00C45498" w:rsidP="00C45498">
      <w:pPr>
        <w:spacing w:after="120" w:line="276" w:lineRule="auto"/>
        <w:rPr>
          <w:rFonts w:cstheme="minorHAnsi"/>
          <w:b/>
        </w:rPr>
      </w:pPr>
      <w:r w:rsidRPr="00585367">
        <w:rPr>
          <w:rFonts w:cstheme="minorHAnsi"/>
          <w:b/>
        </w:rPr>
        <w:t xml:space="preserve">SANAT ETKİNLİĞİ (BİREYSEL) </w:t>
      </w:r>
    </w:p>
    <w:p w:rsidR="007025C7" w:rsidRPr="00585367" w:rsidRDefault="00C45498" w:rsidP="00C45498">
      <w:pPr>
        <w:spacing w:after="120" w:line="276" w:lineRule="auto"/>
        <w:rPr>
          <w:rFonts w:cstheme="minorHAnsi"/>
        </w:rPr>
      </w:pPr>
      <w:r w:rsidRPr="00585367">
        <w:rPr>
          <w:rFonts w:cstheme="minorHAnsi"/>
        </w:rPr>
        <w:t>Kural tekrarı yapıldıktan sonra öğretmen çocuklara masaya geçmelerini söyler. Büyükçe bir karton hazırlanır. Kural hatırlatması için el baskısı yapılacağı bilgisi verilir. Çocukların her birine parmak boyası ve fırça verilir. Ellerini boyamaları istenir. Ellerini boyayan çocuklar öğretmenin ‘kural hatırlatması’ yazdığı kartona ellerini basarlar. Bu karton çocukların kendi fotoğraflarıyla hazırlanmış olan sınıf kuralları köşesine yakın bir yere asılır.</w:t>
      </w:r>
    </w:p>
    <w:p w:rsidR="00056723" w:rsidRPr="00585367" w:rsidRDefault="00056723"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r w:rsidRPr="00585367">
        <w:rPr>
          <w:rFonts w:cstheme="minorHAnsi"/>
        </w:rPr>
        <w:t xml:space="preserve">AÇIK ALANDA OYUN </w:t>
      </w:r>
    </w:p>
    <w:p w:rsidR="007F306C" w:rsidRPr="00585367" w:rsidRDefault="007F306C" w:rsidP="007F306C">
      <w:pPr>
        <w:tabs>
          <w:tab w:val="left" w:pos="2450"/>
        </w:tabs>
        <w:spacing w:after="0"/>
        <w:rPr>
          <w:rFonts w:cstheme="minorHAnsi"/>
        </w:rPr>
      </w:pPr>
      <w:r w:rsidRPr="00585367">
        <w:rPr>
          <w:rFonts w:cstheme="minorHAnsi"/>
        </w:rPr>
        <w:t>Çocuklar açık alanda istedikleri gibi oynar. Bu sırada öğretmen çocukları gözlemler.</w:t>
      </w:r>
    </w:p>
    <w:p w:rsidR="00056723" w:rsidRPr="00585367" w:rsidRDefault="00056723"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r w:rsidRPr="00585367">
        <w:rPr>
          <w:rFonts w:cstheme="minorHAnsi"/>
        </w:rPr>
        <w:t>TOPLANMA, TEMİZLİK, KAHVALTI, GEÇİŞLER</w:t>
      </w:r>
    </w:p>
    <w:p w:rsidR="007F306C" w:rsidRPr="00585367" w:rsidRDefault="007F306C" w:rsidP="007F306C">
      <w:pPr>
        <w:spacing w:after="0"/>
        <w:rPr>
          <w:rFonts w:cstheme="minorHAnsi"/>
          <w:b/>
        </w:rPr>
      </w:pPr>
      <w:r w:rsidRPr="00585367">
        <w:rPr>
          <w:rFonts w:cstheme="minorHAnsi"/>
        </w:rPr>
        <w:lastRenderedPageBreak/>
        <w:t>Tuvalet ve temizlik ihtiyacı için lavabolara geçilir. Ellerin nasıl yıkanması gerektiği gösterilir. Sıra ile eller yıkanarak kahvaltıya geçilir.</w:t>
      </w:r>
      <w:r w:rsidRPr="00585367">
        <w:rPr>
          <w:rFonts w:cstheme="minorHAnsi"/>
          <w:b/>
        </w:rPr>
        <w:t xml:space="preserve"> </w:t>
      </w:r>
    </w:p>
    <w:p w:rsidR="00056723" w:rsidRPr="00585367" w:rsidRDefault="00056723"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r w:rsidRPr="00585367">
        <w:rPr>
          <w:rFonts w:cstheme="minorHAnsi"/>
        </w:rPr>
        <w:t>DEĞERLENDİRME</w:t>
      </w:r>
    </w:p>
    <w:p w:rsidR="00167BB5" w:rsidRPr="00585367" w:rsidRDefault="00167BB5" w:rsidP="00167BB5">
      <w:pPr>
        <w:tabs>
          <w:tab w:val="left" w:pos="2450"/>
        </w:tabs>
        <w:spacing w:after="0"/>
        <w:rPr>
          <w:rFonts w:cstheme="minorHAnsi"/>
        </w:rPr>
      </w:pPr>
      <w:r w:rsidRPr="00585367">
        <w:rPr>
          <w:rFonts w:cstheme="minorHAnsi"/>
        </w:rPr>
        <w:t>ÇOCUKLA GÜN</w:t>
      </w:r>
      <w:r w:rsidR="00AB4E0E" w:rsidRPr="00585367">
        <w:rPr>
          <w:rFonts w:cstheme="minorHAnsi"/>
        </w:rPr>
        <w:t>Ü</w:t>
      </w:r>
      <w:r w:rsidRPr="00585367">
        <w:rPr>
          <w:rFonts w:cstheme="minorHAnsi"/>
        </w:rPr>
        <w:t xml:space="preserve"> DEĞERLENDİRME: Çocuklarla birlikte uygun şekilde oturulur. Çocuklara gün içinde yapılan etkinliklerle ilgili sorular sorularak günün değerlendirmesi yapılır.</w:t>
      </w:r>
    </w:p>
    <w:p w:rsidR="00C45498" w:rsidRPr="00585367" w:rsidRDefault="00C45498" w:rsidP="00C45498">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Eğer kurallarımız olmasaydı neler olurdu?</w:t>
      </w:r>
    </w:p>
    <w:p w:rsidR="00C45498" w:rsidRPr="00585367" w:rsidRDefault="00C45498" w:rsidP="00C45498">
      <w:pPr>
        <w:pStyle w:val="ListeParagraf"/>
        <w:numPr>
          <w:ilvl w:val="0"/>
          <w:numId w:val="5"/>
        </w:numPr>
        <w:spacing w:after="120" w:line="276" w:lineRule="auto"/>
        <w:rPr>
          <w:rFonts w:asciiTheme="minorHAnsi" w:hAnsiTheme="minorHAnsi" w:cstheme="minorHAnsi"/>
        </w:rPr>
      </w:pPr>
      <w:proofErr w:type="gramStart"/>
      <w:r w:rsidRPr="00585367">
        <w:rPr>
          <w:rFonts w:asciiTheme="minorHAnsi" w:hAnsiTheme="minorHAnsi" w:cstheme="minorHAnsi"/>
        </w:rPr>
        <w:t>Sence …</w:t>
      </w:r>
      <w:proofErr w:type="gramEnd"/>
      <w:r w:rsidRPr="00585367">
        <w:rPr>
          <w:rFonts w:asciiTheme="minorHAnsi" w:hAnsiTheme="minorHAnsi" w:cstheme="minorHAnsi"/>
        </w:rPr>
        <w:t xml:space="preserve"> </w:t>
      </w:r>
      <w:proofErr w:type="gramStart"/>
      <w:r w:rsidRPr="00585367">
        <w:rPr>
          <w:rFonts w:asciiTheme="minorHAnsi" w:hAnsiTheme="minorHAnsi" w:cstheme="minorHAnsi"/>
        </w:rPr>
        <w:t>kuralımız</w:t>
      </w:r>
      <w:proofErr w:type="gramEnd"/>
      <w:r w:rsidRPr="00585367">
        <w:rPr>
          <w:rFonts w:asciiTheme="minorHAnsi" w:hAnsiTheme="minorHAnsi" w:cstheme="minorHAnsi"/>
        </w:rPr>
        <w:t xml:space="preserve"> neden önemli?</w:t>
      </w:r>
    </w:p>
    <w:p w:rsidR="00C45498" w:rsidRPr="00585367" w:rsidRDefault="00C45498" w:rsidP="00C45498">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 Kuralımıza uyumazsak neler olur?</w:t>
      </w:r>
    </w:p>
    <w:p w:rsidR="00C45498" w:rsidRPr="00585367" w:rsidRDefault="00C45498" w:rsidP="00C45498">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Sınıfımızın kuralları olması sana ne hissettirdi?</w:t>
      </w:r>
    </w:p>
    <w:p w:rsidR="00C45498" w:rsidRPr="00585367" w:rsidRDefault="00C45498" w:rsidP="00C45498">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Sınıf kurallarımız nelerdir?</w:t>
      </w:r>
    </w:p>
    <w:p w:rsidR="00167BB5" w:rsidRPr="00585367" w:rsidRDefault="00C45498" w:rsidP="00645E84">
      <w:pPr>
        <w:pStyle w:val="ListeParagraf"/>
        <w:numPr>
          <w:ilvl w:val="0"/>
          <w:numId w:val="5"/>
        </w:numPr>
        <w:spacing w:after="120" w:line="276" w:lineRule="auto"/>
        <w:rPr>
          <w:rFonts w:asciiTheme="minorHAnsi" w:hAnsiTheme="minorHAnsi" w:cstheme="minorHAnsi"/>
        </w:rPr>
      </w:pPr>
      <w:r w:rsidRPr="00585367">
        <w:rPr>
          <w:rFonts w:asciiTheme="minorHAnsi" w:hAnsiTheme="minorHAnsi" w:cstheme="minorHAnsi"/>
        </w:rPr>
        <w:t>Kural hatırlatmamız hakkında ne düşünüyorsun?</w:t>
      </w:r>
    </w:p>
    <w:p w:rsidR="00167BB5" w:rsidRPr="00585367" w:rsidRDefault="00167BB5" w:rsidP="00167BB5">
      <w:pPr>
        <w:tabs>
          <w:tab w:val="left" w:pos="2450"/>
        </w:tabs>
        <w:spacing w:after="0"/>
        <w:rPr>
          <w:rFonts w:cstheme="minorHAnsi"/>
        </w:rPr>
      </w:pPr>
    </w:p>
    <w:p w:rsidR="00167BB5" w:rsidRPr="00585367" w:rsidRDefault="00167BB5" w:rsidP="00167BB5">
      <w:pPr>
        <w:spacing w:after="0"/>
        <w:rPr>
          <w:rFonts w:cstheme="minorHAnsi"/>
        </w:rPr>
      </w:pPr>
      <w:r w:rsidRPr="00585367">
        <w:rPr>
          <w:rFonts w:cstheme="minorHAnsi"/>
        </w:rPr>
        <w:t>GENEL DEĞERLENDİRME:</w:t>
      </w:r>
    </w:p>
    <w:p w:rsidR="00167BB5" w:rsidRPr="00585367" w:rsidRDefault="00167BB5"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r w:rsidRPr="00585367">
        <w:rPr>
          <w:rFonts w:cstheme="minorHAnsi"/>
        </w:rPr>
        <w:t>AİLE/TOPLUM KATILIMI</w:t>
      </w:r>
    </w:p>
    <w:p w:rsidR="00056723" w:rsidRPr="00585367" w:rsidRDefault="00056723" w:rsidP="00056723">
      <w:pPr>
        <w:tabs>
          <w:tab w:val="left" w:pos="2450"/>
        </w:tabs>
        <w:spacing w:after="0"/>
        <w:rPr>
          <w:rFonts w:cstheme="minorHAnsi"/>
        </w:rPr>
      </w:pPr>
    </w:p>
    <w:p w:rsidR="00056723" w:rsidRPr="00585367" w:rsidRDefault="00056723" w:rsidP="00056723">
      <w:pPr>
        <w:tabs>
          <w:tab w:val="left" w:pos="2450"/>
        </w:tabs>
        <w:spacing w:after="0"/>
        <w:rPr>
          <w:rFonts w:cstheme="minorHAnsi"/>
        </w:rPr>
      </w:pPr>
    </w:p>
    <w:p w:rsidR="00EB7016" w:rsidRPr="00585367" w:rsidRDefault="00EB7016">
      <w:pPr>
        <w:rPr>
          <w:rFonts w:cstheme="minorHAnsi"/>
        </w:rPr>
      </w:pPr>
    </w:p>
    <w:sectPr w:rsidR="00EB7016" w:rsidRPr="005853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42808B8"/>
    <w:multiLevelType w:val="hybridMultilevel"/>
    <w:tmpl w:val="7A28D7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03A76"/>
    <w:rsid w:val="00585367"/>
    <w:rsid w:val="005E6C93"/>
    <w:rsid w:val="00645E84"/>
    <w:rsid w:val="00664E01"/>
    <w:rsid w:val="007025C7"/>
    <w:rsid w:val="007F306C"/>
    <w:rsid w:val="009C5337"/>
    <w:rsid w:val="00AB4E0E"/>
    <w:rsid w:val="00BE436E"/>
    <w:rsid w:val="00C4549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651</Words>
  <Characters>3715</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2024-09-10T10:17:00Z</dcterms:modified>
</cp:coreProperties>
</file>