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854" w:rsidRPr="007F3012" w:rsidRDefault="007F7854" w:rsidP="007F78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7F7854" w:rsidRPr="007F3012" w:rsidRDefault="007F7854" w:rsidP="007F78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7F7854" w:rsidRPr="007F3012" w:rsidRDefault="007F7854" w:rsidP="007F78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7F7854" w:rsidRPr="007F3012" w:rsidRDefault="007F7854" w:rsidP="007F7854">
      <w:pPr>
        <w:spacing w:line="240" w:lineRule="auto"/>
        <w:rPr>
          <w:rFonts w:ascii="Times New Roman" w:hAnsi="Times New Roman" w:cs="Times New Roman"/>
          <w:b/>
          <w:sz w:val="24"/>
        </w:rPr>
      </w:pP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Hafta sonu ne demektir? Hafta sonu okul olur mu? Hangi günler hafta sonudur? Hafta sonu neler yaparsınız?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Çekirdekler Hangi Boy? ” Matematik, Okuma Yazmaya Hazırlık (Bütünleşmiş Küçük Grup)</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F7854" w:rsidRPr="007F3012" w:rsidRDefault="007F7854" w:rsidP="007F78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Haftanın Günleri- Hafta Sonu ” Okuma Yazmaya Hazırlık (Büyük Grup Etkinliği)</w:t>
      </w:r>
    </w:p>
    <w:p w:rsidR="007F7854" w:rsidRPr="007F3012" w:rsidRDefault="007F7854" w:rsidP="007F78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7F7854" w:rsidRPr="007F3012" w:rsidRDefault="007F7854" w:rsidP="007F78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7F7854" w:rsidRDefault="007F7854" w:rsidP="007F7854">
      <w:pPr>
        <w:spacing w:after="120" w:line="276" w:lineRule="auto"/>
        <w:rPr>
          <w:rFonts w:ascii="Times New Roman" w:hAnsi="Times New Roman" w:cs="Times New Roman"/>
          <w:sz w:val="24"/>
          <w:szCs w:val="24"/>
        </w:rPr>
      </w:pPr>
    </w:p>
    <w:p w:rsidR="00976EDD" w:rsidRDefault="00976EDD" w:rsidP="007F7854">
      <w:pPr>
        <w:spacing w:after="120" w:line="276" w:lineRule="auto"/>
        <w:rPr>
          <w:rFonts w:ascii="Times New Roman" w:hAnsi="Times New Roman" w:cs="Times New Roman"/>
          <w:sz w:val="24"/>
          <w:szCs w:val="24"/>
        </w:rPr>
      </w:pPr>
    </w:p>
    <w:p w:rsidR="007F7854" w:rsidRPr="007F3012" w:rsidRDefault="007F7854" w:rsidP="007F78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ÇEKİRDEKLER HANGİ BOY?</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(Bütünleşmiş Küçük Grup)</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1. Nesne/durum/olaya dikkatini verir.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büyüklüğünü söyler. </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büyüklüğüne göre gruplar.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Problemi söyler. Probleme çeşitli çözüm yolları önerir. Çözüm yollarından birini seçer.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r w:rsidR="00976EDD">
        <w:rPr>
          <w:rFonts w:ascii="Times New Roman" w:hAnsi="Times New Roman" w:cs="Times New Roman"/>
          <w:b/>
          <w:sz w:val="24"/>
          <w:szCs w:val="24"/>
          <w:u w:val="single"/>
        </w:rPr>
        <w:t xml:space="preserve"> </w:t>
      </w:r>
      <w:r w:rsidRPr="007F3012">
        <w:rPr>
          <w:rFonts w:ascii="Times New Roman" w:hAnsi="Times New Roman" w:cs="Times New Roman"/>
          <w:sz w:val="24"/>
          <w:szCs w:val="24"/>
        </w:rPr>
        <w:t xml:space="preserve">Biber, kiraz, erik, elma, kayısı, salatalık, armut, </w:t>
      </w:r>
      <w:proofErr w:type="gramStart"/>
      <w:r w:rsidRPr="007F3012">
        <w:rPr>
          <w:rFonts w:ascii="Times New Roman" w:hAnsi="Times New Roman" w:cs="Times New Roman"/>
          <w:sz w:val="24"/>
          <w:szCs w:val="24"/>
        </w:rPr>
        <w:t>kırmızı biber</w:t>
      </w:r>
      <w:proofErr w:type="gramEnd"/>
      <w:r w:rsidRPr="007F3012">
        <w:rPr>
          <w:rFonts w:ascii="Times New Roman" w:hAnsi="Times New Roman" w:cs="Times New Roman"/>
          <w:sz w:val="24"/>
          <w:szCs w:val="24"/>
        </w:rPr>
        <w:t>, karpuz, üzüm vb. sebze ve meyveler, küçük maşalar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Çekirdek, büyük-orta-küçük</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 3 gruba ayırır. Her grup bir masaya oturur. Masalara silinebilir tahta kalemi ile büyük, orta boy ve küçük çemberler çizilir. Çocuklara küçük maşalar dağıtılır.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Biber, kiraz, erik, elma, salatalık, armut, kayısı, </w:t>
      </w:r>
      <w:proofErr w:type="gramStart"/>
      <w:r w:rsidRPr="007F3012">
        <w:rPr>
          <w:rFonts w:ascii="Times New Roman" w:hAnsi="Times New Roman" w:cs="Times New Roman"/>
          <w:sz w:val="24"/>
          <w:szCs w:val="24"/>
        </w:rPr>
        <w:t>kırmızı biber</w:t>
      </w:r>
      <w:proofErr w:type="gramEnd"/>
      <w:r w:rsidRPr="007F3012">
        <w:rPr>
          <w:rFonts w:ascii="Times New Roman" w:hAnsi="Times New Roman" w:cs="Times New Roman"/>
          <w:sz w:val="24"/>
          <w:szCs w:val="24"/>
        </w:rPr>
        <w:t xml:space="preserve">, karpuz, üzüm vb. sebze ve meyveleri masanın üstüne koyar. “ Bu sebze ve meyvelerin çekirdeklerini çıkarmak istiyorum. Ne yapmalıyım?” sorusunu çocuklara yöneltir. </w:t>
      </w:r>
    </w:p>
    <w:p w:rsidR="007F7854"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 ve sebzeleri ikiye ayırır. Masalara dağıtır. Öğretmen çekirdeklerin maşa ile çıkarılarak büyüklüklerine göre gruplandırılmasını ister.  </w:t>
      </w:r>
    </w:p>
    <w:p w:rsidR="00676591" w:rsidRPr="007F3012" w:rsidRDefault="00676591" w:rsidP="007F7854">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662B29">
        <w:rPr>
          <w:rFonts w:ascii="Times New Roman" w:hAnsi="Times New Roman" w:cs="Times New Roman"/>
          <w:sz w:val="24"/>
          <w:szCs w:val="24"/>
        </w:rPr>
        <w:t>28. Sayfa</w:t>
      </w:r>
      <w:r>
        <w:rPr>
          <w:rFonts w:ascii="Times New Roman" w:hAnsi="Times New Roman" w:cs="Times New Roman"/>
          <w:sz w:val="24"/>
          <w:szCs w:val="24"/>
        </w:rPr>
        <w:t xml:space="preserve"> tamamlanır.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küçük çekirdek hangi meyve ya da sebzeye aitti?</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büyük çekirdek hangi meyve ya da sebzeye aitti?</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çok hangi boy çekirdek vardı?</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976EDD" w:rsidRDefault="007F7854" w:rsidP="00976EDD">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976EDD" w:rsidRDefault="00976EDD" w:rsidP="00976EDD">
      <w:pPr>
        <w:spacing w:after="120" w:line="276" w:lineRule="auto"/>
        <w:rPr>
          <w:rFonts w:ascii="Times New Roman" w:hAnsi="Times New Roman" w:cs="Times New Roman"/>
          <w:b/>
          <w:sz w:val="24"/>
          <w:szCs w:val="24"/>
        </w:rPr>
      </w:pPr>
    </w:p>
    <w:p w:rsidR="007F7854" w:rsidRPr="007F3012" w:rsidRDefault="007F7854" w:rsidP="007F78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HAFTANIN GÜNLERİ – HAFTA SONU</w:t>
      </w:r>
    </w:p>
    <w:p w:rsidR="007F7854" w:rsidRPr="007F3012" w:rsidRDefault="007F7854" w:rsidP="007F7854">
      <w:pPr>
        <w:spacing w:after="120" w:line="276" w:lineRule="auto"/>
        <w:jc w:val="center"/>
        <w:rPr>
          <w:rFonts w:ascii="Times New Roman" w:hAnsi="Times New Roman" w:cs="Times New Roman"/>
          <w:b/>
          <w:sz w:val="24"/>
          <w:szCs w:val="24"/>
        </w:rPr>
      </w:pP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(Bütünleştirilmiş Büyük Grup, Bireysel)</w:t>
      </w:r>
    </w:p>
    <w:p w:rsidR="007F7854" w:rsidRPr="007F3012" w:rsidRDefault="007F7854" w:rsidP="007F7854">
      <w:pPr>
        <w:spacing w:after="120" w:line="276" w:lineRule="auto"/>
        <w:rPr>
          <w:rFonts w:ascii="Times New Roman" w:hAnsi="Times New Roman" w:cs="Times New Roman"/>
          <w:sz w:val="24"/>
          <w:szCs w:val="24"/>
        </w:rPr>
      </w:pP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1. Nesne/durum/olaya dikkatini verir.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Hatırladıklarını yeni durumlarda kullanır.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Sıra bildiren sayıyı söyler.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18. Zamanla ilgili kavramları açıklar.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Olayları oluş zamanına göre sıralar. Zaman ile ilgili kavramları anlamına uygun şekilde açıklar.</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7F7854" w:rsidRPr="007F3012" w:rsidRDefault="007F7854" w:rsidP="007F78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Göstergeleri: Sözel yönergeleri yerine getirir. Dinlediklerini/izlediklerini açıklar. Dinledikleri/izledikleri hakkında yorum </w:t>
      </w:r>
      <w:proofErr w:type="spellStart"/>
      <w:proofErr w:type="gramStart"/>
      <w:r w:rsidRPr="007F3012">
        <w:rPr>
          <w:rFonts w:ascii="Times New Roman" w:hAnsi="Times New Roman" w:cs="Times New Roman"/>
          <w:sz w:val="24"/>
          <w:szCs w:val="24"/>
        </w:rPr>
        <w:t>yapar.</w:t>
      </w:r>
      <w:r w:rsidRPr="007F3012">
        <w:rPr>
          <w:rFonts w:ascii="Times New Roman" w:hAnsi="Times New Roman" w:cs="Times New Roman"/>
          <w:b/>
          <w:sz w:val="24"/>
          <w:szCs w:val="24"/>
          <w:u w:val="single"/>
        </w:rPr>
        <w:t>Materyaller</w:t>
      </w:r>
      <w:proofErr w:type="spellEnd"/>
      <w:proofErr w:type="gramEnd"/>
      <w:r w:rsidRPr="007F3012">
        <w:rPr>
          <w:rFonts w:ascii="Times New Roman" w:hAnsi="Times New Roman" w:cs="Times New Roman"/>
          <w:b/>
          <w:sz w:val="24"/>
          <w:szCs w:val="24"/>
          <w:u w:val="single"/>
        </w:rPr>
        <w:t xml:space="preserv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Keçeli boyalar, taşlar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Haftanın günleri, hafta içi, hafta sonu, pazartesi, salı, çarşamba, perşembe, cuma, cumartesi, pazar</w:t>
      </w:r>
      <w:r w:rsidRPr="007F3012">
        <w:rPr>
          <w:rFonts w:ascii="Times New Roman" w:hAnsi="Times New Roman" w:cs="Times New Roman"/>
          <w:b/>
          <w:sz w:val="24"/>
          <w:szCs w:val="24"/>
          <w:u w:val="single"/>
        </w:rPr>
        <w:t xml:space="preserve">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yere otururlar. Öğretmen “Bir hafta kaç gündür? Haftanın günleri nelerdir? Hangi günleri biliyorsun? Hafta sonu ne demektir? Neden bazı günler okula geliyoruz, bazı günler gelmiyoruz?” sorularını çocuklara yöneltir. Çocukların haftanın </w:t>
      </w:r>
      <w:r w:rsidR="006964CB">
        <w:rPr>
          <w:rFonts w:ascii="Times New Roman" w:hAnsi="Times New Roman" w:cs="Times New Roman"/>
          <w:sz w:val="24"/>
          <w:szCs w:val="24"/>
        </w:rPr>
        <w:t>günleri ile ilgili hazır bulunuş</w:t>
      </w:r>
      <w:r w:rsidRPr="007F3012">
        <w:rPr>
          <w:rFonts w:ascii="Times New Roman" w:hAnsi="Times New Roman" w:cs="Times New Roman"/>
          <w:sz w:val="24"/>
          <w:szCs w:val="24"/>
        </w:rPr>
        <w:t xml:space="preserve">luk durumları tespit edilir.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her masaya içinde taşlar olan kaplar koyar. Her çocuğun kabın içinden yedi tane taş alıp önüne koymasını ister. Taşlardan iki tanesini keçeli kalemlerini kullanarak kırmızıya ve turuncuya boyamalarını ister. Diğer taşların üstüne rakamla bir, iki, üç, dört, beş rakamlarını yazmalarını ister. Öğretmen rakam yazan taşların hafta içini temsil eden taşlar olduğunu söyler. Bu günlerin beş tane olduğu bilgisi verilir. Öğretmen hafta içi günlerini kaçıncı gün olduğunu söyleyerek sayar. </w:t>
      </w:r>
      <w:proofErr w:type="gramStart"/>
      <w:r w:rsidRPr="007F3012">
        <w:rPr>
          <w:rFonts w:ascii="Times New Roman" w:hAnsi="Times New Roman" w:cs="Times New Roman"/>
          <w:sz w:val="24"/>
          <w:szCs w:val="24"/>
        </w:rPr>
        <w:t xml:space="preserve">Bir- pazartesi, iki-salı, üç-çarşamba, dört- perşembe, beş-cuma. </w:t>
      </w:r>
      <w:proofErr w:type="gramEnd"/>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Öğretmen kırmızı ve turuncu taşların hafta sonunu temsil ettiğini söyler. Çocuklar ile hafta sonları neler yaptıklarıyla ilgili sohbet edilir. Öğretmen cumartesi ve pazar günlerinin hafta sonu olduğunu anlatır. Turuncu taş cumartesi, kırmızı taş Pazar olarak isimlendirilir. Çocuklar bir ellerine turuncu diğer ellerine kırmızı taşı alırlar. Öğretmen cumartesi dediğinde turuncu taşı, pazar dediğinde kırmızı taşı kaldırmalarını ister. Hafta sonu dediğinde her iki taşı birden havaya kaldırmalarını ister. Öğretmen kırmızı, turuncu ve hafta sonu yönergelerini şaşırtmalı olarak söyler. </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 günleri kaç tanedir, hangileridir?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Haftanın günleri kaç tanedir?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sonu neler yapılır?</w:t>
      </w:r>
    </w:p>
    <w:p w:rsidR="007F7854" w:rsidRPr="007F3012" w:rsidRDefault="007F7854" w:rsidP="007F78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Hafta içinde kaç tane gün vardır?</w:t>
      </w:r>
    </w:p>
    <w:p w:rsidR="007F7854" w:rsidRPr="007F3012" w:rsidRDefault="007F7854" w:rsidP="007F78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F7854" w:rsidRPr="007F3012" w:rsidRDefault="007F7854" w:rsidP="007F78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976EDD">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B59"/>
    <w:rsid w:val="00023053"/>
    <w:rsid w:val="00293C12"/>
    <w:rsid w:val="005E6B59"/>
    <w:rsid w:val="00662B29"/>
    <w:rsid w:val="00676591"/>
    <w:rsid w:val="006964CB"/>
    <w:rsid w:val="007F7854"/>
    <w:rsid w:val="008C2499"/>
    <w:rsid w:val="00976EDD"/>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8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8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F78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909</Words>
  <Characters>5182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2021-09-10T06:49:00Z</cp:lastPrinted>
  <dcterms:created xsi:type="dcterms:W3CDTF">2021-01-20T20:58:00Z</dcterms:created>
  <dcterms:modified xsi:type="dcterms:W3CDTF">2023-03-08T08:05:00Z</dcterms:modified>
</cp:coreProperties>
</file>