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A00" w:rsidRPr="008F3795" w:rsidRDefault="00A97A00" w:rsidP="006066B9">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bookmarkStart w:id="0" w:name="_GoBack"/>
      <w:bookmarkEnd w:id="0"/>
    </w:p>
    <w:p w:rsidR="00A97A00" w:rsidRPr="008F3795" w:rsidRDefault="00A97A00" w:rsidP="006066B9">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A97A00" w:rsidRPr="008F3795" w:rsidRDefault="00A97A00" w:rsidP="006066B9">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A97A00" w:rsidRPr="008F3795" w:rsidRDefault="00A97A00" w:rsidP="006066B9">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D60013">
        <w:rPr>
          <w:rFonts w:ascii="Times New Roman" w:hAnsi="Times New Roman" w:cs="Times New Roman"/>
          <w:sz w:val="24"/>
        </w:rPr>
        <w:t xml:space="preserve">60 </w:t>
      </w:r>
      <w:r w:rsidRPr="008F3795">
        <w:rPr>
          <w:rFonts w:ascii="Times New Roman" w:hAnsi="Times New Roman" w:cs="Times New Roman"/>
          <w:sz w:val="24"/>
        </w:rPr>
        <w:t>Ay</w:t>
      </w:r>
      <w:r w:rsidR="00D60013">
        <w:rPr>
          <w:rFonts w:ascii="Times New Roman" w:hAnsi="Times New Roman" w:cs="Times New Roman"/>
          <w:sz w:val="24"/>
        </w:rPr>
        <w:t xml:space="preserve"> ve Üzeri</w:t>
      </w:r>
    </w:p>
    <w:p w:rsidR="00A97A00" w:rsidRPr="008F3795" w:rsidRDefault="00A97A00" w:rsidP="006066B9">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A97A00" w:rsidRPr="008F3795" w:rsidRDefault="00A97A00" w:rsidP="006066B9">
      <w:pPr>
        <w:spacing w:line="240" w:lineRule="auto"/>
        <w:rPr>
          <w:rFonts w:ascii="Times New Roman" w:hAnsi="Times New Roman" w:cs="Times New Roman"/>
          <w:b/>
          <w:sz w:val="24"/>
        </w:rPr>
      </w:pP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A97A00" w:rsidRPr="008F3795" w:rsidRDefault="00A97A00" w:rsidP="006066B9">
      <w:pPr>
        <w:spacing w:line="240"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Taşıtlar, taşıtların kara, hava, su gruplaması tekrar edilir. Sohbet sonrasında çocuklar hazırlanan yoğurma malzemeleri, oyuncak hayvanlar, sanat malzemeleri ve kitapların olduğu masalara yönlendirilir. Her çocuk seçtiği masada vakit geçirir.</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A97A00" w:rsidRPr="008F3795" w:rsidRDefault="00A97A00" w:rsidP="006066B9">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A97A00" w:rsidRPr="008F3795" w:rsidRDefault="00A97A00" w:rsidP="006066B9">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“Paraşüt ” </w:t>
      </w:r>
      <w:r w:rsidRPr="008F3795">
        <w:rPr>
          <w:rFonts w:asciiTheme="majorBidi" w:hAnsiTheme="majorBidi" w:cstheme="majorBidi"/>
          <w:sz w:val="24"/>
          <w:szCs w:val="24"/>
        </w:rPr>
        <w:t>Sanat, Fen (Bütünleştirilmiş Bireysel, Büyük Grup)</w:t>
      </w:r>
    </w:p>
    <w:p w:rsidR="00A97A00" w:rsidRPr="008F3795" w:rsidRDefault="00A97A00" w:rsidP="006066B9">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A97A00" w:rsidRPr="008F3795" w:rsidRDefault="00A97A00" w:rsidP="006066B9">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A97A00" w:rsidRPr="008F3795" w:rsidRDefault="00A97A00" w:rsidP="006066B9">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A97A00" w:rsidRPr="008F3795" w:rsidRDefault="00A97A00" w:rsidP="006066B9">
      <w:pPr>
        <w:spacing w:line="240"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A97A00" w:rsidRPr="008F3795" w:rsidRDefault="00D60013" w:rsidP="006066B9">
      <w:pPr>
        <w:spacing w:after="120" w:line="240" w:lineRule="auto"/>
        <w:rPr>
          <w:rFonts w:asciiTheme="majorBidi" w:hAnsiTheme="majorBidi" w:cstheme="majorBidi"/>
          <w:sz w:val="24"/>
          <w:szCs w:val="24"/>
        </w:rPr>
      </w:pPr>
      <w:r>
        <w:rPr>
          <w:rFonts w:ascii="Times New Roman" w:hAnsi="Times New Roman" w:cs="Times New Roman"/>
          <w:sz w:val="24"/>
          <w:szCs w:val="24"/>
        </w:rPr>
        <w:t>“Taşıt Yürüyüşü</w:t>
      </w:r>
      <w:r w:rsidR="00A97A00" w:rsidRPr="008F3795">
        <w:rPr>
          <w:rFonts w:ascii="Times New Roman" w:hAnsi="Times New Roman" w:cs="Times New Roman"/>
          <w:sz w:val="24"/>
          <w:szCs w:val="24"/>
        </w:rPr>
        <w:t xml:space="preserve">” </w:t>
      </w:r>
      <w:r w:rsidR="00A97A00" w:rsidRPr="008F3795">
        <w:rPr>
          <w:rFonts w:asciiTheme="majorBidi" w:hAnsiTheme="majorBidi" w:cstheme="majorBidi"/>
          <w:sz w:val="24"/>
          <w:szCs w:val="24"/>
        </w:rPr>
        <w:t xml:space="preserve"> </w:t>
      </w:r>
      <w:r>
        <w:rPr>
          <w:rFonts w:asciiTheme="majorBidi" w:hAnsiTheme="majorBidi" w:cstheme="majorBidi"/>
          <w:sz w:val="24"/>
          <w:szCs w:val="24"/>
        </w:rPr>
        <w:t>Hareket</w:t>
      </w:r>
      <w:r w:rsidR="00A97A00" w:rsidRPr="008F3795">
        <w:rPr>
          <w:rFonts w:asciiTheme="majorBidi" w:hAnsiTheme="majorBidi" w:cstheme="majorBidi"/>
          <w:sz w:val="24"/>
          <w:szCs w:val="24"/>
        </w:rPr>
        <w:t xml:space="preserve"> (Bireysel Etkinlik)</w:t>
      </w:r>
    </w:p>
    <w:p w:rsidR="00A97A00" w:rsidRPr="008F3795" w:rsidRDefault="00A97A00" w:rsidP="006066B9">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A97A00" w:rsidRDefault="00A97A00" w:rsidP="006066B9">
      <w:pPr>
        <w:spacing w:after="120" w:line="240" w:lineRule="auto"/>
        <w:jc w:val="center"/>
        <w:rPr>
          <w:rFonts w:asciiTheme="majorBidi" w:hAnsiTheme="majorBidi" w:cstheme="majorBidi"/>
          <w:b/>
          <w:sz w:val="24"/>
          <w:szCs w:val="24"/>
        </w:rPr>
      </w:pPr>
    </w:p>
    <w:p w:rsidR="006066B9" w:rsidRDefault="006066B9" w:rsidP="006066B9">
      <w:pPr>
        <w:spacing w:after="120" w:line="240" w:lineRule="auto"/>
        <w:jc w:val="center"/>
        <w:rPr>
          <w:rFonts w:asciiTheme="majorBidi" w:hAnsiTheme="majorBidi" w:cstheme="majorBidi"/>
          <w:b/>
          <w:sz w:val="24"/>
          <w:szCs w:val="24"/>
        </w:rPr>
      </w:pPr>
    </w:p>
    <w:p w:rsidR="006066B9" w:rsidRDefault="006066B9" w:rsidP="006066B9">
      <w:pPr>
        <w:spacing w:after="120" w:line="240" w:lineRule="auto"/>
        <w:jc w:val="center"/>
        <w:rPr>
          <w:rFonts w:asciiTheme="majorBidi" w:hAnsiTheme="majorBidi" w:cstheme="majorBidi"/>
          <w:b/>
          <w:sz w:val="24"/>
          <w:szCs w:val="24"/>
        </w:rPr>
      </w:pPr>
    </w:p>
    <w:p w:rsidR="006066B9" w:rsidRDefault="006066B9" w:rsidP="006066B9">
      <w:pPr>
        <w:spacing w:after="120" w:line="240" w:lineRule="auto"/>
        <w:jc w:val="center"/>
        <w:rPr>
          <w:rFonts w:asciiTheme="majorBidi" w:hAnsiTheme="majorBidi" w:cstheme="majorBidi"/>
          <w:b/>
          <w:sz w:val="24"/>
          <w:szCs w:val="24"/>
        </w:rPr>
      </w:pPr>
    </w:p>
    <w:p w:rsidR="006066B9" w:rsidRPr="008F3795" w:rsidRDefault="006066B9" w:rsidP="006066B9">
      <w:pPr>
        <w:spacing w:after="120" w:line="240" w:lineRule="auto"/>
        <w:jc w:val="center"/>
        <w:rPr>
          <w:rFonts w:asciiTheme="majorBidi" w:hAnsiTheme="majorBidi" w:cstheme="majorBidi"/>
          <w:b/>
          <w:sz w:val="24"/>
          <w:szCs w:val="24"/>
        </w:rPr>
      </w:pPr>
    </w:p>
    <w:p w:rsidR="006F2ECB" w:rsidRDefault="006F2ECB" w:rsidP="006066B9">
      <w:pPr>
        <w:spacing w:after="120" w:line="240" w:lineRule="auto"/>
        <w:jc w:val="center"/>
        <w:rPr>
          <w:rFonts w:asciiTheme="majorBidi" w:hAnsiTheme="majorBidi" w:cstheme="majorBidi"/>
          <w:b/>
          <w:sz w:val="24"/>
          <w:szCs w:val="24"/>
        </w:rPr>
      </w:pPr>
    </w:p>
    <w:p w:rsidR="00A97A00" w:rsidRPr="008F3795" w:rsidRDefault="00A97A00" w:rsidP="006066B9">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PARAŞÜT </w:t>
      </w:r>
    </w:p>
    <w:p w:rsidR="00A97A00" w:rsidRPr="008F3795" w:rsidRDefault="00A97A00" w:rsidP="006066B9">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Fen (Bütünleştirilmiş Bireysel, Büyük Grup)</w:t>
      </w:r>
    </w:p>
    <w:p w:rsidR="00A97A00" w:rsidRPr="008F3795" w:rsidRDefault="00A97A00" w:rsidP="006066B9">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A97A00" w:rsidRPr="008F3795" w:rsidRDefault="00A97A00" w:rsidP="006066B9">
      <w:pPr>
        <w:spacing w:after="120" w:line="240" w:lineRule="auto"/>
        <w:rPr>
          <w:rFonts w:asciiTheme="majorBidi" w:hAnsiTheme="majorBidi" w:cstheme="majorBidi"/>
          <w:b/>
          <w:sz w:val="24"/>
          <w:szCs w:val="24"/>
        </w:rPr>
        <w:sectPr w:rsidR="00A97A00" w:rsidRPr="008F3795" w:rsidSect="006066B9">
          <w:pgSz w:w="11907" w:h="16839" w:code="9"/>
          <w:pgMar w:top="1417" w:right="1417" w:bottom="1417" w:left="1417" w:header="720" w:footer="720" w:gutter="0"/>
          <w:cols w:space="720"/>
          <w:docGrid w:linePitch="360"/>
        </w:sectPr>
      </w:pPr>
    </w:p>
    <w:p w:rsidR="00A97A00" w:rsidRPr="008F3795" w:rsidRDefault="00A97A00" w:rsidP="006066B9">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lastRenderedPageBreak/>
        <w:t>MOTOR GELİŞİM</w:t>
      </w:r>
    </w:p>
    <w:p w:rsidR="00A97A00" w:rsidRPr="008F3795" w:rsidRDefault="00A97A00" w:rsidP="006066B9">
      <w:pPr>
        <w:spacing w:after="120" w:line="240" w:lineRule="auto"/>
        <w:rPr>
          <w:rFonts w:asciiTheme="majorBidi" w:eastAsia="Times New Roman" w:hAnsiTheme="majorBidi" w:cstheme="majorBidi"/>
          <w:b/>
          <w:bCs/>
          <w:sz w:val="24"/>
          <w:szCs w:val="24"/>
        </w:rPr>
      </w:pPr>
      <w:r w:rsidRPr="008F3795">
        <w:rPr>
          <w:rFonts w:asciiTheme="majorBidi" w:eastAsia="Times New Roman" w:hAnsiTheme="majorBidi" w:cstheme="majorBidi"/>
          <w:b/>
          <w:bCs/>
          <w:sz w:val="24"/>
          <w:szCs w:val="24"/>
        </w:rPr>
        <w:t xml:space="preserve">Kazanım 4. Küçük kas kullanımı gerektiren hareketleri yapar. </w:t>
      </w:r>
    </w:p>
    <w:p w:rsidR="00A97A00" w:rsidRPr="008F3795" w:rsidRDefault="00A97A00" w:rsidP="006066B9">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Nesneleri yeni şekiller oluşturacak biçimde bir araya getirir. Malzemeleri keser, yapıştırır.</w:t>
      </w:r>
    </w:p>
    <w:p w:rsidR="00A97A00" w:rsidRPr="008F3795" w:rsidRDefault="00A97A00" w:rsidP="006066B9">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BİLİŞSEL GELİŞİM</w:t>
      </w:r>
    </w:p>
    <w:p w:rsidR="00A97A00" w:rsidRPr="008F3795" w:rsidRDefault="00A97A00" w:rsidP="006066B9">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A97A00" w:rsidRPr="008F3795" w:rsidRDefault="00A97A00" w:rsidP="006066B9">
      <w:pPr>
        <w:spacing w:after="120" w:line="240" w:lineRule="auto"/>
        <w:rPr>
          <w:rFonts w:asciiTheme="majorBidi" w:hAnsiTheme="majorBidi" w:cstheme="majorBidi"/>
          <w:sz w:val="24"/>
          <w:szCs w:val="24"/>
        </w:rPr>
        <w:sectPr w:rsidR="00A97A00" w:rsidRPr="008F3795" w:rsidSect="006066B9">
          <w:type w:val="continuous"/>
          <w:pgSz w:w="11907" w:h="16839" w:code="9"/>
          <w:pgMar w:top="1417" w:right="1417" w:bottom="1417" w:left="1417" w:header="720" w:footer="720" w:gutter="0"/>
          <w:cols w:space="720"/>
          <w:docGrid w:linePitch="360"/>
        </w:sectPr>
      </w:pPr>
      <w:r w:rsidRPr="008F3795">
        <w:rPr>
          <w:rFonts w:asciiTheme="majorBidi" w:hAnsiTheme="majorBidi" w:cstheme="majorBidi"/>
          <w:sz w:val="24"/>
          <w:szCs w:val="24"/>
        </w:rPr>
        <w:t>Göstergeleri: Nesne/varlığın adını, rengini, şeklini, büyüklüğünü, uzunluğunu gözlemler.</w:t>
      </w:r>
    </w:p>
    <w:p w:rsidR="00A97A00" w:rsidRPr="008F3795" w:rsidRDefault="00A97A00" w:rsidP="006066B9">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lastRenderedPageBreak/>
        <w:t xml:space="preserve">Materyaller: </w:t>
      </w:r>
    </w:p>
    <w:p w:rsidR="00A97A00" w:rsidRPr="008F3795" w:rsidRDefault="00A97A00" w:rsidP="006066B9">
      <w:pPr>
        <w:spacing w:after="120" w:line="240" w:lineRule="auto"/>
        <w:rPr>
          <w:rFonts w:asciiTheme="majorBidi" w:hAnsiTheme="majorBidi" w:cstheme="majorBidi"/>
          <w:sz w:val="24"/>
          <w:szCs w:val="24"/>
        </w:rPr>
      </w:pPr>
      <w:r w:rsidRPr="008F3795">
        <w:rPr>
          <w:rFonts w:asciiTheme="majorBidi" w:hAnsiTheme="majorBidi" w:cstheme="majorBidi"/>
          <w:sz w:val="24"/>
          <w:szCs w:val="24"/>
        </w:rPr>
        <w:t>Poşet, oyuncak, bant, ip</w:t>
      </w:r>
    </w:p>
    <w:p w:rsidR="00A97A00" w:rsidRPr="008F3795" w:rsidRDefault="00A97A00" w:rsidP="006066B9">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A97A00" w:rsidRPr="008F3795" w:rsidRDefault="00A97A00" w:rsidP="006066B9">
      <w:pPr>
        <w:spacing w:after="120" w:line="240" w:lineRule="auto"/>
        <w:rPr>
          <w:rFonts w:asciiTheme="majorBidi" w:hAnsiTheme="majorBidi" w:cstheme="majorBidi"/>
          <w:sz w:val="24"/>
          <w:szCs w:val="24"/>
        </w:rPr>
      </w:pPr>
      <w:r w:rsidRPr="008F3795">
        <w:rPr>
          <w:rFonts w:asciiTheme="majorBidi" w:hAnsiTheme="majorBidi" w:cstheme="majorBidi"/>
          <w:sz w:val="24"/>
          <w:szCs w:val="24"/>
        </w:rPr>
        <w:t>Paraşüt, hızlı-yavaş</w:t>
      </w:r>
    </w:p>
    <w:p w:rsidR="00A97A00" w:rsidRPr="008F3795" w:rsidRDefault="00A97A00" w:rsidP="006066B9">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A97A00" w:rsidRDefault="00A97A00" w:rsidP="006066B9">
      <w:pPr>
        <w:spacing w:after="120" w:line="240" w:lineRule="auto"/>
        <w:rPr>
          <w:rFonts w:asciiTheme="majorBidi" w:hAnsiTheme="majorBidi" w:cstheme="majorBidi"/>
          <w:sz w:val="24"/>
          <w:szCs w:val="24"/>
        </w:rPr>
      </w:pPr>
      <w:r w:rsidRPr="008F3795">
        <w:rPr>
          <w:rFonts w:asciiTheme="majorBidi" w:hAnsiTheme="majorBidi" w:cstheme="majorBidi"/>
          <w:sz w:val="24"/>
          <w:szCs w:val="24"/>
        </w:rPr>
        <w:t>Çocukların masalara geçmeleri istenir. Öğretmen her çocuğa 25x25cm kare şeklinde kesilmiş poşet, dört adet 25cm uzunluğunda ip dağıtır. Çocukların poşetleri boyayarak renklendirmeleri istenir. İpler bir taraflarından poşetin dört tarafına bantlanır. Oyuncak evlerin diğer ucuna bağlanır. Bir paraşüt oluşturulmuş olur.  Hazırlanan paraşüt ve paraşütün ucundaki oyuncağın bir benzeri yüksek bir yerden bırakılır. Her ikisinin yere inişinin arasındaki farklar gözlemlenir.</w:t>
      </w:r>
    </w:p>
    <w:p w:rsidR="00D60013" w:rsidRPr="008F3795" w:rsidRDefault="006066B9" w:rsidP="006066B9">
      <w:pPr>
        <w:spacing w:after="120" w:line="240" w:lineRule="auto"/>
        <w:rPr>
          <w:rFonts w:asciiTheme="majorBidi" w:hAnsiTheme="majorBidi" w:cstheme="majorBidi"/>
          <w:sz w:val="24"/>
          <w:szCs w:val="24"/>
        </w:rPr>
      </w:pPr>
      <w:r>
        <w:rPr>
          <w:rFonts w:asciiTheme="majorBidi" w:hAnsiTheme="majorBidi" w:cstheme="majorBidi"/>
          <w:sz w:val="24"/>
          <w:szCs w:val="24"/>
        </w:rPr>
        <w:t>Koza</w:t>
      </w:r>
      <w:r w:rsidR="00D60013">
        <w:rPr>
          <w:rFonts w:asciiTheme="majorBidi" w:hAnsiTheme="majorBidi" w:cstheme="majorBidi"/>
          <w:sz w:val="24"/>
          <w:szCs w:val="24"/>
        </w:rPr>
        <w:t xml:space="preserve"> Eğitim Seti 7. Kitaptan 62. 63. Ve 64. Sayfalar tamamlanır.</w:t>
      </w:r>
    </w:p>
    <w:p w:rsidR="00A97A00" w:rsidRPr="008F3795" w:rsidRDefault="00A97A00" w:rsidP="006066B9">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A97A00" w:rsidRPr="008F3795" w:rsidRDefault="00A97A00" w:rsidP="006066B9">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A97A00" w:rsidRPr="008F3795" w:rsidRDefault="00A97A00" w:rsidP="006066B9">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Hangi nesne yere daha hızlı indi?</w:t>
      </w:r>
    </w:p>
    <w:p w:rsidR="00A97A00" w:rsidRPr="008F3795" w:rsidRDefault="00A97A00" w:rsidP="006066B9">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Her iki nesne de aynı olmasına rağmen neden paraşütlü olan daha yavaş indi?</w:t>
      </w:r>
    </w:p>
    <w:p w:rsidR="00A97A00" w:rsidRPr="008F3795" w:rsidRDefault="00A97A00" w:rsidP="006066B9">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Paraşütünde hangi renkleri tercih ettin? Neden?</w:t>
      </w:r>
    </w:p>
    <w:p w:rsidR="00A97A00" w:rsidRPr="008F3795" w:rsidRDefault="00A97A00" w:rsidP="006066B9">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 </w:t>
      </w:r>
      <w:r w:rsidRPr="008F3795">
        <w:rPr>
          <w:rFonts w:asciiTheme="majorBidi" w:hAnsiTheme="majorBidi" w:cstheme="majorBidi"/>
          <w:b/>
          <w:sz w:val="24"/>
          <w:szCs w:val="24"/>
          <w:u w:val="single"/>
        </w:rPr>
        <w:t>Aile Katılımı:</w:t>
      </w:r>
    </w:p>
    <w:p w:rsidR="00A97A00" w:rsidRPr="008F3795" w:rsidRDefault="00A97A00" w:rsidP="006066B9">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D60013" w:rsidRPr="00D60013" w:rsidRDefault="00D60013" w:rsidP="006066B9">
      <w:pPr>
        <w:tabs>
          <w:tab w:val="left" w:pos="1418"/>
        </w:tabs>
        <w:suppressAutoHyphens/>
        <w:spacing w:after="0" w:line="240" w:lineRule="auto"/>
        <w:ind w:left="-142"/>
        <w:jc w:val="center"/>
        <w:outlineLvl w:val="0"/>
        <w:rPr>
          <w:rFonts w:ascii="Times New Roman" w:eastAsia="Calibri" w:hAnsi="Times New Roman" w:cs="Times New Roman"/>
          <w:b/>
          <w:sz w:val="24"/>
          <w:szCs w:val="24"/>
          <w:lang w:eastAsia="tr-TR"/>
        </w:rPr>
      </w:pPr>
      <w:r w:rsidRPr="00D60013">
        <w:rPr>
          <w:rFonts w:ascii="Times New Roman" w:eastAsia="Times New Roman" w:hAnsi="Times New Roman" w:cs="Times New Roman"/>
          <w:b/>
          <w:sz w:val="24"/>
          <w:szCs w:val="24"/>
          <w:lang w:eastAsia="tr-TR"/>
        </w:rPr>
        <w:lastRenderedPageBreak/>
        <w:t>TAŞIT YÜRÜYÜŞÜ</w:t>
      </w:r>
    </w:p>
    <w:p w:rsidR="00D60013" w:rsidRPr="00D60013" w:rsidRDefault="00D60013" w:rsidP="006066B9">
      <w:pPr>
        <w:tabs>
          <w:tab w:val="left" w:pos="1418"/>
        </w:tabs>
        <w:suppressAutoHyphens/>
        <w:spacing w:after="0" w:line="240" w:lineRule="auto"/>
        <w:ind w:left="-142"/>
        <w:jc w:val="center"/>
        <w:outlineLvl w:val="0"/>
        <w:rPr>
          <w:rFonts w:ascii="Times New Roman" w:eastAsia="Times New Roman" w:hAnsi="Times New Roman" w:cs="Times New Roman"/>
          <w:b/>
          <w:noProof/>
          <w:sz w:val="24"/>
          <w:szCs w:val="24"/>
          <w:lang w:eastAsia="tr-TR"/>
        </w:rPr>
      </w:pPr>
    </w:p>
    <w:p w:rsidR="00D60013" w:rsidRPr="00D60013" w:rsidRDefault="00D60013" w:rsidP="006066B9">
      <w:pPr>
        <w:spacing w:after="0" w:line="240" w:lineRule="auto"/>
        <w:ind w:left="-142"/>
        <w:rPr>
          <w:rFonts w:ascii="Times New Roman" w:eastAsia="Times New Roman" w:hAnsi="Times New Roman" w:cs="Times New Roman"/>
          <w:noProof/>
          <w:sz w:val="24"/>
          <w:szCs w:val="24"/>
          <w:lang w:eastAsia="tr-TR"/>
        </w:rPr>
      </w:pPr>
      <w:r w:rsidRPr="00D60013">
        <w:rPr>
          <w:rFonts w:ascii="Times New Roman" w:eastAsia="Times New Roman" w:hAnsi="Times New Roman" w:cs="Times New Roman"/>
          <w:b/>
          <w:sz w:val="24"/>
          <w:szCs w:val="24"/>
          <w:lang w:eastAsia="tr-TR"/>
        </w:rPr>
        <w:t>Etkinlik Türü:</w:t>
      </w:r>
      <w:r w:rsidRPr="00D60013">
        <w:rPr>
          <w:rFonts w:ascii="Times New Roman" w:eastAsia="Times New Roman" w:hAnsi="Times New Roman" w:cs="Times New Roman"/>
          <w:b/>
          <w:bCs/>
          <w:sz w:val="24"/>
          <w:szCs w:val="24"/>
          <w:lang w:eastAsia="tr-TR"/>
        </w:rPr>
        <w:t xml:space="preserve"> </w:t>
      </w:r>
      <w:r w:rsidRPr="00D60013">
        <w:rPr>
          <w:rFonts w:ascii="Times New Roman" w:eastAsia="Times New Roman" w:hAnsi="Times New Roman" w:cs="Times New Roman"/>
          <w:bCs/>
          <w:sz w:val="24"/>
          <w:szCs w:val="24"/>
          <w:lang w:eastAsia="tr-TR"/>
        </w:rPr>
        <w:t>Hareket (Bireysel Etkinlik)</w:t>
      </w: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r w:rsidRPr="00D60013">
        <w:rPr>
          <w:rFonts w:ascii="Times New Roman" w:eastAsia="Times New Roman" w:hAnsi="Times New Roman" w:cs="Times New Roman"/>
          <w:b/>
          <w:sz w:val="24"/>
          <w:szCs w:val="24"/>
          <w:u w:val="thick"/>
          <w:lang w:eastAsia="tr-TR"/>
        </w:rPr>
        <w:t>KAZANIM VE GÖSTEGELER:</w:t>
      </w: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lang w:eastAsia="tr-TR"/>
        </w:rPr>
        <w:sectPr w:rsidR="00D60013" w:rsidRPr="00D60013" w:rsidSect="006066B9">
          <w:type w:val="continuous"/>
          <w:pgSz w:w="11907" w:h="16839" w:code="9"/>
          <w:pgMar w:top="993" w:right="849" w:bottom="993" w:left="1417" w:header="708" w:footer="708" w:gutter="0"/>
          <w:cols w:space="708"/>
          <w:docGrid w:linePitch="360"/>
        </w:sectPr>
      </w:pPr>
    </w:p>
    <w:p w:rsidR="00D60013" w:rsidRPr="00D60013" w:rsidRDefault="00D60013" w:rsidP="006066B9">
      <w:pPr>
        <w:spacing w:after="0" w:line="240" w:lineRule="auto"/>
        <w:rPr>
          <w:rFonts w:ascii="Times New Roman" w:eastAsia="Times New Roman" w:hAnsi="Times New Roman" w:cs="Times New Roman"/>
          <w:b/>
          <w:bCs/>
          <w:sz w:val="24"/>
          <w:szCs w:val="24"/>
          <w:lang w:eastAsia="tr-TR"/>
        </w:rPr>
      </w:pPr>
      <w:r w:rsidRPr="00D60013">
        <w:rPr>
          <w:rFonts w:ascii="Times New Roman" w:eastAsia="Times New Roman" w:hAnsi="Times New Roman" w:cs="Times New Roman"/>
          <w:b/>
          <w:bCs/>
          <w:sz w:val="24"/>
          <w:szCs w:val="24"/>
          <w:lang w:eastAsia="tr-TR"/>
        </w:rPr>
        <w:lastRenderedPageBreak/>
        <w:t>Bilişsel Gelişim</w:t>
      </w:r>
    </w:p>
    <w:p w:rsidR="00D60013" w:rsidRPr="00D60013" w:rsidRDefault="00D60013" w:rsidP="006066B9">
      <w:pPr>
        <w:spacing w:after="0" w:line="240" w:lineRule="auto"/>
        <w:jc w:val="both"/>
        <w:rPr>
          <w:rFonts w:ascii="Times New Roman" w:eastAsia="Times New Roman" w:hAnsi="Times New Roman" w:cs="Times New Roman"/>
          <w:color w:val="000000"/>
          <w:sz w:val="24"/>
          <w:szCs w:val="24"/>
          <w:lang w:eastAsia="tr-TR"/>
        </w:rPr>
      </w:pPr>
      <w:r w:rsidRPr="00D60013">
        <w:rPr>
          <w:rFonts w:ascii="Times New Roman" w:eastAsia="Times New Roman" w:hAnsi="Times New Roman" w:cs="Times New Roman"/>
          <w:b/>
          <w:color w:val="000000"/>
          <w:sz w:val="24"/>
          <w:szCs w:val="24"/>
          <w:lang w:eastAsia="tr-TR"/>
        </w:rPr>
        <w:t xml:space="preserve">Kazanım 3: Algıladıklarını hatırlar. </w:t>
      </w:r>
    </w:p>
    <w:p w:rsidR="00D60013" w:rsidRPr="00D60013" w:rsidRDefault="00D60013" w:rsidP="006066B9">
      <w:pPr>
        <w:spacing w:after="0" w:line="240" w:lineRule="auto"/>
        <w:jc w:val="both"/>
        <w:rPr>
          <w:rFonts w:ascii="Times New Roman" w:eastAsia="Times New Roman" w:hAnsi="Times New Roman" w:cs="Times New Roman"/>
          <w:bCs/>
          <w:color w:val="000000"/>
          <w:spacing w:val="-2"/>
          <w:sz w:val="24"/>
          <w:szCs w:val="24"/>
          <w:lang w:eastAsia="tr-TR"/>
        </w:rPr>
      </w:pPr>
      <w:r w:rsidRPr="00D60013">
        <w:rPr>
          <w:rFonts w:ascii="Times New Roman" w:eastAsia="Times New Roman" w:hAnsi="Times New Roman" w:cs="Times New Roman"/>
          <w:color w:val="000000"/>
          <w:sz w:val="24"/>
          <w:szCs w:val="24"/>
          <w:lang w:eastAsia="tr-TR"/>
        </w:rPr>
        <w:t>Göstergeleri:</w:t>
      </w:r>
      <w:r w:rsidRPr="00D60013">
        <w:rPr>
          <w:rFonts w:ascii="Times New Roman" w:eastAsia="Times New Roman" w:hAnsi="Times New Roman" w:cs="Times New Roman"/>
          <w:bCs/>
          <w:color w:val="000000"/>
          <w:spacing w:val="-2"/>
          <w:sz w:val="24"/>
          <w:szCs w:val="24"/>
          <w:lang w:eastAsia="tr-TR"/>
        </w:rPr>
        <w:t xml:space="preserve"> Nesne/ durum/ olayı bir süre sonra yeniden söyler. Eklenen ya da eksilen nesneleri söyler. Hatırladıklarını yeni durumlarda kullanır.</w:t>
      </w:r>
    </w:p>
    <w:p w:rsidR="00D60013" w:rsidRPr="00D60013" w:rsidRDefault="00D60013" w:rsidP="006066B9">
      <w:pPr>
        <w:spacing w:after="0" w:line="240" w:lineRule="auto"/>
        <w:rPr>
          <w:rFonts w:ascii="Times New Roman" w:eastAsia="Times New Roman" w:hAnsi="Times New Roman" w:cs="Times New Roman"/>
          <w:b/>
          <w:bCs/>
          <w:sz w:val="24"/>
          <w:szCs w:val="24"/>
          <w:lang w:eastAsia="tr-TR"/>
        </w:rPr>
      </w:pPr>
    </w:p>
    <w:p w:rsidR="00D60013" w:rsidRPr="00D60013" w:rsidRDefault="00D60013" w:rsidP="006066B9">
      <w:pPr>
        <w:spacing w:after="0" w:line="240" w:lineRule="auto"/>
        <w:rPr>
          <w:rFonts w:ascii="Times New Roman" w:eastAsia="Times New Roman" w:hAnsi="Times New Roman" w:cs="Times New Roman"/>
          <w:b/>
          <w:bCs/>
          <w:sz w:val="24"/>
          <w:szCs w:val="24"/>
          <w:lang w:eastAsia="tr-TR"/>
        </w:rPr>
      </w:pPr>
      <w:r w:rsidRPr="00D60013">
        <w:rPr>
          <w:rFonts w:ascii="Times New Roman" w:eastAsia="Times New Roman" w:hAnsi="Times New Roman" w:cs="Times New Roman"/>
          <w:b/>
          <w:bCs/>
          <w:sz w:val="24"/>
          <w:szCs w:val="24"/>
          <w:lang w:eastAsia="tr-TR"/>
        </w:rPr>
        <w:t>Dil Gelişimi</w:t>
      </w:r>
    </w:p>
    <w:p w:rsidR="00D60013" w:rsidRPr="00D60013" w:rsidRDefault="00D60013" w:rsidP="006066B9">
      <w:pPr>
        <w:spacing w:after="0" w:line="240" w:lineRule="auto"/>
        <w:jc w:val="both"/>
        <w:rPr>
          <w:rFonts w:ascii="Times New Roman" w:eastAsia="Times New Roman" w:hAnsi="Times New Roman" w:cs="Times New Roman"/>
          <w:color w:val="000000"/>
          <w:sz w:val="24"/>
          <w:szCs w:val="24"/>
          <w:lang w:eastAsia="tr-TR"/>
        </w:rPr>
      </w:pPr>
      <w:r w:rsidRPr="00D60013">
        <w:rPr>
          <w:rFonts w:ascii="Times New Roman" w:eastAsia="Times New Roman" w:hAnsi="Times New Roman" w:cs="Times New Roman"/>
          <w:b/>
          <w:color w:val="000000"/>
          <w:sz w:val="24"/>
          <w:szCs w:val="24"/>
          <w:lang w:eastAsia="tr-TR"/>
        </w:rPr>
        <w:t>Kazanım 7: Dinlediklerinin/ izlediklerinin anlamını kavrar.</w:t>
      </w:r>
    </w:p>
    <w:p w:rsidR="00D60013" w:rsidRPr="00D60013" w:rsidRDefault="00D60013" w:rsidP="006066B9">
      <w:pPr>
        <w:spacing w:after="0" w:line="240" w:lineRule="auto"/>
        <w:rPr>
          <w:rFonts w:ascii="Times New Roman" w:eastAsia="Times New Roman" w:hAnsi="Times New Roman" w:cs="Times New Roman"/>
          <w:b/>
          <w:bCs/>
          <w:sz w:val="24"/>
          <w:szCs w:val="24"/>
          <w:lang w:eastAsia="tr-TR"/>
        </w:rPr>
      </w:pPr>
      <w:r w:rsidRPr="00D60013">
        <w:rPr>
          <w:rFonts w:ascii="Times New Roman" w:eastAsia="Times New Roman" w:hAnsi="Times New Roman" w:cs="Times New Roman"/>
          <w:color w:val="000000"/>
          <w:sz w:val="24"/>
          <w:szCs w:val="24"/>
          <w:lang w:eastAsia="tr-TR"/>
        </w:rPr>
        <w:t>Göstergeleri: Sözel yönergeleri yerine getirir. Dinledikleri/ izlediklerini açıklar.</w:t>
      </w:r>
    </w:p>
    <w:p w:rsidR="00D60013" w:rsidRPr="00D60013" w:rsidRDefault="00D60013" w:rsidP="006066B9">
      <w:pPr>
        <w:spacing w:after="0" w:line="240" w:lineRule="auto"/>
        <w:jc w:val="both"/>
        <w:rPr>
          <w:rFonts w:ascii="Times New Roman" w:eastAsia="Times New Roman" w:hAnsi="Times New Roman" w:cs="Times New Roman"/>
          <w:color w:val="000000"/>
          <w:sz w:val="24"/>
          <w:szCs w:val="24"/>
          <w:lang w:eastAsia="tr-TR"/>
        </w:rPr>
      </w:pPr>
      <w:r w:rsidRPr="00D60013">
        <w:rPr>
          <w:rFonts w:ascii="Times New Roman" w:eastAsia="Times New Roman" w:hAnsi="Times New Roman" w:cs="Times New Roman"/>
          <w:b/>
          <w:color w:val="000000"/>
          <w:sz w:val="24"/>
          <w:szCs w:val="24"/>
          <w:lang w:eastAsia="tr-TR"/>
        </w:rPr>
        <w:t xml:space="preserve">Kazanım </w:t>
      </w:r>
      <w:r w:rsidRPr="00D60013">
        <w:rPr>
          <w:rFonts w:ascii="Times New Roman" w:eastAsia="Times New Roman" w:hAnsi="Times New Roman" w:cs="Times New Roman"/>
          <w:b/>
          <w:bCs/>
          <w:color w:val="000000"/>
          <w:spacing w:val="-1"/>
          <w:sz w:val="24"/>
          <w:szCs w:val="24"/>
          <w:lang w:eastAsia="tr-TR"/>
        </w:rPr>
        <w:t xml:space="preserve">8: Dinlediklerini/ izlediklerini çeşitli yollarla ifade eder. </w:t>
      </w:r>
    </w:p>
    <w:p w:rsidR="00D60013" w:rsidRPr="00D60013" w:rsidRDefault="00D60013" w:rsidP="006066B9">
      <w:pPr>
        <w:spacing w:after="0" w:line="240" w:lineRule="auto"/>
        <w:jc w:val="both"/>
        <w:rPr>
          <w:rFonts w:ascii="Times New Roman" w:eastAsia="Times New Roman" w:hAnsi="Times New Roman" w:cs="Times New Roman"/>
          <w:color w:val="000000"/>
          <w:sz w:val="24"/>
          <w:szCs w:val="24"/>
          <w:lang w:eastAsia="tr-TR"/>
        </w:rPr>
      </w:pPr>
      <w:r w:rsidRPr="00D60013">
        <w:rPr>
          <w:rFonts w:ascii="Times New Roman" w:eastAsia="Times New Roman" w:hAnsi="Times New Roman" w:cs="Times New Roman"/>
          <w:color w:val="000000"/>
          <w:sz w:val="24"/>
          <w:szCs w:val="24"/>
          <w:lang w:eastAsia="tr-TR"/>
        </w:rPr>
        <w:t>Göstergeleri:</w:t>
      </w:r>
      <w:r w:rsidRPr="00D60013">
        <w:rPr>
          <w:rFonts w:ascii="Times New Roman" w:eastAsia="Times New Roman" w:hAnsi="Times New Roman" w:cs="Times New Roman"/>
          <w:iCs/>
          <w:color w:val="000000"/>
          <w:spacing w:val="-1"/>
          <w:sz w:val="24"/>
          <w:szCs w:val="24"/>
          <w:lang w:eastAsia="tr-TR"/>
        </w:rPr>
        <w:t xml:space="preserve"> Dinledikleri/ izledikleri ile ilgili sorular sorar. Dinledikleri /izledikleri ile ilgili sorulara cevap verir. Dinlediklerini/ izlediklerini resim, müzik, drama, şiir, öykü gibi çeşitli yollarla sergiler.</w:t>
      </w:r>
    </w:p>
    <w:p w:rsidR="00D60013" w:rsidRPr="00D60013" w:rsidRDefault="00D60013" w:rsidP="006066B9">
      <w:pPr>
        <w:spacing w:after="0" w:line="240" w:lineRule="auto"/>
        <w:rPr>
          <w:rFonts w:ascii="Times New Roman" w:eastAsia="Times New Roman" w:hAnsi="Times New Roman" w:cs="Times New Roman"/>
          <w:b/>
          <w:bCs/>
          <w:sz w:val="24"/>
          <w:szCs w:val="24"/>
          <w:lang w:eastAsia="tr-TR"/>
        </w:rPr>
      </w:pPr>
    </w:p>
    <w:p w:rsidR="00D60013" w:rsidRPr="00D60013" w:rsidRDefault="00D60013" w:rsidP="006066B9">
      <w:pPr>
        <w:spacing w:after="0" w:line="240" w:lineRule="auto"/>
        <w:rPr>
          <w:rFonts w:ascii="Times New Roman" w:eastAsia="Times New Roman" w:hAnsi="Times New Roman" w:cs="Times New Roman"/>
          <w:b/>
          <w:bCs/>
          <w:sz w:val="24"/>
          <w:szCs w:val="24"/>
          <w:lang w:eastAsia="tr-TR"/>
        </w:rPr>
      </w:pPr>
      <w:r w:rsidRPr="00D60013">
        <w:rPr>
          <w:rFonts w:ascii="Times New Roman" w:eastAsia="Times New Roman" w:hAnsi="Times New Roman" w:cs="Times New Roman"/>
          <w:b/>
          <w:bCs/>
          <w:sz w:val="24"/>
          <w:szCs w:val="24"/>
          <w:lang w:eastAsia="tr-TR"/>
        </w:rPr>
        <w:t>Motor Gelişim</w:t>
      </w:r>
    </w:p>
    <w:p w:rsidR="00D60013" w:rsidRPr="00D60013" w:rsidRDefault="00D60013" w:rsidP="006066B9">
      <w:pPr>
        <w:tabs>
          <w:tab w:val="left" w:pos="2545"/>
        </w:tabs>
        <w:spacing w:after="0" w:line="240" w:lineRule="auto"/>
        <w:rPr>
          <w:rFonts w:ascii="Times New Roman" w:eastAsia="Times New Roman" w:hAnsi="Times New Roman" w:cs="Times New Roman"/>
          <w:b/>
          <w:color w:val="000000"/>
          <w:sz w:val="24"/>
          <w:szCs w:val="24"/>
          <w:lang w:eastAsia="tr-TR"/>
        </w:rPr>
      </w:pPr>
      <w:r w:rsidRPr="00D60013">
        <w:rPr>
          <w:rFonts w:ascii="Times New Roman" w:eastAsia="Times New Roman" w:hAnsi="Times New Roman" w:cs="Times New Roman"/>
          <w:b/>
          <w:color w:val="000000"/>
          <w:sz w:val="24"/>
          <w:szCs w:val="24"/>
          <w:lang w:eastAsia="tr-TR"/>
        </w:rPr>
        <w:t xml:space="preserve">Kazanım 1: Yer değiştirme hareketleri yapar. </w:t>
      </w:r>
    </w:p>
    <w:p w:rsidR="00D60013" w:rsidRPr="00D60013" w:rsidRDefault="00D60013" w:rsidP="006066B9">
      <w:pPr>
        <w:spacing w:after="0" w:line="240" w:lineRule="auto"/>
        <w:rPr>
          <w:rFonts w:ascii="Times New Roman" w:eastAsia="Times New Roman" w:hAnsi="Times New Roman" w:cs="Times New Roman"/>
          <w:sz w:val="24"/>
          <w:szCs w:val="24"/>
          <w:lang w:eastAsia="tr-TR"/>
        </w:rPr>
        <w:sectPr w:rsidR="00D60013" w:rsidRPr="00D60013" w:rsidSect="006066B9">
          <w:type w:val="continuous"/>
          <w:pgSz w:w="11907" w:h="16839" w:code="9"/>
          <w:pgMar w:top="993" w:right="849" w:bottom="993" w:left="1417" w:header="708" w:footer="708" w:gutter="0"/>
          <w:cols w:space="708"/>
          <w:docGrid w:linePitch="360"/>
        </w:sectPr>
      </w:pPr>
      <w:r w:rsidRPr="00D60013">
        <w:rPr>
          <w:rFonts w:ascii="Times New Roman" w:eastAsia="Times New Roman" w:hAnsi="Times New Roman" w:cs="Times New Roman"/>
          <w:color w:val="000000"/>
          <w:sz w:val="24"/>
          <w:szCs w:val="24"/>
          <w:lang w:eastAsia="tr-TR"/>
        </w:rPr>
        <w:t>Göstergeleri: Yönergeler doğrultusunda yürür, koşar. Çift ayak sıçrayarak belirli mesafe ilerler. Tek ayak sıçrayarak belirli mesafe ilerler.</w:t>
      </w: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lang w:eastAsia="tr-TR"/>
        </w:rPr>
      </w:pPr>
      <w:r w:rsidRPr="00D60013">
        <w:rPr>
          <w:rFonts w:ascii="Times New Roman" w:eastAsia="Times New Roman" w:hAnsi="Times New Roman" w:cs="Times New Roman"/>
          <w:b/>
          <w:sz w:val="24"/>
          <w:szCs w:val="24"/>
          <w:u w:val="thick"/>
          <w:lang w:eastAsia="tr-TR"/>
        </w:rPr>
        <w:t>Öğrenme Süreci:</w:t>
      </w:r>
    </w:p>
    <w:p w:rsidR="00D60013" w:rsidRPr="00D60013" w:rsidRDefault="00D60013" w:rsidP="006066B9">
      <w:pPr>
        <w:keepLines/>
        <w:spacing w:after="0" w:line="240" w:lineRule="auto"/>
        <w:ind w:left="360" w:hanging="360"/>
        <w:rPr>
          <w:rFonts w:ascii="Times New Roman" w:eastAsia="Times New Roman" w:hAnsi="Times New Roman" w:cs="Times New Roman"/>
          <w:bCs/>
          <w:sz w:val="24"/>
          <w:szCs w:val="24"/>
          <w:lang w:eastAsia="tr-TR"/>
        </w:rPr>
      </w:pPr>
      <w:r w:rsidRPr="00D60013">
        <w:rPr>
          <w:rFonts w:ascii="Times New Roman" w:eastAsia="Times New Roman" w:hAnsi="Times New Roman" w:cs="Times New Roman"/>
          <w:bCs/>
          <w:sz w:val="24"/>
          <w:szCs w:val="24"/>
          <w:lang w:eastAsia="tr-TR"/>
        </w:rPr>
        <w:t>Öğretmen, belli bir uzaklığa duvara çocukların yetişebileceği yükseklikteki taşıt resimlerin bulunduğu kartları yerleştirir. Çocuklardan tek sıra halinde arka arkaya sıraya geçmeleri istenir. Öğretmen sıranın ilk başındaki çocuğa; “Yerde ördek gibi yürü, arabaya dokun, kanguru gibi zıplayarak geri dön” der. Öğretmen her çocuğa farklı taşıt ismi ve hayvan taklidi söyleyerek oyunu devam ettirir. Söylenen taşıta dokunan çocuklar alkışlanır. Yanlış taşıta dokunulursa çığlık atmaları istenir.</w:t>
      </w:r>
    </w:p>
    <w:p w:rsidR="00D60013" w:rsidRPr="00D60013" w:rsidRDefault="00D60013" w:rsidP="006066B9">
      <w:pPr>
        <w:keepNext/>
        <w:tabs>
          <w:tab w:val="left" w:pos="7920"/>
        </w:tabs>
        <w:spacing w:after="0" w:line="240" w:lineRule="auto"/>
        <w:ind w:left="-142"/>
        <w:jc w:val="both"/>
        <w:outlineLvl w:val="1"/>
        <w:rPr>
          <w:rFonts w:ascii="Times New Roman" w:eastAsia="Times New Roman" w:hAnsi="Times New Roman" w:cs="Times New Roman"/>
          <w:b/>
          <w:sz w:val="24"/>
          <w:szCs w:val="24"/>
          <w:u w:val="thick"/>
          <w:lang w:eastAsia="tr-TR"/>
        </w:rPr>
      </w:pPr>
    </w:p>
    <w:p w:rsidR="00D60013" w:rsidRPr="00D60013" w:rsidRDefault="00D60013" w:rsidP="006066B9">
      <w:pPr>
        <w:keepNext/>
        <w:tabs>
          <w:tab w:val="left" w:pos="7920"/>
        </w:tabs>
        <w:spacing w:after="0" w:line="240" w:lineRule="auto"/>
        <w:ind w:left="-142"/>
        <w:outlineLvl w:val="1"/>
        <w:rPr>
          <w:rFonts w:ascii="Times New Roman" w:eastAsia="Times New Roman" w:hAnsi="Times New Roman" w:cs="Times New Roman"/>
          <w:sz w:val="24"/>
          <w:szCs w:val="24"/>
          <w:u w:val="thick"/>
          <w:lang w:eastAsia="tr-TR"/>
        </w:rPr>
      </w:pPr>
      <w:r w:rsidRPr="00D60013">
        <w:rPr>
          <w:rFonts w:ascii="Times New Roman" w:eastAsia="Times New Roman" w:hAnsi="Times New Roman" w:cs="Times New Roman"/>
          <w:b/>
          <w:sz w:val="24"/>
          <w:szCs w:val="24"/>
          <w:u w:val="thick"/>
          <w:lang w:eastAsia="tr-TR"/>
        </w:rPr>
        <w:t>Materyaller:</w:t>
      </w: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r w:rsidRPr="00D60013">
        <w:rPr>
          <w:rFonts w:ascii="Times New Roman" w:eastAsia="Times New Roman" w:hAnsi="Times New Roman" w:cs="Times New Roman"/>
          <w:b/>
          <w:sz w:val="24"/>
          <w:szCs w:val="24"/>
          <w:u w:val="thick"/>
          <w:lang w:eastAsia="tr-TR"/>
        </w:rPr>
        <w:t>Sözcük ve kavramlar:</w:t>
      </w:r>
    </w:p>
    <w:p w:rsidR="00D60013" w:rsidRPr="00D60013" w:rsidRDefault="00D60013" w:rsidP="006066B9">
      <w:pPr>
        <w:spacing w:after="0" w:line="240" w:lineRule="auto"/>
        <w:ind w:left="-142"/>
        <w:rPr>
          <w:rFonts w:ascii="Times New Roman" w:eastAsia="Times New Roman" w:hAnsi="Times New Roman" w:cs="Times New Roman"/>
          <w:sz w:val="24"/>
          <w:szCs w:val="24"/>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r w:rsidRPr="00D60013">
        <w:rPr>
          <w:rFonts w:ascii="Times New Roman" w:eastAsia="Times New Roman" w:hAnsi="Times New Roman" w:cs="Times New Roman"/>
          <w:b/>
          <w:sz w:val="24"/>
          <w:szCs w:val="24"/>
          <w:u w:val="thick"/>
          <w:lang w:eastAsia="tr-TR"/>
        </w:rPr>
        <w:t>Değerlendirme:</w:t>
      </w:r>
    </w:p>
    <w:p w:rsidR="00D60013" w:rsidRPr="00D60013" w:rsidRDefault="00D60013" w:rsidP="006066B9">
      <w:pPr>
        <w:keepLines/>
        <w:tabs>
          <w:tab w:val="left" w:leader="dot" w:pos="0"/>
          <w:tab w:val="left" w:pos="227"/>
          <w:tab w:val="left" w:pos="284"/>
        </w:tabs>
        <w:spacing w:after="0" w:line="240" w:lineRule="auto"/>
        <w:ind w:left="227"/>
        <w:rPr>
          <w:rFonts w:ascii="Times New Roman" w:eastAsia="Times New Roman" w:hAnsi="Times New Roman" w:cs="Times New Roman"/>
          <w:bCs/>
          <w:sz w:val="24"/>
          <w:szCs w:val="24"/>
          <w:lang w:eastAsia="tr-TR"/>
        </w:rPr>
      </w:pPr>
      <w:r w:rsidRPr="00D60013">
        <w:rPr>
          <w:rFonts w:ascii="Times New Roman" w:eastAsia="Times New Roman" w:hAnsi="Times New Roman" w:cs="Times New Roman"/>
          <w:bCs/>
          <w:sz w:val="24"/>
          <w:szCs w:val="24"/>
          <w:lang w:eastAsia="tr-TR"/>
        </w:rPr>
        <w:t>Etkinlik sonunda çocuklara aşağıdaki türlerde sorular yöneltilebilir:</w:t>
      </w:r>
    </w:p>
    <w:p w:rsidR="00D60013" w:rsidRPr="00D60013" w:rsidRDefault="00D60013" w:rsidP="006066B9">
      <w:pPr>
        <w:keepLines/>
        <w:numPr>
          <w:ilvl w:val="0"/>
          <w:numId w:val="3"/>
        </w:numPr>
        <w:tabs>
          <w:tab w:val="left" w:leader="dot" w:pos="0"/>
          <w:tab w:val="left" w:pos="227"/>
          <w:tab w:val="left" w:pos="284"/>
        </w:tabs>
        <w:spacing w:after="0" w:line="240" w:lineRule="auto"/>
        <w:contextualSpacing/>
        <w:rPr>
          <w:rFonts w:ascii="Times New Roman" w:eastAsia="Times New Roman" w:hAnsi="Times New Roman" w:cs="Times New Roman"/>
          <w:bCs/>
          <w:sz w:val="24"/>
          <w:szCs w:val="24"/>
          <w:lang w:eastAsia="tr-TR"/>
        </w:rPr>
      </w:pPr>
      <w:r w:rsidRPr="00D60013">
        <w:rPr>
          <w:rFonts w:ascii="Times New Roman" w:eastAsia="Times New Roman" w:hAnsi="Times New Roman" w:cs="Times New Roman"/>
          <w:bCs/>
          <w:sz w:val="24"/>
          <w:szCs w:val="24"/>
          <w:lang w:eastAsia="tr-TR"/>
        </w:rPr>
        <w:t>Etkinliğimizde neler yaptık?</w:t>
      </w:r>
    </w:p>
    <w:p w:rsidR="00D60013" w:rsidRPr="00D60013" w:rsidRDefault="00D60013" w:rsidP="006066B9">
      <w:pPr>
        <w:keepLines/>
        <w:numPr>
          <w:ilvl w:val="0"/>
          <w:numId w:val="3"/>
        </w:numPr>
        <w:tabs>
          <w:tab w:val="left" w:leader="dot" w:pos="0"/>
          <w:tab w:val="left" w:pos="227"/>
          <w:tab w:val="left" w:pos="284"/>
        </w:tabs>
        <w:spacing w:after="0" w:line="240" w:lineRule="auto"/>
        <w:contextualSpacing/>
        <w:rPr>
          <w:rFonts w:ascii="Times New Roman" w:eastAsia="Times New Roman" w:hAnsi="Times New Roman" w:cs="Times New Roman"/>
          <w:bCs/>
          <w:sz w:val="24"/>
          <w:szCs w:val="24"/>
          <w:lang w:eastAsia="tr-TR"/>
        </w:rPr>
      </w:pPr>
      <w:r w:rsidRPr="00D60013">
        <w:rPr>
          <w:rFonts w:ascii="Times New Roman" w:eastAsia="Times New Roman" w:hAnsi="Times New Roman" w:cs="Times New Roman"/>
          <w:bCs/>
          <w:sz w:val="24"/>
          <w:szCs w:val="24"/>
          <w:lang w:eastAsia="tr-TR"/>
        </w:rPr>
        <w:t>Etkinlik esnasında neler hissettiniz?</w:t>
      </w:r>
    </w:p>
    <w:p w:rsidR="00D60013" w:rsidRPr="00D60013" w:rsidRDefault="00D60013" w:rsidP="006066B9">
      <w:pPr>
        <w:keepLines/>
        <w:numPr>
          <w:ilvl w:val="0"/>
          <w:numId w:val="3"/>
        </w:numPr>
        <w:tabs>
          <w:tab w:val="left" w:leader="dot" w:pos="0"/>
          <w:tab w:val="left" w:pos="227"/>
          <w:tab w:val="left" w:pos="284"/>
        </w:tabs>
        <w:spacing w:after="0" w:line="240" w:lineRule="auto"/>
        <w:contextualSpacing/>
        <w:rPr>
          <w:rFonts w:ascii="Times New Roman" w:eastAsia="Times New Roman" w:hAnsi="Times New Roman" w:cs="Times New Roman"/>
          <w:bCs/>
          <w:sz w:val="24"/>
          <w:szCs w:val="24"/>
          <w:lang w:eastAsia="tr-TR"/>
        </w:rPr>
      </w:pPr>
      <w:r w:rsidRPr="00D60013">
        <w:rPr>
          <w:rFonts w:ascii="Times New Roman" w:eastAsia="Times New Roman" w:hAnsi="Times New Roman" w:cs="Times New Roman"/>
          <w:bCs/>
          <w:sz w:val="24"/>
          <w:szCs w:val="24"/>
          <w:lang w:eastAsia="tr-TR"/>
        </w:rPr>
        <w:t>Oyunumuzda hangi taşıtlar vardı?</w:t>
      </w: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r w:rsidRPr="00D60013">
        <w:rPr>
          <w:rFonts w:ascii="Times New Roman" w:eastAsia="Times New Roman" w:hAnsi="Times New Roman" w:cs="Times New Roman"/>
          <w:b/>
          <w:sz w:val="24"/>
          <w:szCs w:val="24"/>
          <w:u w:val="thick"/>
          <w:lang w:eastAsia="tr-TR"/>
        </w:rPr>
        <w:t>Aile Katılımı:</w:t>
      </w:r>
    </w:p>
    <w:p w:rsidR="00D60013" w:rsidRPr="00D60013" w:rsidRDefault="00D60013" w:rsidP="006066B9">
      <w:pPr>
        <w:spacing w:after="0" w:line="240" w:lineRule="auto"/>
        <w:ind w:left="-142"/>
        <w:jc w:val="both"/>
        <w:rPr>
          <w:rFonts w:ascii="Times New Roman" w:eastAsia="Times New Roman" w:hAnsi="Times New Roman" w:cs="Times New Roman"/>
          <w:sz w:val="24"/>
          <w:szCs w:val="24"/>
          <w:lang w:eastAsia="tr-TR"/>
        </w:rPr>
      </w:pPr>
    </w:p>
    <w:p w:rsidR="00D60013" w:rsidRPr="00D60013" w:rsidRDefault="00D60013" w:rsidP="006066B9">
      <w:pPr>
        <w:spacing w:after="0" w:line="240" w:lineRule="auto"/>
        <w:ind w:left="-142"/>
        <w:jc w:val="both"/>
        <w:rPr>
          <w:rFonts w:ascii="Times New Roman" w:eastAsia="Times New Roman" w:hAnsi="Times New Roman" w:cs="Times New Roman"/>
          <w:sz w:val="24"/>
          <w:szCs w:val="24"/>
          <w:lang w:eastAsia="tr-TR"/>
        </w:rPr>
      </w:pPr>
    </w:p>
    <w:p w:rsidR="00D60013" w:rsidRPr="00D60013" w:rsidRDefault="00D60013" w:rsidP="006066B9">
      <w:pPr>
        <w:spacing w:after="0" w:line="240" w:lineRule="auto"/>
        <w:ind w:left="-142"/>
        <w:jc w:val="both"/>
        <w:rPr>
          <w:rFonts w:ascii="Times New Roman" w:eastAsia="Times New Roman" w:hAnsi="Times New Roman" w:cs="Times New Roman"/>
          <w:sz w:val="24"/>
          <w:szCs w:val="24"/>
          <w:lang w:eastAsia="tr-TR"/>
        </w:rPr>
      </w:pPr>
    </w:p>
    <w:p w:rsidR="00D60013" w:rsidRPr="00D60013" w:rsidRDefault="00D60013" w:rsidP="006066B9">
      <w:pPr>
        <w:spacing w:after="0" w:line="240" w:lineRule="auto"/>
        <w:ind w:left="-142"/>
        <w:jc w:val="both"/>
        <w:rPr>
          <w:rFonts w:ascii="Times New Roman" w:eastAsia="Times New Roman" w:hAnsi="Times New Roman" w:cs="Times New Roman"/>
          <w:sz w:val="24"/>
          <w:szCs w:val="24"/>
          <w:lang w:eastAsia="tr-TR"/>
        </w:rPr>
      </w:pPr>
    </w:p>
    <w:p w:rsidR="00D60013" w:rsidRPr="00D60013" w:rsidRDefault="00D60013" w:rsidP="006066B9">
      <w:pPr>
        <w:spacing w:after="0" w:line="240" w:lineRule="auto"/>
        <w:jc w:val="both"/>
        <w:rPr>
          <w:rFonts w:ascii="Times New Roman" w:eastAsia="Times New Roman" w:hAnsi="Times New Roman" w:cs="Times New Roman"/>
          <w:sz w:val="24"/>
          <w:szCs w:val="24"/>
          <w:lang w:eastAsia="tr-TR"/>
        </w:rPr>
      </w:pPr>
    </w:p>
    <w:p w:rsidR="00D60013" w:rsidRPr="00D60013" w:rsidRDefault="00D60013" w:rsidP="006066B9">
      <w:pPr>
        <w:spacing w:after="0" w:line="240" w:lineRule="auto"/>
        <w:ind w:left="-142"/>
        <w:jc w:val="both"/>
        <w:rPr>
          <w:rFonts w:ascii="Times New Roman" w:eastAsia="Times New Roman" w:hAnsi="Times New Roman" w:cs="Times New Roman"/>
          <w:b/>
          <w:sz w:val="24"/>
          <w:szCs w:val="24"/>
          <w:u w:val="thick"/>
          <w:lang w:eastAsia="tr-TR"/>
        </w:rPr>
      </w:pPr>
      <w:r w:rsidRPr="00D60013">
        <w:rPr>
          <w:rFonts w:ascii="Times New Roman" w:eastAsia="Times New Roman" w:hAnsi="Times New Roman" w:cs="Times New Roman"/>
          <w:b/>
          <w:sz w:val="24"/>
          <w:szCs w:val="24"/>
          <w:u w:val="thick"/>
          <w:lang w:eastAsia="tr-TR"/>
        </w:rPr>
        <w:t>Uyarlama:</w:t>
      </w:r>
    </w:p>
    <w:p w:rsidR="00D12CE2" w:rsidRPr="00D60013" w:rsidRDefault="00D60013" w:rsidP="006066B9">
      <w:pPr>
        <w:spacing w:after="0" w:line="240" w:lineRule="auto"/>
        <w:ind w:left="-142"/>
        <w:jc w:val="both"/>
        <w:rPr>
          <w:rFonts w:ascii="Times New Roman" w:hAnsi="Times New Roman" w:cs="Times New Roman"/>
          <w:sz w:val="24"/>
          <w:szCs w:val="24"/>
        </w:rPr>
      </w:pPr>
      <w:r w:rsidRPr="00D60013">
        <w:rPr>
          <w:rFonts w:ascii="Times New Roman" w:eastAsia="Times New Roman" w:hAnsi="Times New Roman" w:cs="Times New Roman"/>
          <w:sz w:val="24"/>
          <w:szCs w:val="24"/>
          <w:lang w:eastAsia="tr-TR"/>
        </w:rPr>
        <w:t xml:space="preserve">Sınıfta özel </w:t>
      </w:r>
      <w:proofErr w:type="spellStart"/>
      <w:r w:rsidRPr="00D60013">
        <w:rPr>
          <w:rFonts w:ascii="Times New Roman" w:eastAsia="Times New Roman" w:hAnsi="Times New Roman" w:cs="Times New Roman"/>
          <w:sz w:val="24"/>
          <w:szCs w:val="24"/>
          <w:lang w:eastAsia="tr-TR"/>
        </w:rPr>
        <w:t>gereksinimli</w:t>
      </w:r>
      <w:proofErr w:type="spellEnd"/>
      <w:r w:rsidRPr="00D60013">
        <w:rPr>
          <w:rFonts w:ascii="Times New Roman" w:eastAsia="Times New Roman" w:hAnsi="Times New Roman" w:cs="Times New Roman"/>
          <w:sz w:val="24"/>
          <w:szCs w:val="24"/>
          <w:lang w:eastAsia="tr-TR"/>
        </w:rPr>
        <w:t xml:space="preserve"> bir çocuk bulunuyor ise etkinliği öğrenme süreci, “MEB OÖE Programı Özel </w:t>
      </w:r>
      <w:proofErr w:type="spellStart"/>
      <w:r w:rsidRPr="00D60013">
        <w:rPr>
          <w:rFonts w:ascii="Times New Roman" w:eastAsia="Times New Roman" w:hAnsi="Times New Roman" w:cs="Times New Roman"/>
          <w:sz w:val="24"/>
          <w:szCs w:val="24"/>
          <w:lang w:eastAsia="tr-TR"/>
        </w:rPr>
        <w:t>Gereksinimli</w:t>
      </w:r>
      <w:proofErr w:type="spellEnd"/>
      <w:r w:rsidRPr="00D60013">
        <w:rPr>
          <w:rFonts w:ascii="Times New Roman" w:eastAsia="Times New Roman" w:hAnsi="Times New Roman" w:cs="Times New Roman"/>
          <w:sz w:val="24"/>
          <w:szCs w:val="24"/>
          <w:lang w:eastAsia="tr-TR"/>
        </w:rPr>
        <w:t xml:space="preserve"> Çocukları Desteklemede Dikkat Edilmesi Gereken Noktalar” metnindeki bilgiler doğrultusunda düzenlenir.</w:t>
      </w:r>
    </w:p>
    <w:sectPr w:rsidR="00D12CE2" w:rsidRPr="00D60013" w:rsidSect="006066B9">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644544"/>
    <w:multiLevelType w:val="hybridMultilevel"/>
    <w:tmpl w:val="290E51B0"/>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1CEA622F"/>
    <w:multiLevelType w:val="hybridMultilevel"/>
    <w:tmpl w:val="C914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CB0"/>
    <w:rsid w:val="00112CB0"/>
    <w:rsid w:val="006066B9"/>
    <w:rsid w:val="0063344C"/>
    <w:rsid w:val="006F2ECB"/>
    <w:rsid w:val="00A97A00"/>
    <w:rsid w:val="00BB0AC3"/>
    <w:rsid w:val="00D12CE2"/>
    <w:rsid w:val="00D600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A0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97A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A0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97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682</Words>
  <Characters>3894</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2021-10-06T08:46:00Z</cp:lastPrinted>
  <dcterms:created xsi:type="dcterms:W3CDTF">2021-03-28T08:26:00Z</dcterms:created>
  <dcterms:modified xsi:type="dcterms:W3CDTF">2021-10-06T08:48:00Z</dcterms:modified>
</cp:coreProperties>
</file>